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48DE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24CB94B">
      <w:pPr>
        <w:rPr>
          <w:rFonts w:hAnsi="宋体"/>
          <w:sz w:val="32"/>
          <w:szCs w:val="32"/>
        </w:rPr>
      </w:pPr>
    </w:p>
    <w:p w14:paraId="678230C0">
      <w:pP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7387ADF"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前海深港现代服务业合作区</w:t>
      </w:r>
    </w:p>
    <w:p w14:paraId="57D75871">
      <w:pPr>
        <w:snapToGrid w:val="0"/>
        <w:spacing w:line="276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OPC社区认定申请表</w:t>
      </w:r>
    </w:p>
    <w:p w14:paraId="0E907F00"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 w14:paraId="69439EF0"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 w14:paraId="515EDDAD">
      <w:pPr>
        <w:rPr>
          <w:b/>
          <w:sz w:val="32"/>
          <w:szCs w:val="32"/>
        </w:rPr>
      </w:pPr>
    </w:p>
    <w:p w14:paraId="4227DD0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</w:p>
    <w:p w14:paraId="3B78F96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申请单位：_______________________________（盖章）</w:t>
      </w:r>
    </w:p>
    <w:p w14:paraId="762CF849">
      <w:pPr>
        <w:ind w:firstLine="640" w:firstLineChars="200"/>
        <w:jc w:val="center"/>
        <w:rPr>
          <w:sz w:val="32"/>
          <w:szCs w:val="32"/>
        </w:rPr>
      </w:pPr>
    </w:p>
    <w:p w14:paraId="5168C5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申请时间：__</w:t>
      </w:r>
      <w:r>
        <w:rPr>
          <w:rFonts w:hint="eastAsia" w:eastAsia="宋体"/>
          <w:sz w:val="32"/>
          <w:szCs w:val="32"/>
        </w:rPr>
        <w:t>__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___</w:t>
      </w:r>
    </w:p>
    <w:p w14:paraId="417095E1">
      <w:pPr>
        <w:rPr>
          <w:b/>
          <w:sz w:val="32"/>
          <w:szCs w:val="32"/>
        </w:rPr>
      </w:pPr>
    </w:p>
    <w:p w14:paraId="2101FBE6">
      <w:pPr>
        <w:rPr>
          <w:b/>
        </w:rPr>
      </w:pPr>
    </w:p>
    <w:p w14:paraId="1D024BD0">
      <w:pPr>
        <w:pStyle w:val="3"/>
        <w:rPr>
          <w:sz w:val="24"/>
        </w:rPr>
      </w:pPr>
    </w:p>
    <w:p w14:paraId="6DF4AAB7">
      <w:pPr>
        <w:pStyle w:val="3"/>
        <w:rPr>
          <w:rFonts w:ascii="楷体_GB2312" w:hAnsi="楷体_GB2312" w:eastAsia="楷体_GB2312" w:cs="楷体_GB2312"/>
          <w:sz w:val="32"/>
          <w:szCs w:val="32"/>
        </w:rPr>
      </w:pPr>
    </w:p>
    <w:p w14:paraId="6678C473">
      <w:pPr>
        <w:rPr>
          <w:rFonts w:ascii="楷体_GB2312" w:hAnsi="楷体_GB2312" w:eastAsia="楷体_GB2312" w:cs="楷体_GB2312"/>
          <w:sz w:val="32"/>
          <w:szCs w:val="32"/>
        </w:rPr>
      </w:pPr>
    </w:p>
    <w:p w14:paraId="170D6220">
      <w:pPr>
        <w:pStyle w:val="2"/>
        <w:rPr>
          <w:rFonts w:ascii="楷体_GB2312" w:hAnsi="楷体_GB2312" w:eastAsia="楷体_GB2312" w:cs="楷体_GB2312"/>
          <w:sz w:val="32"/>
          <w:szCs w:val="32"/>
        </w:rPr>
      </w:pPr>
    </w:p>
    <w:p w14:paraId="2402758D">
      <w:pPr>
        <w:pStyle w:val="2"/>
        <w:rPr>
          <w:rFonts w:ascii="楷体_GB2312" w:hAnsi="楷体_GB2312" w:eastAsia="楷体_GB2312" w:cs="楷体_GB2312"/>
          <w:sz w:val="32"/>
          <w:szCs w:val="32"/>
        </w:rPr>
      </w:pPr>
    </w:p>
    <w:p w14:paraId="3EB231E6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深圳市前海深港现代服务业合作区管理局制</w:t>
      </w:r>
    </w:p>
    <w:p w14:paraId="78DF3B0D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</w:p>
    <w:p w14:paraId="5408DFF8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4DA9A597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835"/>
        <w:gridCol w:w="1513"/>
        <w:gridCol w:w="3631"/>
      </w:tblGrid>
      <w:tr w14:paraId="27C0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2B5CF65E">
            <w:pPr>
              <w:snapToGrid w:val="0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rFonts w:hint="eastAsia"/>
                <w:b/>
                <w:sz w:val="28"/>
                <w:szCs w:val="28"/>
                <w:lang w:val="en-US" w:eastAsia="zh-Hans"/>
              </w:rPr>
              <w:t>基本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14:paraId="3F28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7F8D"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default"/>
                <w:sz w:val="24"/>
                <w:szCs w:val="24"/>
              </w:rPr>
              <w:t>名称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81A9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024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1328"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eastAsia="zh-Hans"/>
              </w:rPr>
              <w:t>实际经营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地址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C6FD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CFA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37A2"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eastAsia="zh-Hans"/>
              </w:rPr>
            </w:pPr>
            <w:r>
              <w:rPr>
                <w:rFonts w:hint="default"/>
                <w:sz w:val="24"/>
                <w:szCs w:val="24"/>
                <w:lang w:eastAsia="zh-Hans"/>
              </w:rPr>
              <w:t>企业类型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3015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4EE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B0B5"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统一社会信用代码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FC78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8A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03A4"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拟申请认定社区</w:t>
            </w:r>
          </w:p>
          <w:p w14:paraId="041E6AB2"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0A4B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D18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997FD1"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社区详细地址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6AE2E8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1D2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04DE30"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社区总建筑面积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F31803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2BE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3D4DB2"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办公空间装修标准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523855">
            <w:pPr>
              <w:snapToGrid w:val="0"/>
              <w:spacing w:line="400" w:lineRule="exact"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（单位：元/平）</w:t>
            </w:r>
          </w:p>
        </w:tc>
      </w:tr>
      <w:tr w14:paraId="0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60D8">
            <w:pPr>
              <w:snapToGrid w:val="0"/>
              <w:spacing w:line="40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7F5E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7FC4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03DB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BA6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E64B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DB0B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8A8C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F39D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BD9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0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6593">
            <w:pPr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0CE72916">
            <w:pPr>
              <w:snapToGrid w:val="0"/>
              <w:spacing w:line="320" w:lineRule="exact"/>
              <w:ind w:firstLine="964" w:firstLineChars="4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本单位对上述信息确认无误。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</w:p>
          <w:p w14:paraId="33BF0833">
            <w:pPr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57FAA46A">
            <w:pPr>
              <w:snapToGrid w:val="0"/>
              <w:spacing w:line="320" w:lineRule="exact"/>
              <w:ind w:right="560"/>
              <w:jc w:val="center"/>
              <w:rPr>
                <w:rFonts w:hint="eastAsia" w:eastAsia="宋体"/>
                <w:sz w:val="24"/>
                <w:szCs w:val="24"/>
                <w:lang w:eastAsia="zh-Hans"/>
              </w:rPr>
            </w:pPr>
            <w:r>
              <w:rPr>
                <w:rFonts w:hint="default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</w:rPr>
              <w:t>（负责人）签字</w:t>
            </w:r>
            <w:r>
              <w:rPr>
                <w:rFonts w:hint="eastAsia"/>
                <w:sz w:val="24"/>
                <w:szCs w:val="24"/>
                <w:lang w:eastAsia="zh-Hans"/>
              </w:rPr>
              <w:t>：</w:t>
            </w:r>
          </w:p>
          <w:p w14:paraId="03BA1023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104D3572">
            <w:pPr>
              <w:snapToGrid w:val="0"/>
              <w:spacing w:line="320" w:lineRule="exact"/>
              <w:ind w:right="560"/>
              <w:jc w:val="center"/>
              <w:rPr>
                <w:rFonts w:hint="eastAsia" w:eastAsia="宋体"/>
                <w:sz w:val="24"/>
                <w:szCs w:val="24"/>
                <w:lang w:eastAsia="zh-Hans"/>
              </w:rPr>
            </w:pPr>
            <w:r>
              <w:rPr>
                <w:rFonts w:hint="default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  <w:lang w:eastAsia="zh-Hans"/>
              </w:rPr>
              <w:t>：</w:t>
            </w:r>
          </w:p>
          <w:p w14:paraId="2AEEF697">
            <w:pPr>
              <w:snapToGrid w:val="0"/>
              <w:spacing w:line="320" w:lineRule="exact"/>
              <w:ind w:right="560"/>
              <w:jc w:val="center"/>
              <w:rPr>
                <w:sz w:val="24"/>
                <w:szCs w:val="24"/>
              </w:rPr>
            </w:pPr>
          </w:p>
          <w:p w14:paraId="47E7D059">
            <w:pPr>
              <w:snapToGrid w:val="0"/>
              <w:spacing w:line="320" w:lineRule="exact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14:paraId="3E854D0E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1220"/>
    <w:rsid w:val="0A9E1CCE"/>
    <w:rsid w:val="0D2217FE"/>
    <w:rsid w:val="12574C20"/>
    <w:rsid w:val="2DF776ED"/>
    <w:rsid w:val="32251220"/>
    <w:rsid w:val="38355582"/>
    <w:rsid w:val="40AB0E84"/>
    <w:rsid w:val="669C4947"/>
    <w:rsid w:val="67A808E2"/>
    <w:rsid w:val="72C7541F"/>
    <w:rsid w:val="7BF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249</Characters>
  <Lines>0</Lines>
  <Paragraphs>0</Paragraphs>
  <TotalTime>3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2026-03-23T14:53:00Z</dcterms:created>
  <dc:creator>黎俊</dc:creator>
  <cp:lastModifiedBy>吃饭高手</cp:lastModifiedBy>
  <dcterms:modified xsi:type="dcterms:W3CDTF">2026-03-31T13:28:04Z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eyJoZGlkIjoiZWRjMzQxZGRlZTFmMzZiZDkwNWE2ZGY5MWRkOWYxOWMiLCJ1c2VySWQiOiI3NTI0OTM5MTcifQ==</vt:lpwstr>
  </property>
  <property fmtid="{D5CDD505-2E9C-101B-9397-08002B2CF9AE}" pid="4" name="ICV">
    <vt:lpwstr>E3DE612C30034DF1A0697356783EA903_13</vt:lpwstr>
  </property>
</Properties>
</file>