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方正大标宋简体" w:hAnsi="方正大标宋简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前海管理局202</w:t>
      </w:r>
      <w:r>
        <w:rPr>
          <w:rFonts w:ascii="方正小标宋简体" w:hAnsi="方正小标宋简体" w:eastAsia="方正小标宋简体" w:cs="方正小标宋简体"/>
          <w:bCs/>
          <w:spacing w:val="-20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年招商引资奖励暂行办法经营支持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专项资金申报承诺书</w:t>
      </w: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2"/>
              </w:rPr>
              <w:t>申报单位名称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noWrap w:val="0"/>
            <w:vAlign w:val="top"/>
          </w:tcPr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>申报单位郑重声明如下：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>1.申报单位依法注册，具备申报资格；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个奖励类别，共上报申报文件资料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页；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3.本次申报的奖励类别、具体金额属实；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4.本次申报的所有文件、单证和资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料是准确、真实、完整和有效的；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5.申报材料所有复印件与原件相符；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6.接受有关主管部门为审核本申请而进行的必要核查；</w:t>
            </w:r>
          </w:p>
          <w:p>
            <w:pPr>
              <w:snapToGrid w:val="0"/>
              <w:spacing w:line="56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7.承诺自获奖后5年内不将注册地、主要经营地及税务关系迁离前海（五年内迁离的，应按规定返还扶持资金并按当期贷款市场报价利率（LPR）计息）；</w:t>
            </w:r>
          </w:p>
          <w:p>
            <w:pPr>
              <w:snapToGrid w:val="0"/>
              <w:spacing w:line="56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本单位自愿承担因申报不实带来的一切后果。愿意配合商务主管部门进行跟踪管理，并及时提供有关材料。</w:t>
            </w:r>
          </w:p>
          <w:p>
            <w:pPr>
              <w:spacing w:line="560" w:lineRule="exact"/>
              <w:jc w:val="left"/>
              <w:rPr>
                <w:rFonts w:hint="eastAsia" w:ascii="楷体_GB2312" w:hAnsi="Calibri" w:eastAsia="楷体_GB2312" w:cs="Times New Roman"/>
                <w:szCs w:val="2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 xml:space="preserve">                申报单位法人（授权）代表：（签名）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 xml:space="preserve">                                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 xml:space="preserve">                                      申报单位盖章：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2"/>
              </w:rPr>
              <w:t xml:space="preserve">                                      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2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2"/>
              </w:rPr>
              <w:t>联系电话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2"/>
              </w:rPr>
              <w:t>电子邮箱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2"/>
              </w:rPr>
              <w:t>移动电话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2"/>
              </w:rPr>
              <w:t>联系传真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675D"/>
    <w:rsid w:val="018B5AFA"/>
    <w:rsid w:val="3FF7746A"/>
    <w:rsid w:val="5C796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2022-06-07T19:16:00Z</dcterms:created>
  <dc:creator>黄乾伦</dc:creator>
  <cp:lastModifiedBy>xieuer</cp:lastModifiedBy>
  <dcterms:modified xsi:type="dcterms:W3CDTF">2022-06-13T03:02:00Z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C2E6A5A68251425E9880EEE80A23537C</vt:lpwstr>
  </property>
</Properties>
</file>