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09DAA" w14:textId="77777777" w:rsidR="006B4257" w:rsidRPr="002C1323" w:rsidRDefault="006B4257" w:rsidP="006B4257">
      <w:pPr>
        <w:jc w:val="center"/>
        <w:rPr>
          <w:b/>
          <w:color w:val="000000" w:themeColor="text1"/>
          <w:sz w:val="72"/>
          <w:szCs w:val="72"/>
        </w:rPr>
      </w:pPr>
      <w:bookmarkStart w:id="0" w:name="_GoBack"/>
      <w:bookmarkEnd w:id="0"/>
    </w:p>
    <w:p w14:paraId="541D509B" w14:textId="77777777" w:rsidR="006B4257" w:rsidRPr="002C1323" w:rsidRDefault="006B4257" w:rsidP="006B4257">
      <w:pPr>
        <w:jc w:val="center"/>
        <w:rPr>
          <w:b/>
          <w:color w:val="000000" w:themeColor="text1"/>
          <w:sz w:val="72"/>
          <w:szCs w:val="72"/>
        </w:rPr>
      </w:pPr>
      <w:r w:rsidRPr="002C1323">
        <w:rPr>
          <w:rFonts w:hint="eastAsia"/>
          <w:b/>
          <w:color w:val="000000" w:themeColor="text1"/>
          <w:sz w:val="72"/>
          <w:szCs w:val="72"/>
        </w:rPr>
        <w:t>简易招标文件</w:t>
      </w:r>
    </w:p>
    <w:p w14:paraId="3564077F" w14:textId="77777777" w:rsidR="006B4257" w:rsidRPr="002C1323" w:rsidRDefault="006B4257" w:rsidP="006B4257">
      <w:pPr>
        <w:rPr>
          <w:color w:val="000000" w:themeColor="text1"/>
        </w:rPr>
      </w:pPr>
    </w:p>
    <w:p w14:paraId="59807225" w14:textId="77777777" w:rsidR="006B4257" w:rsidRPr="002C1323" w:rsidRDefault="006B4257" w:rsidP="006B4257">
      <w:pPr>
        <w:rPr>
          <w:b/>
          <w:color w:val="000000" w:themeColor="text1"/>
          <w:sz w:val="44"/>
        </w:rPr>
      </w:pPr>
    </w:p>
    <w:p w14:paraId="2FA7DB92" w14:textId="38210917" w:rsidR="006B4257" w:rsidRPr="002C1323" w:rsidRDefault="006B4257" w:rsidP="006B4257">
      <w:pPr>
        <w:ind w:leftChars="208" w:left="437" w:firstLineChars="75" w:firstLine="271"/>
        <w:rPr>
          <w:b/>
          <w:color w:val="000000" w:themeColor="text1"/>
          <w:sz w:val="36"/>
          <w:szCs w:val="36"/>
        </w:rPr>
      </w:pPr>
      <w:r w:rsidRPr="002C1323">
        <w:rPr>
          <w:rFonts w:hint="eastAsia"/>
          <w:b/>
          <w:color w:val="000000" w:themeColor="text1"/>
          <w:sz w:val="36"/>
          <w:szCs w:val="36"/>
        </w:rPr>
        <w:t>招标编号：</w:t>
      </w:r>
      <w:r w:rsidR="007E14DE" w:rsidRPr="002C1323">
        <w:rPr>
          <w:b/>
          <w:color w:val="000000" w:themeColor="text1"/>
          <w:sz w:val="36"/>
          <w:szCs w:val="36"/>
        </w:rPr>
        <w:t>QH2018046</w:t>
      </w:r>
    </w:p>
    <w:p w14:paraId="559F399E" w14:textId="77777777" w:rsidR="006B4257" w:rsidRPr="002C1323" w:rsidRDefault="006B4257" w:rsidP="006B4257">
      <w:pPr>
        <w:ind w:firstLineChars="200" w:firstLine="723"/>
        <w:rPr>
          <w:b/>
          <w:color w:val="000000" w:themeColor="text1"/>
          <w:sz w:val="36"/>
          <w:szCs w:val="36"/>
        </w:rPr>
      </w:pPr>
    </w:p>
    <w:p w14:paraId="58724A79" w14:textId="77777777" w:rsidR="00A80969" w:rsidRPr="002C1323" w:rsidRDefault="006B4257" w:rsidP="00A80969">
      <w:pPr>
        <w:ind w:leftChars="413" w:left="2707" w:hangingChars="509" w:hanging="1840"/>
        <w:rPr>
          <w:b/>
          <w:color w:val="000000" w:themeColor="text1"/>
          <w:sz w:val="44"/>
        </w:rPr>
      </w:pPr>
      <w:r w:rsidRPr="002C1323">
        <w:rPr>
          <w:rFonts w:hint="eastAsia"/>
          <w:b/>
          <w:color w:val="000000" w:themeColor="text1"/>
          <w:sz w:val="36"/>
          <w:szCs w:val="36"/>
        </w:rPr>
        <w:t>招标项目：</w:t>
      </w:r>
      <w:r w:rsidR="00A80969" w:rsidRPr="002C1323">
        <w:rPr>
          <w:rFonts w:ascii="宋体" w:hAnsi="宋体" w:hint="eastAsia"/>
          <w:b/>
          <w:color w:val="000000" w:themeColor="text1"/>
          <w:sz w:val="44"/>
          <w:szCs w:val="44"/>
        </w:rPr>
        <w:t>深圳前海蛇口自贸片区现代供应链</w:t>
      </w:r>
      <w:r w:rsidR="00A80969" w:rsidRPr="002C1323">
        <w:rPr>
          <w:rFonts w:ascii="宋体" w:hAnsi="宋体"/>
          <w:b/>
          <w:color w:val="000000" w:themeColor="text1"/>
          <w:sz w:val="44"/>
          <w:szCs w:val="44"/>
        </w:rPr>
        <w:t>(智能供应链)配套政策研究</w:t>
      </w:r>
    </w:p>
    <w:p w14:paraId="339FE943" w14:textId="77777777" w:rsidR="006B4257" w:rsidRPr="002C1323" w:rsidRDefault="006B4257" w:rsidP="006B4257">
      <w:pPr>
        <w:ind w:firstLineChars="200" w:firstLine="723"/>
        <w:rPr>
          <w:b/>
          <w:color w:val="000000" w:themeColor="text1"/>
          <w:sz w:val="36"/>
          <w:szCs w:val="36"/>
        </w:rPr>
      </w:pPr>
    </w:p>
    <w:p w14:paraId="18C478FF" w14:textId="77777777" w:rsidR="006B4257" w:rsidRPr="002C1323" w:rsidRDefault="006B4257" w:rsidP="006B4257">
      <w:pPr>
        <w:ind w:firstLineChars="739" w:firstLine="3264"/>
        <w:rPr>
          <w:b/>
          <w:color w:val="000000" w:themeColor="text1"/>
          <w:sz w:val="44"/>
        </w:rPr>
      </w:pPr>
    </w:p>
    <w:p w14:paraId="44629751" w14:textId="77777777" w:rsidR="006B4257" w:rsidRPr="002C1323" w:rsidRDefault="006B4257" w:rsidP="006B4257">
      <w:pPr>
        <w:ind w:firstLineChars="100" w:firstLine="442"/>
        <w:rPr>
          <w:b/>
          <w:color w:val="000000" w:themeColor="text1"/>
          <w:sz w:val="44"/>
        </w:rPr>
      </w:pPr>
    </w:p>
    <w:p w14:paraId="1553DF9C" w14:textId="77777777" w:rsidR="006B4257" w:rsidRPr="002C1323" w:rsidRDefault="006B4257" w:rsidP="006B4257">
      <w:pPr>
        <w:ind w:leftChars="600" w:left="1260" w:firstLineChars="420" w:firstLine="1855"/>
        <w:rPr>
          <w:b/>
          <w:color w:val="000000" w:themeColor="text1"/>
          <w:sz w:val="44"/>
        </w:rPr>
      </w:pPr>
    </w:p>
    <w:p w14:paraId="4DB62DB3" w14:textId="77777777" w:rsidR="006B4257" w:rsidRPr="002C1323" w:rsidRDefault="006B4257" w:rsidP="006B4257">
      <w:pPr>
        <w:ind w:leftChars="600" w:left="1260" w:firstLineChars="420" w:firstLine="1855"/>
        <w:rPr>
          <w:b/>
          <w:color w:val="000000" w:themeColor="text1"/>
          <w:sz w:val="44"/>
        </w:rPr>
      </w:pPr>
    </w:p>
    <w:p w14:paraId="6104178C" w14:textId="77777777" w:rsidR="006B4257" w:rsidRPr="002C1323" w:rsidRDefault="006B4257" w:rsidP="006B4257">
      <w:pPr>
        <w:rPr>
          <w:b/>
          <w:color w:val="000000" w:themeColor="text1"/>
          <w:sz w:val="44"/>
        </w:rPr>
      </w:pPr>
    </w:p>
    <w:p w14:paraId="750848CC" w14:textId="77777777" w:rsidR="006B4257" w:rsidRPr="002C1323" w:rsidRDefault="006B4257" w:rsidP="006B4257">
      <w:pPr>
        <w:rPr>
          <w:b/>
          <w:color w:val="000000" w:themeColor="text1"/>
          <w:sz w:val="44"/>
        </w:rPr>
      </w:pPr>
    </w:p>
    <w:p w14:paraId="59DDAC60" w14:textId="77777777" w:rsidR="006B4257" w:rsidRPr="002C1323" w:rsidRDefault="006B4257" w:rsidP="006B4257">
      <w:pPr>
        <w:rPr>
          <w:b/>
          <w:color w:val="000000" w:themeColor="text1"/>
          <w:sz w:val="44"/>
        </w:rPr>
      </w:pPr>
    </w:p>
    <w:p w14:paraId="282AB8DE" w14:textId="77777777" w:rsidR="006B4257" w:rsidRPr="002C1323" w:rsidRDefault="006B4257" w:rsidP="00A80969">
      <w:pPr>
        <w:jc w:val="center"/>
        <w:rPr>
          <w:color w:val="000000" w:themeColor="text1"/>
          <w:sz w:val="36"/>
          <w:szCs w:val="36"/>
        </w:rPr>
      </w:pPr>
      <w:r w:rsidRPr="002C1323">
        <w:rPr>
          <w:rFonts w:hint="eastAsia"/>
          <w:b/>
          <w:color w:val="000000" w:themeColor="text1"/>
          <w:sz w:val="36"/>
          <w:szCs w:val="36"/>
        </w:rPr>
        <w:t>深圳市前海深港现代服务业合作区管理局</w:t>
      </w:r>
    </w:p>
    <w:p w14:paraId="0A02D5E6" w14:textId="77777777" w:rsidR="006B4257" w:rsidRPr="002C1323" w:rsidRDefault="006B4257" w:rsidP="006B4257">
      <w:pPr>
        <w:pStyle w:val="2"/>
        <w:rPr>
          <w:rFonts w:ascii="宋体" w:eastAsia="宋体"/>
          <w:b/>
          <w:bCs/>
          <w:color w:val="000000" w:themeColor="text1"/>
          <w:sz w:val="32"/>
          <w:szCs w:val="28"/>
        </w:rPr>
      </w:pPr>
      <w:r w:rsidRPr="002C1323">
        <w:rPr>
          <w:rFonts w:ascii="宋体" w:eastAsia="宋体"/>
          <w:b/>
          <w:bCs/>
          <w:color w:val="000000" w:themeColor="text1"/>
          <w:sz w:val="32"/>
          <w:szCs w:val="28"/>
        </w:rPr>
        <w:br w:type="page"/>
      </w:r>
      <w:r w:rsidRPr="002C1323">
        <w:rPr>
          <w:rFonts w:ascii="宋体" w:eastAsia="宋体" w:hint="eastAsia"/>
          <w:b/>
          <w:bCs/>
          <w:color w:val="000000" w:themeColor="text1"/>
          <w:sz w:val="32"/>
          <w:szCs w:val="28"/>
        </w:rPr>
        <w:lastRenderedPageBreak/>
        <w:t>第一章</w:t>
      </w:r>
      <w:r w:rsidRPr="002C1323">
        <w:rPr>
          <w:rFonts w:ascii="宋体" w:eastAsia="宋体"/>
          <w:b/>
          <w:bCs/>
          <w:color w:val="000000" w:themeColor="text1"/>
          <w:sz w:val="32"/>
          <w:szCs w:val="28"/>
        </w:rPr>
        <w:t xml:space="preserve"> </w:t>
      </w:r>
      <w:r w:rsidRPr="002C1323">
        <w:rPr>
          <w:rFonts w:ascii="宋体" w:eastAsia="宋体" w:hint="eastAsia"/>
          <w:b/>
          <w:bCs/>
          <w:color w:val="000000" w:themeColor="text1"/>
          <w:sz w:val="32"/>
          <w:szCs w:val="28"/>
        </w:rPr>
        <w:t>招标邀请书</w:t>
      </w:r>
    </w:p>
    <w:p w14:paraId="58BF6F94" w14:textId="55BAD3EA" w:rsidR="006B4257" w:rsidRPr="002C1323" w:rsidRDefault="006B4257" w:rsidP="002C1323">
      <w:pPr>
        <w:ind w:firstLineChars="200" w:firstLine="480"/>
        <w:rPr>
          <w:color w:val="000000" w:themeColor="text1"/>
          <w:sz w:val="24"/>
        </w:rPr>
      </w:pPr>
      <w:r w:rsidRPr="002C1323">
        <w:rPr>
          <w:rFonts w:hint="eastAsia"/>
          <w:color w:val="000000" w:themeColor="text1"/>
          <w:sz w:val="24"/>
        </w:rPr>
        <w:t>深圳市前海深港现代服务业合作区管理局就</w:t>
      </w:r>
      <w:r w:rsidR="005F4A77" w:rsidRPr="002C1323">
        <w:rPr>
          <w:rFonts w:hint="eastAsia"/>
          <w:color w:val="000000" w:themeColor="text1"/>
          <w:sz w:val="24"/>
        </w:rPr>
        <w:t>《</w:t>
      </w:r>
      <w:r w:rsidR="00012A5F" w:rsidRPr="002C1323">
        <w:rPr>
          <w:rFonts w:hint="eastAsia"/>
          <w:color w:val="000000" w:themeColor="text1"/>
          <w:sz w:val="24"/>
        </w:rPr>
        <w:t>深</w:t>
      </w:r>
      <w:r w:rsidR="005F4A77" w:rsidRPr="002C1323">
        <w:rPr>
          <w:rFonts w:hint="eastAsia"/>
          <w:color w:val="000000" w:themeColor="text1"/>
          <w:sz w:val="24"/>
        </w:rPr>
        <w:t>圳前海蛇口自贸片区现代供应链</w:t>
      </w:r>
      <w:r w:rsidR="005F4A77" w:rsidRPr="002C1323">
        <w:rPr>
          <w:color w:val="000000" w:themeColor="text1"/>
          <w:sz w:val="24"/>
        </w:rPr>
        <w:t>(</w:t>
      </w:r>
      <w:r w:rsidR="005F4A77" w:rsidRPr="002C1323">
        <w:rPr>
          <w:rFonts w:hint="eastAsia"/>
          <w:color w:val="000000" w:themeColor="text1"/>
          <w:sz w:val="24"/>
        </w:rPr>
        <w:t>智能供应链</w:t>
      </w:r>
      <w:r w:rsidR="005F4A77" w:rsidRPr="002C1323">
        <w:rPr>
          <w:color w:val="000000" w:themeColor="text1"/>
          <w:sz w:val="24"/>
        </w:rPr>
        <w:t>)</w:t>
      </w:r>
      <w:r w:rsidR="005F4A77" w:rsidRPr="002C1323">
        <w:rPr>
          <w:rFonts w:hint="eastAsia"/>
          <w:color w:val="000000" w:themeColor="text1"/>
          <w:sz w:val="24"/>
        </w:rPr>
        <w:t>配套政策研究》</w:t>
      </w:r>
      <w:r w:rsidR="00AA4820" w:rsidRPr="002C1323">
        <w:rPr>
          <w:rFonts w:hint="eastAsia"/>
          <w:color w:val="000000" w:themeColor="text1"/>
          <w:sz w:val="24"/>
        </w:rPr>
        <w:t>项目</w:t>
      </w:r>
      <w:r w:rsidRPr="002C1323">
        <w:rPr>
          <w:rFonts w:hint="eastAsia"/>
          <w:color w:val="000000" w:themeColor="text1"/>
          <w:sz w:val="24"/>
        </w:rPr>
        <w:t>采用公开征集供应商简易招标方式采购，欢迎符合投标人资格要求的专业供应商积极参加投标。</w:t>
      </w: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6745"/>
      </w:tblGrid>
      <w:tr w:rsidR="005F4A77" w:rsidRPr="006C367D" w14:paraId="0F50426E" w14:textId="77777777" w:rsidTr="00360965">
        <w:trPr>
          <w:cantSplit/>
        </w:trPr>
        <w:tc>
          <w:tcPr>
            <w:tcW w:w="2088" w:type="dxa"/>
          </w:tcPr>
          <w:p w14:paraId="43286BD7" w14:textId="77777777" w:rsidR="005F4A77" w:rsidRPr="002C1323" w:rsidRDefault="005F4A77" w:rsidP="00360965">
            <w:pPr>
              <w:spacing w:after="60" w:line="360" w:lineRule="auto"/>
              <w:rPr>
                <w:color w:val="000000" w:themeColor="text1"/>
                <w:sz w:val="24"/>
              </w:rPr>
            </w:pPr>
            <w:r w:rsidRPr="002C1323">
              <w:rPr>
                <w:rFonts w:hint="eastAsia"/>
                <w:color w:val="000000" w:themeColor="text1"/>
                <w:sz w:val="24"/>
              </w:rPr>
              <w:t>招标文件编号</w:t>
            </w:r>
          </w:p>
        </w:tc>
        <w:tc>
          <w:tcPr>
            <w:tcW w:w="6745" w:type="dxa"/>
          </w:tcPr>
          <w:p w14:paraId="00BDE03D" w14:textId="224D0A1F" w:rsidR="005F4A77" w:rsidRPr="002C1323" w:rsidRDefault="005F4A77" w:rsidP="00360965">
            <w:pPr>
              <w:spacing w:after="60" w:line="360" w:lineRule="auto"/>
              <w:rPr>
                <w:color w:val="000000" w:themeColor="text1"/>
                <w:sz w:val="24"/>
              </w:rPr>
            </w:pPr>
            <w:r w:rsidRPr="002C1323">
              <w:rPr>
                <w:color w:val="000000" w:themeColor="text1"/>
                <w:sz w:val="24"/>
              </w:rPr>
              <w:t>QH</w:t>
            </w:r>
            <w:r w:rsidR="007E14DE" w:rsidRPr="002C1323">
              <w:rPr>
                <w:color w:val="000000" w:themeColor="text1"/>
                <w:sz w:val="24"/>
              </w:rPr>
              <w:t>2018046</w:t>
            </w:r>
          </w:p>
        </w:tc>
      </w:tr>
      <w:tr w:rsidR="005F4A77" w:rsidRPr="006C367D" w14:paraId="2A350322" w14:textId="77777777" w:rsidTr="00360965">
        <w:trPr>
          <w:cantSplit/>
        </w:trPr>
        <w:tc>
          <w:tcPr>
            <w:tcW w:w="2088" w:type="dxa"/>
          </w:tcPr>
          <w:p w14:paraId="15112745" w14:textId="77777777" w:rsidR="005F4A77" w:rsidRPr="002C1323" w:rsidRDefault="005F4A77" w:rsidP="00360965">
            <w:pPr>
              <w:spacing w:after="60" w:line="360" w:lineRule="auto"/>
              <w:rPr>
                <w:color w:val="000000" w:themeColor="text1"/>
                <w:sz w:val="24"/>
              </w:rPr>
            </w:pPr>
            <w:r w:rsidRPr="002C1323">
              <w:rPr>
                <w:rFonts w:hint="eastAsia"/>
                <w:color w:val="000000" w:themeColor="text1"/>
                <w:sz w:val="24"/>
              </w:rPr>
              <w:t>招标项目名称</w:t>
            </w:r>
          </w:p>
        </w:tc>
        <w:tc>
          <w:tcPr>
            <w:tcW w:w="6745" w:type="dxa"/>
          </w:tcPr>
          <w:p w14:paraId="4E1C2E9C" w14:textId="77777777" w:rsidR="005F4A77" w:rsidRPr="002C1323" w:rsidRDefault="005F4A77" w:rsidP="00360965">
            <w:pPr>
              <w:spacing w:after="60" w:line="360" w:lineRule="auto"/>
              <w:rPr>
                <w:color w:val="000000" w:themeColor="text1"/>
                <w:sz w:val="24"/>
              </w:rPr>
            </w:pPr>
            <w:r w:rsidRPr="002C1323">
              <w:rPr>
                <w:rFonts w:hint="eastAsia"/>
                <w:color w:val="000000" w:themeColor="text1"/>
                <w:sz w:val="24"/>
              </w:rPr>
              <w:t>《</w:t>
            </w:r>
            <w:r w:rsidR="00012A5F" w:rsidRPr="002C1323">
              <w:rPr>
                <w:rFonts w:hint="eastAsia"/>
                <w:color w:val="000000" w:themeColor="text1"/>
                <w:sz w:val="24"/>
              </w:rPr>
              <w:t>深</w:t>
            </w:r>
            <w:r w:rsidRPr="002C1323">
              <w:rPr>
                <w:rFonts w:hint="eastAsia"/>
                <w:color w:val="000000" w:themeColor="text1"/>
                <w:sz w:val="24"/>
              </w:rPr>
              <w:t>圳前海蛇口自贸片区现代供应链</w:t>
            </w:r>
            <w:r w:rsidRPr="002C1323">
              <w:rPr>
                <w:color w:val="000000" w:themeColor="text1"/>
                <w:sz w:val="24"/>
              </w:rPr>
              <w:t>(</w:t>
            </w:r>
            <w:r w:rsidRPr="002C1323">
              <w:rPr>
                <w:rFonts w:hint="eastAsia"/>
                <w:color w:val="000000" w:themeColor="text1"/>
                <w:sz w:val="24"/>
              </w:rPr>
              <w:t>智能供应链</w:t>
            </w:r>
            <w:r w:rsidRPr="002C1323">
              <w:rPr>
                <w:color w:val="000000" w:themeColor="text1"/>
                <w:sz w:val="24"/>
              </w:rPr>
              <w:t>)</w:t>
            </w:r>
            <w:r w:rsidRPr="002C1323">
              <w:rPr>
                <w:rFonts w:hint="eastAsia"/>
                <w:color w:val="000000" w:themeColor="text1"/>
                <w:sz w:val="24"/>
              </w:rPr>
              <w:t>配套政策研究》</w:t>
            </w:r>
          </w:p>
        </w:tc>
      </w:tr>
      <w:tr w:rsidR="005F4A77" w:rsidRPr="006C367D" w14:paraId="2185EB9A" w14:textId="77777777" w:rsidTr="00360965">
        <w:trPr>
          <w:cantSplit/>
        </w:trPr>
        <w:tc>
          <w:tcPr>
            <w:tcW w:w="2088" w:type="dxa"/>
            <w:tcBorders>
              <w:bottom w:val="single" w:sz="4" w:space="0" w:color="auto"/>
            </w:tcBorders>
          </w:tcPr>
          <w:p w14:paraId="4EC5F316" w14:textId="77777777" w:rsidR="005F4A77" w:rsidRPr="002C1323" w:rsidRDefault="005F4A77" w:rsidP="00360965">
            <w:pPr>
              <w:spacing w:after="60" w:line="360" w:lineRule="auto"/>
              <w:rPr>
                <w:color w:val="000000" w:themeColor="text1"/>
                <w:sz w:val="24"/>
              </w:rPr>
            </w:pPr>
            <w:r w:rsidRPr="002C1323">
              <w:rPr>
                <w:rFonts w:hint="eastAsia"/>
                <w:color w:val="000000" w:themeColor="text1"/>
                <w:sz w:val="24"/>
              </w:rPr>
              <w:t>标的内容</w:t>
            </w:r>
          </w:p>
        </w:tc>
        <w:tc>
          <w:tcPr>
            <w:tcW w:w="6745" w:type="dxa"/>
            <w:tcBorders>
              <w:bottom w:val="single" w:sz="4" w:space="0" w:color="auto"/>
            </w:tcBorders>
          </w:tcPr>
          <w:p w14:paraId="1B0B74A0" w14:textId="77777777" w:rsidR="005F4A77" w:rsidRPr="002C1323" w:rsidRDefault="000C117C" w:rsidP="00360965">
            <w:pPr>
              <w:spacing w:after="60" w:line="360" w:lineRule="auto"/>
              <w:rPr>
                <w:color w:val="000000" w:themeColor="text1"/>
                <w:sz w:val="24"/>
              </w:rPr>
            </w:pPr>
            <w:r w:rsidRPr="002C1323">
              <w:rPr>
                <w:rFonts w:hint="eastAsia"/>
                <w:color w:val="000000" w:themeColor="text1"/>
                <w:sz w:val="24"/>
              </w:rPr>
              <w:t>深圳前海蛇口自贸片区现代供应链</w:t>
            </w:r>
            <w:r w:rsidRPr="002C1323">
              <w:rPr>
                <w:color w:val="000000" w:themeColor="text1"/>
                <w:sz w:val="24"/>
              </w:rPr>
              <w:t>(</w:t>
            </w:r>
            <w:r w:rsidRPr="002C1323">
              <w:rPr>
                <w:rFonts w:hint="eastAsia"/>
                <w:color w:val="000000" w:themeColor="text1"/>
                <w:sz w:val="24"/>
              </w:rPr>
              <w:t>智能供应链</w:t>
            </w:r>
            <w:r w:rsidRPr="002C1323">
              <w:rPr>
                <w:color w:val="000000" w:themeColor="text1"/>
                <w:sz w:val="24"/>
              </w:rPr>
              <w:t>)</w:t>
            </w:r>
            <w:r w:rsidRPr="002C1323">
              <w:rPr>
                <w:rFonts w:hint="eastAsia"/>
                <w:color w:val="000000" w:themeColor="text1"/>
                <w:sz w:val="24"/>
              </w:rPr>
              <w:t>配套政策研究研究报告（详见服务需求方案）</w:t>
            </w:r>
          </w:p>
        </w:tc>
      </w:tr>
      <w:tr w:rsidR="005F4A77" w:rsidRPr="006C367D" w14:paraId="7BE959F7" w14:textId="77777777" w:rsidTr="00360965">
        <w:trPr>
          <w:cantSplit/>
        </w:trPr>
        <w:tc>
          <w:tcPr>
            <w:tcW w:w="2088" w:type="dxa"/>
          </w:tcPr>
          <w:p w14:paraId="29AC45BE" w14:textId="77777777" w:rsidR="005F4A77" w:rsidRPr="002C1323" w:rsidRDefault="005F4A77" w:rsidP="00360965">
            <w:pPr>
              <w:spacing w:after="60" w:line="360" w:lineRule="auto"/>
              <w:rPr>
                <w:color w:val="000000" w:themeColor="text1"/>
                <w:sz w:val="24"/>
              </w:rPr>
            </w:pPr>
            <w:r w:rsidRPr="002C1323">
              <w:rPr>
                <w:rFonts w:hint="eastAsia"/>
                <w:color w:val="000000" w:themeColor="text1"/>
                <w:sz w:val="24"/>
              </w:rPr>
              <w:t>预算金额</w:t>
            </w:r>
          </w:p>
        </w:tc>
        <w:tc>
          <w:tcPr>
            <w:tcW w:w="6745" w:type="dxa"/>
          </w:tcPr>
          <w:p w14:paraId="50FC58D9" w14:textId="77777777" w:rsidR="005F4A77" w:rsidRPr="002C1323" w:rsidRDefault="00FC4BD2" w:rsidP="00360965">
            <w:pPr>
              <w:spacing w:after="60" w:line="360" w:lineRule="auto"/>
              <w:rPr>
                <w:color w:val="000000" w:themeColor="text1"/>
                <w:sz w:val="24"/>
              </w:rPr>
            </w:pPr>
            <w:r w:rsidRPr="002C1323">
              <w:rPr>
                <w:color w:val="000000" w:themeColor="text1"/>
                <w:sz w:val="24"/>
              </w:rPr>
              <w:t>49</w:t>
            </w:r>
            <w:r w:rsidR="005F4A77" w:rsidRPr="002C1323">
              <w:rPr>
                <w:rFonts w:hint="eastAsia"/>
                <w:color w:val="000000" w:themeColor="text1"/>
                <w:sz w:val="24"/>
              </w:rPr>
              <w:t>万</w:t>
            </w:r>
          </w:p>
        </w:tc>
      </w:tr>
      <w:tr w:rsidR="005F4A77" w:rsidRPr="006C367D" w14:paraId="1E59D5A0" w14:textId="77777777" w:rsidTr="00360965">
        <w:trPr>
          <w:cantSplit/>
        </w:trPr>
        <w:tc>
          <w:tcPr>
            <w:tcW w:w="2088" w:type="dxa"/>
          </w:tcPr>
          <w:p w14:paraId="422D5077" w14:textId="77777777" w:rsidR="005F4A77" w:rsidRPr="002C1323" w:rsidRDefault="005F4A77" w:rsidP="00360965">
            <w:pPr>
              <w:spacing w:after="60" w:line="360" w:lineRule="auto"/>
              <w:rPr>
                <w:color w:val="000000" w:themeColor="text1"/>
                <w:sz w:val="24"/>
              </w:rPr>
            </w:pPr>
            <w:r w:rsidRPr="002C1323">
              <w:rPr>
                <w:rFonts w:hint="eastAsia"/>
                <w:color w:val="000000" w:themeColor="text1"/>
                <w:sz w:val="24"/>
              </w:rPr>
              <w:t>评标方法</w:t>
            </w:r>
          </w:p>
        </w:tc>
        <w:tc>
          <w:tcPr>
            <w:tcW w:w="6745" w:type="dxa"/>
          </w:tcPr>
          <w:p w14:paraId="5F74C942" w14:textId="77777777" w:rsidR="005F4A77" w:rsidRPr="002C1323" w:rsidRDefault="005F4A77" w:rsidP="00360965">
            <w:pPr>
              <w:spacing w:after="60" w:line="360" w:lineRule="auto"/>
              <w:rPr>
                <w:color w:val="000000" w:themeColor="text1"/>
                <w:sz w:val="24"/>
              </w:rPr>
            </w:pPr>
            <w:r w:rsidRPr="002C1323">
              <w:rPr>
                <w:rFonts w:hint="eastAsia"/>
                <w:color w:val="000000" w:themeColor="text1"/>
                <w:sz w:val="24"/>
              </w:rPr>
              <w:t>综合评分法</w:t>
            </w:r>
          </w:p>
        </w:tc>
      </w:tr>
      <w:tr w:rsidR="005F4A77" w:rsidRPr="006C367D" w14:paraId="2836F494" w14:textId="77777777" w:rsidTr="00360965">
        <w:trPr>
          <w:cantSplit/>
        </w:trPr>
        <w:tc>
          <w:tcPr>
            <w:tcW w:w="2088" w:type="dxa"/>
          </w:tcPr>
          <w:p w14:paraId="77651D22" w14:textId="77777777" w:rsidR="005F4A77" w:rsidRPr="002C1323" w:rsidRDefault="005F4A77" w:rsidP="00360965">
            <w:pPr>
              <w:spacing w:after="60" w:line="360" w:lineRule="auto"/>
              <w:rPr>
                <w:rFonts w:ascii="宋体" w:hAnsi="宋体"/>
                <w:color w:val="000000" w:themeColor="text1"/>
                <w:kern w:val="0"/>
                <w:sz w:val="24"/>
              </w:rPr>
            </w:pPr>
            <w:r w:rsidRPr="002C1323">
              <w:rPr>
                <w:rFonts w:ascii="宋体" w:hAnsi="宋体" w:hint="eastAsia"/>
                <w:color w:val="000000" w:themeColor="text1"/>
                <w:kern w:val="0"/>
                <w:sz w:val="24"/>
              </w:rPr>
              <w:t>标书获得办法</w:t>
            </w:r>
          </w:p>
        </w:tc>
        <w:tc>
          <w:tcPr>
            <w:tcW w:w="6745" w:type="dxa"/>
          </w:tcPr>
          <w:p w14:paraId="7D1BA286" w14:textId="77777777" w:rsidR="005F4A77" w:rsidRPr="002C1323" w:rsidRDefault="005F4A77" w:rsidP="00360965">
            <w:pPr>
              <w:spacing w:after="60" w:line="360" w:lineRule="auto"/>
              <w:rPr>
                <w:rFonts w:ascii="宋体" w:hAnsi="宋体"/>
                <w:color w:val="000000" w:themeColor="text1"/>
                <w:kern w:val="0"/>
                <w:sz w:val="24"/>
              </w:rPr>
            </w:pPr>
            <w:r w:rsidRPr="002C1323">
              <w:rPr>
                <w:rFonts w:ascii="宋体" w:hAnsi="宋体" w:hint="eastAsia"/>
                <w:color w:val="000000" w:themeColor="text1"/>
                <w:kern w:val="0"/>
                <w:sz w:val="24"/>
              </w:rPr>
              <w:t>本招标文件为电子版，前海官网（</w:t>
            </w:r>
            <w:r w:rsidRPr="002C1323">
              <w:rPr>
                <w:rFonts w:ascii="宋体" w:hAnsi="宋体"/>
                <w:color w:val="000000" w:themeColor="text1"/>
                <w:kern w:val="0"/>
                <w:sz w:val="24"/>
              </w:rPr>
              <w:t>http://www.szqh.gov.cn/</w:t>
            </w:r>
            <w:r w:rsidRPr="002C1323">
              <w:rPr>
                <w:rFonts w:ascii="宋体" w:hAnsi="宋体" w:hint="eastAsia"/>
                <w:color w:val="000000" w:themeColor="text1"/>
                <w:kern w:val="0"/>
                <w:sz w:val="24"/>
              </w:rPr>
              <w:t>信息公开</w:t>
            </w:r>
            <w:r w:rsidRPr="002C1323">
              <w:rPr>
                <w:rFonts w:ascii="宋体" w:hAnsi="宋体"/>
                <w:color w:val="000000" w:themeColor="text1"/>
                <w:kern w:val="0"/>
                <w:sz w:val="24"/>
              </w:rPr>
              <w:t>-招标公告栏目）免费下载。</w:t>
            </w:r>
          </w:p>
        </w:tc>
      </w:tr>
      <w:tr w:rsidR="005F4A77" w:rsidRPr="006C367D" w14:paraId="6F14AF50" w14:textId="77777777" w:rsidTr="00360965">
        <w:trPr>
          <w:cantSplit/>
          <w:trHeight w:val="585"/>
        </w:trPr>
        <w:tc>
          <w:tcPr>
            <w:tcW w:w="2088" w:type="dxa"/>
          </w:tcPr>
          <w:p w14:paraId="5F519C05" w14:textId="77777777" w:rsidR="005F4A77" w:rsidRPr="002C1323" w:rsidRDefault="005F4A77" w:rsidP="00360965">
            <w:pPr>
              <w:spacing w:after="60" w:line="360" w:lineRule="auto"/>
              <w:rPr>
                <w:rFonts w:ascii="宋体" w:hAnsi="宋体"/>
                <w:color w:val="000000" w:themeColor="text1"/>
                <w:kern w:val="0"/>
                <w:sz w:val="24"/>
              </w:rPr>
            </w:pPr>
            <w:r w:rsidRPr="002C1323">
              <w:rPr>
                <w:rFonts w:ascii="宋体" w:hAnsi="宋体" w:hint="eastAsia"/>
                <w:color w:val="000000" w:themeColor="text1"/>
                <w:kern w:val="0"/>
                <w:sz w:val="24"/>
              </w:rPr>
              <w:t>报名方式</w:t>
            </w:r>
          </w:p>
        </w:tc>
        <w:tc>
          <w:tcPr>
            <w:tcW w:w="6745" w:type="dxa"/>
          </w:tcPr>
          <w:p w14:paraId="58DB45E1" w14:textId="0FE3EF1B" w:rsidR="005F4A77" w:rsidRPr="002C1323" w:rsidRDefault="005F4A77" w:rsidP="00360965">
            <w:pPr>
              <w:adjustRightInd w:val="0"/>
              <w:snapToGrid w:val="0"/>
              <w:spacing w:line="480" w:lineRule="exact"/>
              <w:rPr>
                <w:rFonts w:ascii="宋体" w:hAnsi="宋体"/>
                <w:color w:val="000000" w:themeColor="text1"/>
                <w:kern w:val="0"/>
                <w:sz w:val="24"/>
              </w:rPr>
            </w:pPr>
            <w:r w:rsidRPr="002C1323">
              <w:rPr>
                <w:rFonts w:ascii="宋体" w:hAnsi="宋体" w:hint="eastAsia"/>
                <w:color w:val="000000" w:themeColor="text1"/>
                <w:kern w:val="0"/>
                <w:sz w:val="24"/>
              </w:rPr>
              <w:t>将投标文件密封并在投标截止时间（</w:t>
            </w:r>
            <w:r w:rsidRPr="002C1323">
              <w:rPr>
                <w:rFonts w:ascii="宋体" w:hAnsi="宋体"/>
                <w:color w:val="000000" w:themeColor="text1"/>
                <w:kern w:val="0"/>
                <w:sz w:val="24"/>
              </w:rPr>
              <w:t>2018年</w:t>
            </w:r>
            <w:r w:rsidR="00725760">
              <w:rPr>
                <w:rFonts w:ascii="宋体" w:hAnsi="宋体" w:hint="eastAsia"/>
                <w:color w:val="000000" w:themeColor="text1"/>
                <w:kern w:val="0"/>
                <w:sz w:val="24"/>
              </w:rPr>
              <w:t>11</w:t>
            </w:r>
            <w:r w:rsidRPr="002C1323">
              <w:rPr>
                <w:rFonts w:ascii="宋体" w:hAnsi="宋体" w:hint="eastAsia"/>
                <w:color w:val="000000" w:themeColor="text1"/>
                <w:kern w:val="0"/>
                <w:sz w:val="24"/>
              </w:rPr>
              <w:t>月</w:t>
            </w:r>
            <w:r w:rsidR="00725760">
              <w:rPr>
                <w:rFonts w:ascii="宋体" w:hAnsi="宋体" w:hint="eastAsia"/>
                <w:color w:val="000000" w:themeColor="text1"/>
                <w:kern w:val="0"/>
                <w:sz w:val="24"/>
              </w:rPr>
              <w:t>26</w:t>
            </w:r>
            <w:r w:rsidRPr="002C1323">
              <w:rPr>
                <w:rFonts w:ascii="宋体" w:hAnsi="宋体" w:hint="eastAsia"/>
                <w:color w:val="000000" w:themeColor="text1"/>
                <w:kern w:val="0"/>
                <w:sz w:val="24"/>
              </w:rPr>
              <w:t>日</w:t>
            </w:r>
            <w:r w:rsidRPr="002C1323">
              <w:rPr>
                <w:rFonts w:ascii="宋体" w:hAnsi="宋体"/>
                <w:color w:val="000000" w:themeColor="text1"/>
                <w:kern w:val="0"/>
                <w:sz w:val="24"/>
              </w:rPr>
              <w:t xml:space="preserve"> 18:00）前送达（含快递方式）至深圳市前海深港合作区前海深</w:t>
            </w:r>
            <w:proofErr w:type="gramStart"/>
            <w:r w:rsidRPr="002C1323">
              <w:rPr>
                <w:rFonts w:ascii="宋体" w:hAnsi="宋体"/>
                <w:color w:val="000000" w:themeColor="text1"/>
                <w:kern w:val="0"/>
                <w:sz w:val="24"/>
              </w:rPr>
              <w:t>港创新</w:t>
            </w:r>
            <w:proofErr w:type="gramEnd"/>
            <w:r w:rsidRPr="002C1323">
              <w:rPr>
                <w:rFonts w:ascii="宋体" w:hAnsi="宋体"/>
                <w:color w:val="000000" w:themeColor="text1"/>
                <w:kern w:val="0"/>
                <w:sz w:val="24"/>
              </w:rPr>
              <w:t>中心</w:t>
            </w:r>
            <w:r w:rsidR="000C117C" w:rsidRPr="002C1323">
              <w:rPr>
                <w:rFonts w:ascii="宋体" w:hAnsi="宋体"/>
                <w:color w:val="000000" w:themeColor="text1"/>
                <w:kern w:val="0"/>
                <w:sz w:val="24"/>
              </w:rPr>
              <w:t>C</w:t>
            </w:r>
            <w:r w:rsidRPr="002C1323">
              <w:rPr>
                <w:rFonts w:ascii="宋体" w:hAnsi="宋体" w:hint="eastAsia"/>
                <w:color w:val="000000" w:themeColor="text1"/>
                <w:kern w:val="0"/>
                <w:sz w:val="24"/>
              </w:rPr>
              <w:t>组团</w:t>
            </w:r>
            <w:r w:rsidR="000C117C" w:rsidRPr="002C1323">
              <w:rPr>
                <w:rFonts w:ascii="宋体" w:hAnsi="宋体"/>
                <w:color w:val="000000" w:themeColor="text1"/>
                <w:kern w:val="0"/>
                <w:sz w:val="24"/>
              </w:rPr>
              <w:t>312</w:t>
            </w:r>
            <w:r w:rsidRPr="002C1323">
              <w:rPr>
                <w:rFonts w:ascii="宋体" w:hAnsi="宋体" w:hint="eastAsia"/>
                <w:color w:val="000000" w:themeColor="text1"/>
                <w:kern w:val="0"/>
                <w:sz w:val="24"/>
              </w:rPr>
              <w:t>室</w:t>
            </w:r>
          </w:p>
        </w:tc>
      </w:tr>
      <w:tr w:rsidR="005F4A77" w:rsidRPr="006C367D" w14:paraId="00E59A42" w14:textId="77777777" w:rsidTr="00360965">
        <w:trPr>
          <w:cantSplit/>
          <w:trHeight w:val="585"/>
        </w:trPr>
        <w:tc>
          <w:tcPr>
            <w:tcW w:w="2088" w:type="dxa"/>
          </w:tcPr>
          <w:p w14:paraId="07968375" w14:textId="77777777" w:rsidR="005F4A77" w:rsidRPr="002C1323" w:rsidRDefault="005F4A77" w:rsidP="00360965">
            <w:pPr>
              <w:spacing w:after="60" w:line="360" w:lineRule="auto"/>
              <w:rPr>
                <w:rFonts w:ascii="宋体" w:hAnsi="宋体"/>
                <w:color w:val="000000" w:themeColor="text1"/>
                <w:kern w:val="0"/>
                <w:sz w:val="24"/>
              </w:rPr>
            </w:pPr>
            <w:r w:rsidRPr="002C1323">
              <w:rPr>
                <w:rFonts w:ascii="宋体" w:hAnsi="宋体" w:hint="eastAsia"/>
                <w:color w:val="000000" w:themeColor="text1"/>
                <w:kern w:val="0"/>
                <w:sz w:val="24"/>
              </w:rPr>
              <w:t>投标人资格要求</w:t>
            </w:r>
          </w:p>
        </w:tc>
        <w:tc>
          <w:tcPr>
            <w:tcW w:w="6745" w:type="dxa"/>
          </w:tcPr>
          <w:p w14:paraId="343DC87E" w14:textId="3A3332AA" w:rsidR="005F4A77" w:rsidRPr="002C1323" w:rsidRDefault="005F4A77" w:rsidP="00360965">
            <w:pPr>
              <w:adjustRightInd w:val="0"/>
              <w:snapToGrid w:val="0"/>
              <w:spacing w:line="480" w:lineRule="exact"/>
              <w:rPr>
                <w:rFonts w:ascii="宋体" w:hAnsi="宋体"/>
                <w:color w:val="000000" w:themeColor="text1"/>
                <w:kern w:val="0"/>
                <w:sz w:val="24"/>
              </w:rPr>
            </w:pPr>
            <w:r w:rsidRPr="002C1323">
              <w:rPr>
                <w:rFonts w:ascii="宋体" w:hAnsi="宋体"/>
                <w:color w:val="000000" w:themeColor="text1"/>
                <w:kern w:val="0"/>
                <w:sz w:val="24"/>
              </w:rPr>
              <w:t>1.</w:t>
            </w:r>
            <w:r w:rsidR="00BD4D56" w:rsidRPr="002C1323">
              <w:rPr>
                <w:rFonts w:ascii="宋体" w:hAnsi="宋体" w:hint="eastAsia"/>
                <w:color w:val="000000" w:themeColor="text1"/>
                <w:kern w:val="0"/>
                <w:sz w:val="24"/>
              </w:rPr>
              <w:t>投标人须为合法经营的</w:t>
            </w:r>
            <w:r w:rsidRPr="002C1323">
              <w:rPr>
                <w:rFonts w:ascii="宋体" w:hAnsi="宋体" w:hint="eastAsia"/>
                <w:color w:val="000000" w:themeColor="text1"/>
                <w:kern w:val="0"/>
                <w:sz w:val="24"/>
              </w:rPr>
              <w:t>独立法人，</w:t>
            </w:r>
            <w:r w:rsidR="008A6B61" w:rsidRPr="002C1323">
              <w:rPr>
                <w:rFonts w:ascii="宋体" w:hAnsi="宋体" w:hint="eastAsia"/>
                <w:color w:val="000000" w:themeColor="text1"/>
                <w:kern w:val="0"/>
                <w:sz w:val="24"/>
              </w:rPr>
              <w:t>从事物流、供应链相关产业经济、管理、技术、指数等研究及行业咨询的</w:t>
            </w:r>
            <w:r w:rsidR="00BA48AA" w:rsidRPr="002C1323">
              <w:rPr>
                <w:rFonts w:ascii="宋体" w:hAnsi="宋体" w:hint="eastAsia"/>
                <w:color w:val="000000" w:themeColor="text1"/>
                <w:kern w:val="0"/>
                <w:sz w:val="24"/>
              </w:rPr>
              <w:t>行业协会或研究</w:t>
            </w:r>
            <w:r w:rsidR="008A6B61" w:rsidRPr="002C1323">
              <w:rPr>
                <w:rFonts w:ascii="宋体" w:hAnsi="宋体" w:hint="eastAsia"/>
                <w:color w:val="000000" w:themeColor="text1"/>
                <w:kern w:val="0"/>
                <w:sz w:val="24"/>
              </w:rPr>
              <w:t>机构。</w:t>
            </w:r>
          </w:p>
          <w:p w14:paraId="41414AF6" w14:textId="427E506C" w:rsidR="005F4A77" w:rsidRPr="002C1323" w:rsidRDefault="005F4A77" w:rsidP="00360965">
            <w:pPr>
              <w:adjustRightInd w:val="0"/>
              <w:snapToGrid w:val="0"/>
              <w:spacing w:line="480" w:lineRule="exact"/>
              <w:rPr>
                <w:rFonts w:ascii="宋体" w:hAnsi="宋体"/>
                <w:color w:val="000000" w:themeColor="text1"/>
                <w:kern w:val="0"/>
                <w:sz w:val="24"/>
              </w:rPr>
            </w:pPr>
            <w:r w:rsidRPr="002C1323">
              <w:rPr>
                <w:rFonts w:ascii="宋体" w:hAnsi="宋体"/>
                <w:color w:val="000000" w:themeColor="text1"/>
                <w:kern w:val="0"/>
                <w:sz w:val="24"/>
              </w:rPr>
              <w:t>2.本项目不接受联合体参与投标</w:t>
            </w:r>
            <w:r w:rsidR="00EC718D" w:rsidRPr="002C1323">
              <w:rPr>
                <w:rFonts w:ascii="宋体" w:hAnsi="宋体" w:hint="eastAsia"/>
                <w:color w:val="000000" w:themeColor="text1"/>
                <w:kern w:val="0"/>
                <w:sz w:val="24"/>
              </w:rPr>
              <w:t>，不允许分包和转包</w:t>
            </w:r>
            <w:r w:rsidRPr="002C1323">
              <w:rPr>
                <w:rFonts w:ascii="宋体" w:hAnsi="宋体" w:hint="eastAsia"/>
                <w:color w:val="000000" w:themeColor="text1"/>
                <w:kern w:val="0"/>
                <w:sz w:val="24"/>
              </w:rPr>
              <w:t>。</w:t>
            </w:r>
          </w:p>
        </w:tc>
      </w:tr>
      <w:tr w:rsidR="005F4A77" w:rsidRPr="006C367D" w14:paraId="2B360FF9" w14:textId="77777777" w:rsidTr="00360965">
        <w:trPr>
          <w:cantSplit/>
        </w:trPr>
        <w:tc>
          <w:tcPr>
            <w:tcW w:w="2088" w:type="dxa"/>
          </w:tcPr>
          <w:p w14:paraId="035B961F" w14:textId="77777777" w:rsidR="005F4A77" w:rsidRPr="002C1323" w:rsidRDefault="005F4A77" w:rsidP="00360965">
            <w:pPr>
              <w:spacing w:after="60" w:line="360" w:lineRule="auto"/>
              <w:rPr>
                <w:rFonts w:ascii="宋体" w:hAnsi="宋体"/>
                <w:color w:val="000000" w:themeColor="text1"/>
                <w:kern w:val="0"/>
                <w:sz w:val="24"/>
              </w:rPr>
            </w:pPr>
            <w:r w:rsidRPr="002C1323">
              <w:rPr>
                <w:rFonts w:ascii="宋体" w:hAnsi="宋体" w:hint="eastAsia"/>
                <w:color w:val="000000" w:themeColor="text1"/>
                <w:kern w:val="0"/>
                <w:sz w:val="24"/>
              </w:rPr>
              <w:t>报价要求</w:t>
            </w:r>
          </w:p>
        </w:tc>
        <w:tc>
          <w:tcPr>
            <w:tcW w:w="6745" w:type="dxa"/>
          </w:tcPr>
          <w:p w14:paraId="6B9AC2F5" w14:textId="592B7F9E" w:rsidR="005F4A77" w:rsidRPr="002C1323" w:rsidRDefault="0027554C" w:rsidP="0027554C">
            <w:pPr>
              <w:spacing w:after="60" w:line="360" w:lineRule="auto"/>
              <w:rPr>
                <w:rFonts w:cs="Arial"/>
                <w:color w:val="000000" w:themeColor="text1"/>
                <w:sz w:val="24"/>
              </w:rPr>
            </w:pPr>
            <w:r w:rsidRPr="002C1323">
              <w:rPr>
                <w:rFonts w:ascii="宋体" w:hAnsi="宋体" w:hint="eastAsia"/>
                <w:color w:val="000000" w:themeColor="text1"/>
                <w:sz w:val="24"/>
              </w:rPr>
              <w:t>本项目服务费采用包干制，包括服务成本、法定税费和企业的利润等。由企业根据招标文件所提供的资料自行测算投标报价；一经中标，投标报价总价作为中标单位与采购单位</w:t>
            </w:r>
            <w:proofErr w:type="gramStart"/>
            <w:r w:rsidRPr="002C1323">
              <w:rPr>
                <w:rFonts w:ascii="宋体" w:hAnsi="宋体" w:hint="eastAsia"/>
                <w:color w:val="000000" w:themeColor="text1"/>
                <w:sz w:val="24"/>
              </w:rPr>
              <w:t>签定</w:t>
            </w:r>
            <w:proofErr w:type="gramEnd"/>
            <w:r w:rsidRPr="002C1323">
              <w:rPr>
                <w:rFonts w:ascii="宋体" w:hAnsi="宋体" w:hint="eastAsia"/>
                <w:color w:val="000000" w:themeColor="text1"/>
                <w:sz w:val="24"/>
              </w:rPr>
              <w:t>的合同金额，合同期限内不做调整。</w:t>
            </w:r>
          </w:p>
        </w:tc>
      </w:tr>
      <w:tr w:rsidR="005F4A77" w:rsidRPr="006C367D" w14:paraId="4B777D7F" w14:textId="77777777" w:rsidTr="00360965">
        <w:trPr>
          <w:cantSplit/>
        </w:trPr>
        <w:tc>
          <w:tcPr>
            <w:tcW w:w="2088" w:type="dxa"/>
          </w:tcPr>
          <w:p w14:paraId="540F8B50" w14:textId="77777777" w:rsidR="005F4A77" w:rsidRPr="002C1323" w:rsidRDefault="005F4A77" w:rsidP="00360965">
            <w:pPr>
              <w:spacing w:after="60" w:line="360" w:lineRule="auto"/>
              <w:rPr>
                <w:rFonts w:ascii="宋体" w:hAnsi="宋体"/>
                <w:color w:val="000000" w:themeColor="text1"/>
                <w:kern w:val="0"/>
                <w:sz w:val="24"/>
              </w:rPr>
            </w:pPr>
            <w:r w:rsidRPr="002C1323">
              <w:rPr>
                <w:rFonts w:ascii="宋体" w:hAnsi="宋体" w:hint="eastAsia"/>
                <w:color w:val="000000" w:themeColor="text1"/>
                <w:kern w:val="0"/>
                <w:sz w:val="24"/>
              </w:rPr>
              <w:t>联系方式</w:t>
            </w:r>
          </w:p>
        </w:tc>
        <w:tc>
          <w:tcPr>
            <w:tcW w:w="6745" w:type="dxa"/>
          </w:tcPr>
          <w:p w14:paraId="73605D51" w14:textId="77777777" w:rsidR="00D017C5" w:rsidRPr="002C1323" w:rsidRDefault="00E22F32" w:rsidP="00360965">
            <w:pPr>
              <w:spacing w:after="60" w:line="360" w:lineRule="auto"/>
              <w:rPr>
                <w:rFonts w:ascii="宋体" w:hAnsi="宋体"/>
                <w:color w:val="000000" w:themeColor="text1"/>
                <w:kern w:val="0"/>
                <w:sz w:val="24"/>
              </w:rPr>
            </w:pPr>
            <w:r w:rsidRPr="002C1323">
              <w:rPr>
                <w:rFonts w:ascii="宋体" w:hAnsi="宋体" w:hint="eastAsia"/>
                <w:color w:val="000000" w:themeColor="text1"/>
                <w:kern w:val="0"/>
                <w:sz w:val="24"/>
              </w:rPr>
              <w:t>联系电话：</w:t>
            </w:r>
            <w:r w:rsidRPr="002C1323">
              <w:rPr>
                <w:rFonts w:ascii="宋体" w:hAnsi="宋体"/>
                <w:color w:val="000000" w:themeColor="text1"/>
                <w:kern w:val="0"/>
                <w:sz w:val="24"/>
              </w:rPr>
              <w:t xml:space="preserve">0755- 36668969  </w:t>
            </w:r>
          </w:p>
          <w:p w14:paraId="52E8E3C9" w14:textId="77777777" w:rsidR="005F4A77" w:rsidRPr="002C1323" w:rsidRDefault="00E22F32" w:rsidP="00360965">
            <w:pPr>
              <w:spacing w:after="60" w:line="360" w:lineRule="auto"/>
              <w:rPr>
                <w:rFonts w:ascii="宋体" w:hAnsi="宋体"/>
                <w:color w:val="000000" w:themeColor="text1"/>
                <w:kern w:val="0"/>
                <w:sz w:val="24"/>
              </w:rPr>
            </w:pPr>
            <w:r w:rsidRPr="002C1323">
              <w:rPr>
                <w:rFonts w:ascii="宋体" w:hAnsi="宋体" w:hint="eastAsia"/>
                <w:color w:val="000000" w:themeColor="text1"/>
                <w:kern w:val="0"/>
                <w:sz w:val="24"/>
              </w:rPr>
              <w:t>传真：</w:t>
            </w:r>
            <w:r w:rsidRPr="002C1323">
              <w:rPr>
                <w:rFonts w:ascii="宋体" w:hAnsi="宋体"/>
                <w:color w:val="000000" w:themeColor="text1"/>
                <w:kern w:val="0"/>
                <w:sz w:val="24"/>
              </w:rPr>
              <w:t>0755-36668953</w:t>
            </w:r>
          </w:p>
        </w:tc>
      </w:tr>
    </w:tbl>
    <w:p w14:paraId="4216450E" w14:textId="2DABB95F" w:rsidR="005F4A77" w:rsidRPr="002C1323" w:rsidRDefault="005F4A77" w:rsidP="005F4A77">
      <w:pPr>
        <w:adjustRightInd w:val="0"/>
        <w:snapToGrid w:val="0"/>
        <w:spacing w:line="360" w:lineRule="auto"/>
        <w:ind w:firstLineChars="200" w:firstLine="480"/>
        <w:jc w:val="right"/>
        <w:rPr>
          <w:rFonts w:ascii="宋体" w:hAnsi="宋体"/>
          <w:color w:val="000000" w:themeColor="text1"/>
          <w:sz w:val="24"/>
        </w:rPr>
      </w:pPr>
      <w:r w:rsidRPr="002C1323">
        <w:rPr>
          <w:color w:val="000000" w:themeColor="text1"/>
          <w:sz w:val="24"/>
        </w:rPr>
        <w:t xml:space="preserve">                              </w:t>
      </w:r>
      <w:r w:rsidR="00D017C5" w:rsidRPr="002C1323">
        <w:rPr>
          <w:rFonts w:hint="eastAsia"/>
          <w:color w:val="000000" w:themeColor="text1"/>
          <w:sz w:val="24"/>
        </w:rPr>
        <w:t>深圳市前海深港现代服务业合作区管</w:t>
      </w:r>
      <w:r w:rsidRPr="002C1323">
        <w:rPr>
          <w:rFonts w:hint="eastAsia"/>
          <w:color w:val="000000" w:themeColor="text1"/>
          <w:sz w:val="24"/>
        </w:rPr>
        <w:t>局</w:t>
      </w:r>
      <w:r w:rsidRPr="002C1323">
        <w:rPr>
          <w:rFonts w:ascii="宋体" w:hAnsi="宋体"/>
          <w:color w:val="000000" w:themeColor="text1"/>
          <w:sz w:val="24"/>
        </w:rPr>
        <w:tab/>
      </w:r>
      <w:r w:rsidRPr="002C1323">
        <w:rPr>
          <w:rFonts w:ascii="宋体" w:hAnsi="宋体"/>
          <w:color w:val="000000" w:themeColor="text1"/>
          <w:sz w:val="24"/>
        </w:rPr>
        <w:tab/>
        <w:t xml:space="preserve"> 201</w:t>
      </w:r>
      <w:r w:rsidR="00D017C5" w:rsidRPr="002C1323">
        <w:rPr>
          <w:rFonts w:ascii="宋体" w:hAnsi="宋体"/>
          <w:color w:val="000000" w:themeColor="text1"/>
          <w:sz w:val="24"/>
        </w:rPr>
        <w:t>8</w:t>
      </w:r>
      <w:r w:rsidRPr="002C1323">
        <w:rPr>
          <w:rFonts w:ascii="宋体" w:hAnsi="宋体"/>
          <w:color w:val="000000" w:themeColor="text1"/>
          <w:sz w:val="24"/>
        </w:rPr>
        <w:t xml:space="preserve"> 年 </w:t>
      </w:r>
      <w:r w:rsidR="00725760">
        <w:rPr>
          <w:rFonts w:ascii="宋体" w:hAnsi="宋体" w:hint="eastAsia"/>
          <w:color w:val="000000" w:themeColor="text1"/>
          <w:sz w:val="24"/>
        </w:rPr>
        <w:t>11</w:t>
      </w:r>
      <w:r w:rsidRPr="002C1323">
        <w:rPr>
          <w:rFonts w:ascii="宋体" w:hAnsi="宋体"/>
          <w:color w:val="000000" w:themeColor="text1"/>
          <w:sz w:val="24"/>
        </w:rPr>
        <w:t>月</w:t>
      </w:r>
      <w:r w:rsidR="00725760">
        <w:rPr>
          <w:rFonts w:ascii="宋体" w:hAnsi="宋体" w:hint="eastAsia"/>
          <w:color w:val="000000" w:themeColor="text1"/>
          <w:sz w:val="24"/>
        </w:rPr>
        <w:t xml:space="preserve"> 16</w:t>
      </w:r>
      <w:r w:rsidRPr="002C1323">
        <w:rPr>
          <w:rFonts w:ascii="宋体" w:hAnsi="宋体"/>
          <w:color w:val="000000" w:themeColor="text1"/>
          <w:sz w:val="24"/>
        </w:rPr>
        <w:t xml:space="preserve"> 日</w:t>
      </w:r>
    </w:p>
    <w:p w14:paraId="6B6414B5" w14:textId="77777777" w:rsidR="006B4257" w:rsidRPr="002C1323" w:rsidRDefault="006B4257" w:rsidP="006B4257">
      <w:pPr>
        <w:adjustRightInd w:val="0"/>
        <w:snapToGrid w:val="0"/>
        <w:spacing w:line="360" w:lineRule="auto"/>
        <w:ind w:firstLineChars="200" w:firstLine="480"/>
        <w:jc w:val="right"/>
        <w:rPr>
          <w:rFonts w:ascii="宋体" w:hAnsi="宋体"/>
          <w:color w:val="000000" w:themeColor="text1"/>
          <w:sz w:val="24"/>
        </w:rPr>
      </w:pPr>
    </w:p>
    <w:p w14:paraId="797B4FCC" w14:textId="77777777" w:rsidR="006B4257" w:rsidRPr="002C1323" w:rsidRDefault="006B4257" w:rsidP="006B4257">
      <w:pPr>
        <w:adjustRightInd w:val="0"/>
        <w:snapToGrid w:val="0"/>
        <w:spacing w:line="360" w:lineRule="auto"/>
        <w:ind w:firstLineChars="200" w:firstLine="480"/>
        <w:jc w:val="right"/>
        <w:rPr>
          <w:rFonts w:ascii="宋体" w:hAnsi="宋体"/>
          <w:color w:val="000000" w:themeColor="text1"/>
          <w:sz w:val="24"/>
        </w:rPr>
      </w:pPr>
    </w:p>
    <w:p w14:paraId="0AB1429E" w14:textId="77777777" w:rsidR="006B4257" w:rsidRPr="002C1323" w:rsidRDefault="006B4257" w:rsidP="006B4257">
      <w:pPr>
        <w:adjustRightInd w:val="0"/>
        <w:snapToGrid w:val="0"/>
        <w:spacing w:line="360" w:lineRule="auto"/>
        <w:ind w:firstLineChars="200" w:firstLine="480"/>
        <w:jc w:val="right"/>
        <w:rPr>
          <w:rFonts w:ascii="宋体" w:hAnsi="宋体"/>
          <w:color w:val="000000" w:themeColor="text1"/>
          <w:sz w:val="24"/>
        </w:rPr>
      </w:pPr>
    </w:p>
    <w:p w14:paraId="4D556477" w14:textId="77777777" w:rsidR="006B4257" w:rsidRPr="002C1323" w:rsidRDefault="006B4257" w:rsidP="006B4257">
      <w:pPr>
        <w:adjustRightInd w:val="0"/>
        <w:snapToGrid w:val="0"/>
        <w:spacing w:line="360" w:lineRule="auto"/>
        <w:ind w:firstLineChars="200" w:firstLine="480"/>
        <w:jc w:val="right"/>
        <w:rPr>
          <w:rFonts w:ascii="宋体" w:hAnsi="宋体"/>
          <w:color w:val="000000" w:themeColor="text1"/>
          <w:sz w:val="24"/>
        </w:rPr>
      </w:pPr>
    </w:p>
    <w:p w14:paraId="5FFC047E" w14:textId="77777777" w:rsidR="006B4257" w:rsidRPr="002C1323" w:rsidRDefault="006B4257" w:rsidP="006B4257">
      <w:pPr>
        <w:adjustRightInd w:val="0"/>
        <w:snapToGrid w:val="0"/>
        <w:spacing w:line="360" w:lineRule="auto"/>
        <w:ind w:firstLineChars="200" w:firstLine="480"/>
        <w:jc w:val="right"/>
        <w:rPr>
          <w:rFonts w:ascii="宋体" w:hAnsi="宋体"/>
          <w:color w:val="000000" w:themeColor="text1"/>
          <w:sz w:val="24"/>
        </w:rPr>
      </w:pPr>
    </w:p>
    <w:p w14:paraId="624538C0" w14:textId="77777777" w:rsidR="006B4257" w:rsidRPr="002C1323" w:rsidRDefault="006B4257" w:rsidP="006B4257">
      <w:pPr>
        <w:adjustRightInd w:val="0"/>
        <w:snapToGrid w:val="0"/>
        <w:spacing w:line="360" w:lineRule="auto"/>
        <w:ind w:firstLineChars="200" w:firstLine="480"/>
        <w:jc w:val="right"/>
        <w:rPr>
          <w:rFonts w:ascii="宋体" w:hAnsi="宋体"/>
          <w:color w:val="000000" w:themeColor="text1"/>
          <w:sz w:val="24"/>
        </w:rPr>
      </w:pPr>
    </w:p>
    <w:p w14:paraId="149F1BEF" w14:textId="77777777" w:rsidR="006B4257" w:rsidRPr="002C1323" w:rsidRDefault="006B4257" w:rsidP="006B4257">
      <w:pPr>
        <w:pStyle w:val="2"/>
        <w:rPr>
          <w:color w:val="000000" w:themeColor="text1"/>
          <w:sz w:val="36"/>
        </w:rPr>
      </w:pPr>
      <w:r w:rsidRPr="002C1323">
        <w:rPr>
          <w:rFonts w:ascii="宋体"/>
          <w:color w:val="000000" w:themeColor="text1"/>
          <w:sz w:val="24"/>
        </w:rPr>
        <w:br w:type="page"/>
      </w:r>
      <w:r w:rsidRPr="002C1323">
        <w:rPr>
          <w:rFonts w:hint="eastAsia"/>
          <w:color w:val="000000" w:themeColor="text1"/>
          <w:sz w:val="36"/>
        </w:rPr>
        <w:lastRenderedPageBreak/>
        <w:t>投标文件初审表</w:t>
      </w:r>
    </w:p>
    <w:p w14:paraId="36FF4ECE" w14:textId="77777777" w:rsidR="006B4257" w:rsidRPr="002C1323" w:rsidRDefault="006B4257" w:rsidP="006B4257">
      <w:pPr>
        <w:jc w:val="center"/>
        <w:rPr>
          <w:b/>
          <w:color w:val="000000" w:themeColor="text1"/>
        </w:rPr>
      </w:pPr>
      <w:r w:rsidRPr="002C1323">
        <w:rPr>
          <w:rFonts w:hint="eastAsia"/>
          <w:b/>
          <w:color w:val="000000" w:themeColor="text1"/>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7108"/>
      </w:tblGrid>
      <w:tr w:rsidR="006B4257" w:rsidRPr="006C367D" w14:paraId="53BEFBE4" w14:textId="77777777" w:rsidTr="00360965">
        <w:tc>
          <w:tcPr>
            <w:tcW w:w="8529" w:type="dxa"/>
            <w:gridSpan w:val="2"/>
          </w:tcPr>
          <w:p w14:paraId="7B7F0A67" w14:textId="77777777" w:rsidR="006B4257" w:rsidRPr="002C1323" w:rsidRDefault="006B4257" w:rsidP="00360965">
            <w:pPr>
              <w:jc w:val="center"/>
              <w:rPr>
                <w:color w:val="000000" w:themeColor="text1"/>
              </w:rPr>
            </w:pPr>
            <w:r w:rsidRPr="002C1323">
              <w:rPr>
                <w:rFonts w:hint="eastAsia"/>
                <w:color w:val="000000" w:themeColor="text1"/>
              </w:rPr>
              <w:t>资格性检查表</w:t>
            </w:r>
          </w:p>
        </w:tc>
      </w:tr>
      <w:tr w:rsidR="006B4257" w:rsidRPr="006C367D" w14:paraId="6A8D5ACB" w14:textId="77777777" w:rsidTr="00360965">
        <w:tc>
          <w:tcPr>
            <w:tcW w:w="1421" w:type="dxa"/>
          </w:tcPr>
          <w:p w14:paraId="60D23803" w14:textId="77777777" w:rsidR="006B4257" w:rsidRPr="002C1323" w:rsidRDefault="006B4257" w:rsidP="00360965">
            <w:pPr>
              <w:rPr>
                <w:color w:val="000000" w:themeColor="text1"/>
              </w:rPr>
            </w:pPr>
            <w:r w:rsidRPr="002C1323">
              <w:rPr>
                <w:color w:val="000000" w:themeColor="text1"/>
              </w:rPr>
              <w:t>1</w:t>
            </w:r>
          </w:p>
        </w:tc>
        <w:tc>
          <w:tcPr>
            <w:tcW w:w="7108" w:type="dxa"/>
          </w:tcPr>
          <w:p w14:paraId="7BBBB14A" w14:textId="77777777" w:rsidR="006B4257" w:rsidRPr="002C1323" w:rsidRDefault="006B4257" w:rsidP="00360965">
            <w:pPr>
              <w:rPr>
                <w:color w:val="000000" w:themeColor="text1"/>
              </w:rPr>
            </w:pPr>
            <w:r w:rsidRPr="002C1323">
              <w:rPr>
                <w:rFonts w:hint="eastAsia"/>
                <w:color w:val="000000" w:themeColor="text1"/>
              </w:rPr>
              <w:t>投标人不具备招标文件所列的资格要求，或未提交相应的资格证明资料（详见招标公告</w:t>
            </w:r>
            <w:r w:rsidRPr="002C1323">
              <w:rPr>
                <w:color w:val="000000" w:themeColor="text1"/>
              </w:rPr>
              <w:t xml:space="preserve"> </w:t>
            </w:r>
            <w:r w:rsidRPr="002C1323">
              <w:rPr>
                <w:rFonts w:hint="eastAsia"/>
                <w:color w:val="000000" w:themeColor="text1"/>
              </w:rPr>
              <w:t>投标人资格要求）；</w:t>
            </w:r>
          </w:p>
        </w:tc>
      </w:tr>
      <w:tr w:rsidR="006B4257" w:rsidRPr="006C367D" w14:paraId="120DF594" w14:textId="77777777" w:rsidTr="00360965">
        <w:tc>
          <w:tcPr>
            <w:tcW w:w="8529" w:type="dxa"/>
            <w:gridSpan w:val="2"/>
          </w:tcPr>
          <w:p w14:paraId="4BE101C6" w14:textId="77777777" w:rsidR="006B4257" w:rsidRPr="002C1323" w:rsidRDefault="006B4257" w:rsidP="00360965">
            <w:pPr>
              <w:jc w:val="center"/>
              <w:rPr>
                <w:color w:val="000000" w:themeColor="text1"/>
              </w:rPr>
            </w:pPr>
            <w:r w:rsidRPr="002C1323">
              <w:rPr>
                <w:rFonts w:hint="eastAsia"/>
                <w:color w:val="000000" w:themeColor="text1"/>
              </w:rPr>
              <w:t>符合性检查表</w:t>
            </w:r>
          </w:p>
        </w:tc>
      </w:tr>
      <w:tr w:rsidR="006B4257" w:rsidRPr="006C367D" w14:paraId="69CE3457" w14:textId="77777777" w:rsidTr="00360965">
        <w:tc>
          <w:tcPr>
            <w:tcW w:w="1421" w:type="dxa"/>
          </w:tcPr>
          <w:p w14:paraId="3C92F0C7" w14:textId="77777777" w:rsidR="006B4257" w:rsidRPr="002C1323" w:rsidRDefault="006B4257" w:rsidP="00360965">
            <w:pPr>
              <w:rPr>
                <w:color w:val="000000" w:themeColor="text1"/>
              </w:rPr>
            </w:pPr>
            <w:r w:rsidRPr="002C1323">
              <w:rPr>
                <w:color w:val="000000" w:themeColor="text1"/>
              </w:rPr>
              <w:t>2</w:t>
            </w:r>
          </w:p>
        </w:tc>
        <w:tc>
          <w:tcPr>
            <w:tcW w:w="7108" w:type="dxa"/>
            <w:vAlign w:val="center"/>
          </w:tcPr>
          <w:p w14:paraId="6C2BDD1B" w14:textId="77777777" w:rsidR="006B4257" w:rsidRPr="002C1323" w:rsidRDefault="006B4257" w:rsidP="00360965">
            <w:pPr>
              <w:rPr>
                <w:color w:val="000000" w:themeColor="text1"/>
              </w:rPr>
            </w:pPr>
            <w:r w:rsidRPr="002C1323">
              <w:rPr>
                <w:rFonts w:hint="eastAsia"/>
                <w:color w:val="000000" w:themeColor="text1"/>
              </w:rPr>
              <w:t>将一个包中的内容拆开投标</w:t>
            </w:r>
          </w:p>
        </w:tc>
      </w:tr>
      <w:tr w:rsidR="006B4257" w:rsidRPr="006C367D" w14:paraId="1F660E25" w14:textId="77777777" w:rsidTr="00360965">
        <w:tc>
          <w:tcPr>
            <w:tcW w:w="1421" w:type="dxa"/>
          </w:tcPr>
          <w:p w14:paraId="26BADE39" w14:textId="77777777" w:rsidR="006B4257" w:rsidRPr="002C1323" w:rsidRDefault="006B4257" w:rsidP="00360965">
            <w:pPr>
              <w:rPr>
                <w:color w:val="000000" w:themeColor="text1"/>
              </w:rPr>
            </w:pPr>
            <w:r w:rsidRPr="002C1323">
              <w:rPr>
                <w:color w:val="000000" w:themeColor="text1"/>
              </w:rPr>
              <w:t>3</w:t>
            </w:r>
          </w:p>
        </w:tc>
        <w:tc>
          <w:tcPr>
            <w:tcW w:w="7108" w:type="dxa"/>
            <w:vAlign w:val="center"/>
          </w:tcPr>
          <w:p w14:paraId="69EC0AC5" w14:textId="77777777" w:rsidR="006B4257" w:rsidRPr="002C1323" w:rsidRDefault="006B4257" w:rsidP="00360965">
            <w:pPr>
              <w:rPr>
                <w:color w:val="000000" w:themeColor="text1"/>
              </w:rPr>
            </w:pPr>
            <w:r w:rsidRPr="002C1323">
              <w:rPr>
                <w:rFonts w:hint="eastAsia"/>
                <w:color w:val="000000" w:themeColor="text1"/>
              </w:rPr>
              <w:t>投标文件及开标一览表未按规定密封、签字、盖章</w:t>
            </w:r>
          </w:p>
        </w:tc>
      </w:tr>
      <w:tr w:rsidR="006B4257" w:rsidRPr="006C367D" w14:paraId="5DA9C51A" w14:textId="77777777" w:rsidTr="00360965">
        <w:tc>
          <w:tcPr>
            <w:tcW w:w="1421" w:type="dxa"/>
          </w:tcPr>
          <w:p w14:paraId="29396E78" w14:textId="77777777" w:rsidR="006B4257" w:rsidRPr="002C1323" w:rsidRDefault="006B4257" w:rsidP="00360965">
            <w:pPr>
              <w:rPr>
                <w:color w:val="000000" w:themeColor="text1"/>
              </w:rPr>
            </w:pPr>
            <w:r w:rsidRPr="002C1323">
              <w:rPr>
                <w:color w:val="000000" w:themeColor="text1"/>
              </w:rPr>
              <w:t>4</w:t>
            </w:r>
          </w:p>
        </w:tc>
        <w:tc>
          <w:tcPr>
            <w:tcW w:w="7108" w:type="dxa"/>
            <w:vAlign w:val="center"/>
          </w:tcPr>
          <w:p w14:paraId="1B4FC0F2" w14:textId="77777777" w:rsidR="006B4257" w:rsidRPr="002C1323" w:rsidRDefault="006B4257" w:rsidP="00360965">
            <w:pPr>
              <w:rPr>
                <w:color w:val="000000" w:themeColor="text1"/>
              </w:rPr>
            </w:pPr>
            <w:r w:rsidRPr="002C1323">
              <w:rPr>
                <w:rFonts w:hint="eastAsia"/>
                <w:color w:val="000000" w:themeColor="text1"/>
              </w:rPr>
              <w:t>招标文件未规定允许有替代方案时，对同一项目投标时，同时提供两套或两套以上的投标方案</w:t>
            </w:r>
          </w:p>
        </w:tc>
      </w:tr>
      <w:tr w:rsidR="006B4257" w:rsidRPr="006C367D" w14:paraId="74BD45A8" w14:textId="77777777" w:rsidTr="00360965">
        <w:tc>
          <w:tcPr>
            <w:tcW w:w="1421" w:type="dxa"/>
          </w:tcPr>
          <w:p w14:paraId="54FB5155" w14:textId="77777777" w:rsidR="006B4257" w:rsidRPr="002C1323" w:rsidRDefault="006B4257" w:rsidP="00360965">
            <w:pPr>
              <w:rPr>
                <w:color w:val="000000" w:themeColor="text1"/>
              </w:rPr>
            </w:pPr>
            <w:r w:rsidRPr="002C1323">
              <w:rPr>
                <w:color w:val="000000" w:themeColor="text1"/>
              </w:rPr>
              <w:t>5</w:t>
            </w:r>
          </w:p>
        </w:tc>
        <w:tc>
          <w:tcPr>
            <w:tcW w:w="7108" w:type="dxa"/>
            <w:vAlign w:val="center"/>
          </w:tcPr>
          <w:p w14:paraId="486C1061" w14:textId="77777777" w:rsidR="006B4257" w:rsidRPr="002C1323" w:rsidRDefault="006B4257" w:rsidP="00360965">
            <w:pPr>
              <w:rPr>
                <w:color w:val="000000" w:themeColor="text1"/>
              </w:rPr>
            </w:pPr>
            <w:r w:rsidRPr="002C1323">
              <w:rPr>
                <w:rFonts w:hint="eastAsia"/>
                <w:color w:val="000000" w:themeColor="text1"/>
              </w:rPr>
              <w:t>投标总价高于财政预算限额</w:t>
            </w:r>
          </w:p>
        </w:tc>
      </w:tr>
      <w:tr w:rsidR="006B4257" w:rsidRPr="006C367D" w14:paraId="29364D05" w14:textId="77777777" w:rsidTr="00360965">
        <w:tc>
          <w:tcPr>
            <w:tcW w:w="1421" w:type="dxa"/>
          </w:tcPr>
          <w:p w14:paraId="1C2637DE" w14:textId="77777777" w:rsidR="006B4257" w:rsidRPr="002C1323" w:rsidRDefault="006B4257" w:rsidP="00360965">
            <w:pPr>
              <w:rPr>
                <w:color w:val="000000" w:themeColor="text1"/>
              </w:rPr>
            </w:pPr>
            <w:r w:rsidRPr="002C1323">
              <w:rPr>
                <w:color w:val="000000" w:themeColor="text1"/>
              </w:rPr>
              <w:t>6</w:t>
            </w:r>
          </w:p>
        </w:tc>
        <w:tc>
          <w:tcPr>
            <w:tcW w:w="7108" w:type="dxa"/>
            <w:vAlign w:val="center"/>
          </w:tcPr>
          <w:p w14:paraId="013A009E" w14:textId="77777777" w:rsidR="006B4257" w:rsidRPr="002C1323" w:rsidRDefault="006B4257" w:rsidP="00360965">
            <w:pPr>
              <w:rPr>
                <w:color w:val="000000" w:themeColor="text1"/>
              </w:rPr>
            </w:pPr>
            <w:r w:rsidRPr="002C1323">
              <w:rPr>
                <w:rFonts w:hint="eastAsia"/>
                <w:color w:val="000000" w:themeColor="text1"/>
              </w:rPr>
              <w:t>同一项目出现两个及以上报价，按规定又无法确定哪个是有效报价</w:t>
            </w:r>
          </w:p>
        </w:tc>
      </w:tr>
      <w:tr w:rsidR="006B4257" w:rsidRPr="006C367D" w14:paraId="10465665" w14:textId="77777777" w:rsidTr="00360965">
        <w:tc>
          <w:tcPr>
            <w:tcW w:w="1421" w:type="dxa"/>
          </w:tcPr>
          <w:p w14:paraId="23358552" w14:textId="77777777" w:rsidR="006B4257" w:rsidRPr="002C1323" w:rsidRDefault="006B4257" w:rsidP="00360965">
            <w:pPr>
              <w:rPr>
                <w:color w:val="000000" w:themeColor="text1"/>
              </w:rPr>
            </w:pPr>
            <w:r w:rsidRPr="002C1323">
              <w:rPr>
                <w:color w:val="000000" w:themeColor="text1"/>
              </w:rPr>
              <w:t>7</w:t>
            </w:r>
          </w:p>
        </w:tc>
        <w:tc>
          <w:tcPr>
            <w:tcW w:w="7108" w:type="dxa"/>
            <w:vAlign w:val="center"/>
          </w:tcPr>
          <w:p w14:paraId="57486B39" w14:textId="77777777" w:rsidR="006B4257" w:rsidRPr="002C1323" w:rsidRDefault="006B4257" w:rsidP="00360965">
            <w:pPr>
              <w:rPr>
                <w:color w:val="000000" w:themeColor="text1"/>
              </w:rPr>
            </w:pPr>
            <w:r w:rsidRPr="002C1323">
              <w:rPr>
                <w:rFonts w:hint="eastAsia"/>
                <w:color w:val="000000" w:themeColor="text1"/>
              </w:rPr>
              <w:t>投标人的报价低于其成本，且不能做出合理说明</w:t>
            </w:r>
          </w:p>
        </w:tc>
      </w:tr>
      <w:tr w:rsidR="006B4257" w:rsidRPr="006C367D" w14:paraId="7D51ED59" w14:textId="77777777" w:rsidTr="00360965">
        <w:tc>
          <w:tcPr>
            <w:tcW w:w="1421" w:type="dxa"/>
          </w:tcPr>
          <w:p w14:paraId="756D130A" w14:textId="77777777" w:rsidR="006B4257" w:rsidRPr="002C1323" w:rsidRDefault="006B4257" w:rsidP="00360965">
            <w:pPr>
              <w:rPr>
                <w:color w:val="000000" w:themeColor="text1"/>
              </w:rPr>
            </w:pPr>
            <w:r w:rsidRPr="002C1323">
              <w:rPr>
                <w:color w:val="000000" w:themeColor="text1"/>
              </w:rPr>
              <w:t>8</w:t>
            </w:r>
          </w:p>
        </w:tc>
        <w:tc>
          <w:tcPr>
            <w:tcW w:w="7108" w:type="dxa"/>
            <w:vAlign w:val="center"/>
          </w:tcPr>
          <w:p w14:paraId="7480693B" w14:textId="77777777" w:rsidR="006B4257" w:rsidRPr="002C1323" w:rsidRDefault="006B4257" w:rsidP="00360965">
            <w:pPr>
              <w:rPr>
                <w:color w:val="000000" w:themeColor="text1"/>
              </w:rPr>
            </w:pPr>
            <w:r w:rsidRPr="002C1323">
              <w:rPr>
                <w:rFonts w:hint="eastAsia"/>
                <w:color w:val="000000" w:themeColor="text1"/>
              </w:rPr>
              <w:t>投标文件载明的招标项目完成或服务期限不满足招标文件规定的</w:t>
            </w:r>
          </w:p>
        </w:tc>
      </w:tr>
      <w:tr w:rsidR="006B4257" w:rsidRPr="006C367D" w14:paraId="01F8E32F" w14:textId="77777777" w:rsidTr="00360965">
        <w:tc>
          <w:tcPr>
            <w:tcW w:w="1421" w:type="dxa"/>
          </w:tcPr>
          <w:p w14:paraId="4B0B6558" w14:textId="77777777" w:rsidR="006B4257" w:rsidRPr="002C1323" w:rsidRDefault="006B4257" w:rsidP="00360965">
            <w:pPr>
              <w:rPr>
                <w:color w:val="000000" w:themeColor="text1"/>
              </w:rPr>
            </w:pPr>
            <w:r w:rsidRPr="002C1323">
              <w:rPr>
                <w:color w:val="000000" w:themeColor="text1"/>
              </w:rPr>
              <w:t>9</w:t>
            </w:r>
          </w:p>
        </w:tc>
        <w:tc>
          <w:tcPr>
            <w:tcW w:w="7108" w:type="dxa"/>
            <w:vAlign w:val="center"/>
          </w:tcPr>
          <w:p w14:paraId="0F3BBE1C" w14:textId="77777777" w:rsidR="006B4257" w:rsidRPr="002C1323" w:rsidRDefault="006B4257" w:rsidP="00360965">
            <w:pPr>
              <w:rPr>
                <w:color w:val="000000" w:themeColor="text1"/>
              </w:rPr>
            </w:pPr>
            <w:r w:rsidRPr="002C1323">
              <w:rPr>
                <w:rFonts w:hint="eastAsia"/>
                <w:color w:val="000000" w:themeColor="text1"/>
              </w:rPr>
              <w:t>所投产品、工程、服务在质量、技术、方案等方面没有实质性满足招标文件要求（是否实质性满足招标文件要求，由评标委员会来做出评判）</w:t>
            </w:r>
          </w:p>
        </w:tc>
      </w:tr>
      <w:tr w:rsidR="006B4257" w:rsidRPr="006C367D" w14:paraId="654635EE" w14:textId="77777777" w:rsidTr="00360965">
        <w:tc>
          <w:tcPr>
            <w:tcW w:w="1421" w:type="dxa"/>
          </w:tcPr>
          <w:p w14:paraId="44303F97" w14:textId="77777777" w:rsidR="006B4257" w:rsidRPr="002C1323" w:rsidRDefault="006B4257" w:rsidP="00360965">
            <w:pPr>
              <w:rPr>
                <w:color w:val="000000" w:themeColor="text1"/>
              </w:rPr>
            </w:pPr>
            <w:r w:rsidRPr="002C1323">
              <w:rPr>
                <w:color w:val="000000" w:themeColor="text1"/>
              </w:rPr>
              <w:t>10</w:t>
            </w:r>
          </w:p>
        </w:tc>
        <w:tc>
          <w:tcPr>
            <w:tcW w:w="7108" w:type="dxa"/>
            <w:vAlign w:val="center"/>
          </w:tcPr>
          <w:p w14:paraId="0A046292" w14:textId="77777777" w:rsidR="006B4257" w:rsidRPr="002C1323" w:rsidRDefault="006B4257" w:rsidP="00360965">
            <w:pPr>
              <w:rPr>
                <w:color w:val="000000" w:themeColor="text1"/>
              </w:rPr>
            </w:pPr>
            <w:r w:rsidRPr="002C1323">
              <w:rPr>
                <w:rFonts w:hint="eastAsia"/>
                <w:color w:val="000000" w:themeColor="text1"/>
              </w:rPr>
              <w:t>未按招标文件附件所提供的样式和要求完整填写投标文件的，以及未按招标文件要求详细填报材料、品牌、型号的</w:t>
            </w:r>
          </w:p>
        </w:tc>
      </w:tr>
      <w:tr w:rsidR="006B4257" w:rsidRPr="006C367D" w14:paraId="72324840" w14:textId="77777777" w:rsidTr="00360965">
        <w:tc>
          <w:tcPr>
            <w:tcW w:w="1421" w:type="dxa"/>
          </w:tcPr>
          <w:p w14:paraId="518FE2D2" w14:textId="77777777" w:rsidR="006B4257" w:rsidRPr="002C1323" w:rsidRDefault="006B4257" w:rsidP="00360965">
            <w:pPr>
              <w:rPr>
                <w:color w:val="000000" w:themeColor="text1"/>
              </w:rPr>
            </w:pPr>
            <w:r w:rsidRPr="002C1323">
              <w:rPr>
                <w:color w:val="000000" w:themeColor="text1"/>
              </w:rPr>
              <w:t>11</w:t>
            </w:r>
          </w:p>
        </w:tc>
        <w:tc>
          <w:tcPr>
            <w:tcW w:w="7108" w:type="dxa"/>
            <w:vAlign w:val="center"/>
          </w:tcPr>
          <w:p w14:paraId="17FD79B1" w14:textId="77777777" w:rsidR="006B4257" w:rsidRPr="002C1323" w:rsidRDefault="006B4257" w:rsidP="00360965">
            <w:pPr>
              <w:rPr>
                <w:color w:val="000000" w:themeColor="text1"/>
              </w:rPr>
            </w:pPr>
            <w:r w:rsidRPr="002C1323">
              <w:rPr>
                <w:rFonts w:hint="eastAsia"/>
                <w:color w:val="000000" w:themeColor="text1"/>
              </w:rPr>
              <w:t>《技术规格偏离表》或《商务条款偏离表》未按要求填写，经评审小组认定存在不明或不实的</w:t>
            </w:r>
          </w:p>
        </w:tc>
      </w:tr>
      <w:tr w:rsidR="006B4257" w:rsidRPr="006C367D" w14:paraId="0918E22C" w14:textId="77777777" w:rsidTr="00360965">
        <w:tc>
          <w:tcPr>
            <w:tcW w:w="1421" w:type="dxa"/>
          </w:tcPr>
          <w:p w14:paraId="0E0AADFF" w14:textId="77777777" w:rsidR="006B4257" w:rsidRPr="002C1323" w:rsidRDefault="006B4257" w:rsidP="00360965">
            <w:pPr>
              <w:rPr>
                <w:color w:val="000000" w:themeColor="text1"/>
              </w:rPr>
            </w:pPr>
            <w:r w:rsidRPr="002C1323">
              <w:rPr>
                <w:color w:val="000000" w:themeColor="text1"/>
              </w:rPr>
              <w:t>12</w:t>
            </w:r>
          </w:p>
        </w:tc>
        <w:tc>
          <w:tcPr>
            <w:tcW w:w="7108" w:type="dxa"/>
            <w:vAlign w:val="center"/>
          </w:tcPr>
          <w:p w14:paraId="4AC1D518" w14:textId="77777777" w:rsidR="006B4257" w:rsidRPr="002C1323" w:rsidRDefault="006B4257" w:rsidP="00360965">
            <w:pPr>
              <w:rPr>
                <w:color w:val="000000" w:themeColor="text1"/>
              </w:rPr>
            </w:pPr>
            <w:r w:rsidRPr="002C1323">
              <w:rPr>
                <w:rFonts w:hint="eastAsia"/>
                <w:color w:val="000000" w:themeColor="text1"/>
              </w:rPr>
              <w:t>投标报价有严重缺漏项目</w:t>
            </w:r>
          </w:p>
        </w:tc>
      </w:tr>
      <w:tr w:rsidR="006B4257" w:rsidRPr="006C367D" w14:paraId="7EEF2CEE" w14:textId="77777777" w:rsidTr="00360965">
        <w:tc>
          <w:tcPr>
            <w:tcW w:w="1421" w:type="dxa"/>
          </w:tcPr>
          <w:p w14:paraId="1AA96D68" w14:textId="77777777" w:rsidR="006B4257" w:rsidRPr="002C1323" w:rsidRDefault="006B4257" w:rsidP="00360965">
            <w:pPr>
              <w:rPr>
                <w:color w:val="000000" w:themeColor="text1"/>
              </w:rPr>
            </w:pPr>
            <w:r w:rsidRPr="002C1323">
              <w:rPr>
                <w:color w:val="000000" w:themeColor="text1"/>
              </w:rPr>
              <w:t>13</w:t>
            </w:r>
          </w:p>
        </w:tc>
        <w:tc>
          <w:tcPr>
            <w:tcW w:w="7108" w:type="dxa"/>
            <w:vAlign w:val="center"/>
          </w:tcPr>
          <w:p w14:paraId="70D6E3D4" w14:textId="77777777" w:rsidR="006B4257" w:rsidRPr="002C1323" w:rsidRDefault="006B4257" w:rsidP="00360965">
            <w:pPr>
              <w:rPr>
                <w:color w:val="000000" w:themeColor="text1"/>
              </w:rPr>
            </w:pPr>
            <w:r w:rsidRPr="002C1323">
              <w:rPr>
                <w:rFonts w:hint="eastAsia"/>
                <w:color w:val="000000" w:themeColor="text1"/>
              </w:rPr>
              <w:t>法律、法规规定的其他情形</w:t>
            </w:r>
          </w:p>
        </w:tc>
      </w:tr>
    </w:tbl>
    <w:p w14:paraId="389B9C79" w14:textId="77777777" w:rsidR="006B4257" w:rsidRPr="002C1323" w:rsidRDefault="006B4257" w:rsidP="006B4257">
      <w:pPr>
        <w:rPr>
          <w:color w:val="000000" w:themeColor="text1"/>
        </w:rPr>
      </w:pPr>
    </w:p>
    <w:p w14:paraId="44CEAB18" w14:textId="77777777" w:rsidR="006B4257" w:rsidRPr="002C1323" w:rsidRDefault="006B4257" w:rsidP="006B4257">
      <w:pPr>
        <w:adjustRightInd w:val="0"/>
        <w:snapToGrid w:val="0"/>
        <w:spacing w:line="360" w:lineRule="auto"/>
        <w:ind w:firstLineChars="200" w:firstLine="480"/>
        <w:jc w:val="center"/>
        <w:rPr>
          <w:b/>
          <w:bCs/>
          <w:color w:val="000000" w:themeColor="text1"/>
          <w:sz w:val="32"/>
        </w:rPr>
      </w:pPr>
      <w:r w:rsidRPr="002C1323">
        <w:rPr>
          <w:rFonts w:ascii="宋体" w:hAnsi="宋体"/>
          <w:color w:val="000000" w:themeColor="text1"/>
          <w:sz w:val="24"/>
        </w:rPr>
        <w:br w:type="page"/>
      </w:r>
      <w:r w:rsidRPr="002C1323">
        <w:rPr>
          <w:rFonts w:hint="eastAsia"/>
          <w:b/>
          <w:bCs/>
          <w:color w:val="000000" w:themeColor="text1"/>
          <w:sz w:val="32"/>
        </w:rPr>
        <w:lastRenderedPageBreak/>
        <w:t>投标须知</w:t>
      </w:r>
    </w:p>
    <w:p w14:paraId="47868917" w14:textId="77777777" w:rsidR="006B4257" w:rsidRPr="002C1323" w:rsidRDefault="006B4257" w:rsidP="006B4257">
      <w:pPr>
        <w:spacing w:line="360" w:lineRule="auto"/>
        <w:rPr>
          <w:rFonts w:cs="Arial"/>
          <w:color w:val="000000" w:themeColor="text1"/>
          <w:sz w:val="24"/>
        </w:rPr>
      </w:pPr>
      <w:r w:rsidRPr="002C1323">
        <w:rPr>
          <w:color w:val="000000" w:themeColor="text1"/>
          <w:sz w:val="24"/>
        </w:rPr>
        <w:t>1</w:t>
      </w:r>
      <w:r w:rsidRPr="002C1323">
        <w:rPr>
          <w:rFonts w:hint="eastAsia"/>
          <w:color w:val="000000" w:themeColor="text1"/>
          <w:sz w:val="24"/>
        </w:rPr>
        <w:t>、本项目是深圳市前海深港现代服务业合作区管理局的</w:t>
      </w:r>
      <w:r w:rsidR="00D54743" w:rsidRPr="002C1323">
        <w:rPr>
          <w:rFonts w:hint="eastAsia"/>
          <w:color w:val="000000" w:themeColor="text1"/>
          <w:sz w:val="24"/>
        </w:rPr>
        <w:t>自行采购</w:t>
      </w:r>
      <w:r w:rsidRPr="002C1323">
        <w:rPr>
          <w:rFonts w:hint="eastAsia"/>
          <w:color w:val="000000" w:themeColor="text1"/>
          <w:sz w:val="24"/>
        </w:rPr>
        <w:t>项目</w:t>
      </w:r>
      <w:r w:rsidRPr="002C1323">
        <w:rPr>
          <w:rFonts w:cs="Arial" w:hint="eastAsia"/>
          <w:color w:val="000000" w:themeColor="text1"/>
          <w:sz w:val="24"/>
        </w:rPr>
        <w:t>。</w:t>
      </w:r>
    </w:p>
    <w:p w14:paraId="0F461B3D" w14:textId="77777777" w:rsidR="006B4257" w:rsidRPr="002C1323" w:rsidRDefault="006B4257" w:rsidP="006B4257">
      <w:pPr>
        <w:spacing w:line="360" w:lineRule="auto"/>
        <w:rPr>
          <w:color w:val="000000" w:themeColor="text1"/>
          <w:sz w:val="24"/>
        </w:rPr>
      </w:pPr>
      <w:r w:rsidRPr="002C1323">
        <w:rPr>
          <w:color w:val="000000" w:themeColor="text1"/>
          <w:sz w:val="24"/>
        </w:rPr>
        <w:t>2</w:t>
      </w:r>
      <w:r w:rsidRPr="002C1323">
        <w:rPr>
          <w:rFonts w:hint="eastAsia"/>
          <w:color w:val="000000" w:themeColor="text1"/>
          <w:sz w:val="24"/>
        </w:rPr>
        <w:t>、本项目不属于深圳市</w:t>
      </w:r>
      <w:r w:rsidRPr="002C1323">
        <w:rPr>
          <w:color w:val="000000" w:themeColor="text1"/>
          <w:sz w:val="24"/>
        </w:rPr>
        <w:t>2018</w:t>
      </w:r>
      <w:r w:rsidRPr="002C1323">
        <w:rPr>
          <w:rFonts w:hint="eastAsia"/>
          <w:color w:val="000000" w:themeColor="text1"/>
          <w:sz w:val="24"/>
        </w:rPr>
        <w:t>年集中采购目录，根据《中华人民共和国政府采购法》、《深圳经济特区采购条例》的有关规定，深圳市前海深港现代服务业合作区管理局自行组织采购，本次采购公开征集供应商，报名的供应商在两家或两家以上，采用评审委员会定标的方式进行。</w:t>
      </w:r>
      <w:r w:rsidRPr="002C1323">
        <w:rPr>
          <w:rFonts w:hint="eastAsia"/>
          <w:bCs/>
          <w:color w:val="000000" w:themeColor="text1"/>
          <w:sz w:val="24"/>
        </w:rPr>
        <w:t>如参与投标且符合招标文件要求的供应商仅有一家，评审委员会应与投标供应商进行谈判，原则上成交价应在最初报价基础上自动下浮</w:t>
      </w:r>
      <w:r w:rsidRPr="002C1323">
        <w:rPr>
          <w:bCs/>
          <w:color w:val="000000" w:themeColor="text1"/>
          <w:sz w:val="24"/>
        </w:rPr>
        <w:t>5%</w:t>
      </w:r>
      <w:r w:rsidRPr="002C1323">
        <w:rPr>
          <w:rFonts w:hint="eastAsia"/>
          <w:bCs/>
          <w:color w:val="000000" w:themeColor="text1"/>
          <w:sz w:val="24"/>
        </w:rPr>
        <w:t>。</w:t>
      </w:r>
    </w:p>
    <w:p w14:paraId="0F8FAB82" w14:textId="77777777" w:rsidR="006B4257" w:rsidRPr="002C1323" w:rsidRDefault="006B4257" w:rsidP="006B4257">
      <w:pPr>
        <w:spacing w:line="360" w:lineRule="auto"/>
        <w:rPr>
          <w:color w:val="000000" w:themeColor="text1"/>
          <w:sz w:val="24"/>
        </w:rPr>
      </w:pPr>
      <w:r w:rsidRPr="002C1323">
        <w:rPr>
          <w:color w:val="000000" w:themeColor="text1"/>
          <w:sz w:val="24"/>
        </w:rPr>
        <w:t>3</w:t>
      </w:r>
      <w:r w:rsidRPr="002C1323">
        <w:rPr>
          <w:rFonts w:hint="eastAsia"/>
          <w:color w:val="000000" w:themeColor="text1"/>
          <w:sz w:val="24"/>
        </w:rPr>
        <w:t>、本项目根据项目的实际情况，公开征集符合投标人资格的供应商。请各供应商根据本文件的要求，准备</w:t>
      </w:r>
      <w:r w:rsidR="003D6612" w:rsidRPr="002C1323">
        <w:rPr>
          <w:rFonts w:hint="eastAsia"/>
          <w:color w:val="000000" w:themeColor="text1"/>
          <w:sz w:val="24"/>
        </w:rPr>
        <w:t>五</w:t>
      </w:r>
      <w:r w:rsidRPr="002C1323">
        <w:rPr>
          <w:rFonts w:hint="eastAsia"/>
          <w:color w:val="000000" w:themeColor="text1"/>
          <w:sz w:val="24"/>
        </w:rPr>
        <w:t>套完备的资料进行投标。</w:t>
      </w:r>
    </w:p>
    <w:p w14:paraId="15B3647C" w14:textId="77777777" w:rsidR="006B4257" w:rsidRPr="002C1323" w:rsidRDefault="006B4257" w:rsidP="006B4257">
      <w:pPr>
        <w:spacing w:line="360" w:lineRule="auto"/>
        <w:rPr>
          <w:color w:val="000000" w:themeColor="text1"/>
          <w:sz w:val="24"/>
        </w:rPr>
      </w:pPr>
      <w:r w:rsidRPr="002C1323">
        <w:rPr>
          <w:color w:val="000000" w:themeColor="text1"/>
          <w:sz w:val="24"/>
        </w:rPr>
        <w:t>4</w:t>
      </w:r>
      <w:r w:rsidRPr="002C1323">
        <w:rPr>
          <w:rFonts w:hint="eastAsia"/>
          <w:color w:val="000000" w:themeColor="text1"/>
          <w:sz w:val="24"/>
        </w:rPr>
        <w:t>、本招标文件已对本次采购项目的商务条件和货物或服务的质量、技术要求、成果要求、交货要求、售后服务</w:t>
      </w:r>
      <w:proofErr w:type="gramStart"/>
      <w:r w:rsidRPr="002C1323">
        <w:rPr>
          <w:rFonts w:hint="eastAsia"/>
          <w:color w:val="000000" w:themeColor="text1"/>
          <w:sz w:val="24"/>
        </w:rPr>
        <w:t>作出</w:t>
      </w:r>
      <w:proofErr w:type="gramEnd"/>
      <w:r w:rsidRPr="002C1323">
        <w:rPr>
          <w:rFonts w:hint="eastAsia"/>
          <w:color w:val="000000" w:themeColor="text1"/>
          <w:sz w:val="24"/>
        </w:rPr>
        <w:t>了明确的规定，投标供应商要做好述标的准备工作。</w:t>
      </w:r>
    </w:p>
    <w:p w14:paraId="1E229CC0" w14:textId="77777777" w:rsidR="006B4257" w:rsidRPr="002C1323" w:rsidRDefault="006B4257" w:rsidP="006B4257">
      <w:pPr>
        <w:spacing w:afterLines="25" w:after="78" w:line="300" w:lineRule="auto"/>
        <w:rPr>
          <w:color w:val="000000" w:themeColor="text1"/>
          <w:sz w:val="24"/>
        </w:rPr>
      </w:pPr>
      <w:r w:rsidRPr="002C1323">
        <w:rPr>
          <w:color w:val="000000" w:themeColor="text1"/>
          <w:sz w:val="24"/>
        </w:rPr>
        <w:t>5</w:t>
      </w:r>
      <w:r w:rsidRPr="002C1323">
        <w:rPr>
          <w:rFonts w:hint="eastAsia"/>
          <w:color w:val="000000" w:themeColor="text1"/>
          <w:sz w:val="24"/>
        </w:rPr>
        <w:t>、响应文件要包括如下内容：</w:t>
      </w:r>
    </w:p>
    <w:p w14:paraId="30E431F7" w14:textId="77777777" w:rsidR="006B4257" w:rsidRPr="002C1323" w:rsidRDefault="006B4257" w:rsidP="006B4257">
      <w:pPr>
        <w:numPr>
          <w:ilvl w:val="0"/>
          <w:numId w:val="2"/>
        </w:numPr>
        <w:tabs>
          <w:tab w:val="left" w:pos="1470"/>
        </w:tabs>
        <w:spacing w:afterLines="25" w:after="78" w:line="300" w:lineRule="auto"/>
        <w:rPr>
          <w:rFonts w:cs="Arial"/>
          <w:color w:val="000000" w:themeColor="text1"/>
          <w:sz w:val="24"/>
        </w:rPr>
      </w:pPr>
      <w:r w:rsidRPr="002C1323">
        <w:rPr>
          <w:rFonts w:ascii="宋体" w:hAnsi="宋体" w:hint="eastAsia"/>
          <w:color w:val="000000" w:themeColor="text1"/>
          <w:sz w:val="24"/>
        </w:rPr>
        <w:t>投标人营业执照、税务登记证、单位代码证、资质证正本复印件（加盖公章）；</w:t>
      </w:r>
    </w:p>
    <w:p w14:paraId="3D5D9DC2" w14:textId="0CCF241A" w:rsidR="006B4257" w:rsidRPr="002C1323" w:rsidRDefault="006B4257" w:rsidP="006B4257">
      <w:pPr>
        <w:numPr>
          <w:ilvl w:val="0"/>
          <w:numId w:val="2"/>
        </w:numPr>
        <w:tabs>
          <w:tab w:val="left" w:pos="1470"/>
        </w:tabs>
        <w:spacing w:afterLines="25" w:after="78" w:line="300" w:lineRule="auto"/>
        <w:rPr>
          <w:rFonts w:cs="Arial"/>
          <w:color w:val="000000" w:themeColor="text1"/>
          <w:sz w:val="24"/>
        </w:rPr>
      </w:pPr>
      <w:r w:rsidRPr="002C1323">
        <w:rPr>
          <w:rFonts w:ascii="宋体" w:hAnsi="宋体" w:hint="eastAsia"/>
          <w:color w:val="000000" w:themeColor="text1"/>
          <w:sz w:val="24"/>
        </w:rPr>
        <w:t>法定代表人证明书</w:t>
      </w:r>
      <w:r w:rsidR="006B0FD5" w:rsidRPr="002C1323">
        <w:rPr>
          <w:rFonts w:ascii="宋体" w:hAnsi="宋体" w:hint="eastAsia"/>
          <w:color w:val="000000" w:themeColor="text1"/>
          <w:sz w:val="24"/>
        </w:rPr>
        <w:t>、</w:t>
      </w:r>
      <w:r w:rsidR="006B0FD5" w:rsidRPr="002C1323">
        <w:rPr>
          <w:rFonts w:ascii="宋体" w:hAnsi="宋体"/>
          <w:color w:val="000000" w:themeColor="text1"/>
          <w:sz w:val="24"/>
        </w:rPr>
        <w:t>法定代表人身份证</w:t>
      </w:r>
      <w:r w:rsidR="006B0FD5" w:rsidRPr="002C1323">
        <w:rPr>
          <w:rFonts w:ascii="宋体" w:hAnsi="宋体" w:hint="eastAsia"/>
          <w:color w:val="000000" w:themeColor="text1"/>
          <w:sz w:val="24"/>
        </w:rPr>
        <w:t>复印件</w:t>
      </w:r>
      <w:r w:rsidRPr="002C1323">
        <w:rPr>
          <w:rFonts w:ascii="宋体" w:hAnsi="宋体" w:hint="eastAsia"/>
          <w:color w:val="000000" w:themeColor="text1"/>
          <w:sz w:val="24"/>
        </w:rPr>
        <w:t>和法定代表人授权书（加盖公章）；</w:t>
      </w:r>
    </w:p>
    <w:p w14:paraId="4B79EAD3" w14:textId="77777777" w:rsidR="006B4257" w:rsidRPr="002C1323" w:rsidRDefault="006B4257" w:rsidP="006B4257">
      <w:pPr>
        <w:numPr>
          <w:ilvl w:val="0"/>
          <w:numId w:val="2"/>
        </w:numPr>
        <w:tabs>
          <w:tab w:val="left" w:pos="1470"/>
        </w:tabs>
        <w:spacing w:afterLines="25" w:after="78" w:line="300" w:lineRule="auto"/>
        <w:rPr>
          <w:rFonts w:cs="Arial"/>
          <w:color w:val="000000" w:themeColor="text1"/>
          <w:sz w:val="24"/>
        </w:rPr>
      </w:pPr>
      <w:r w:rsidRPr="002C1323">
        <w:rPr>
          <w:rFonts w:cs="Arial" w:hint="eastAsia"/>
          <w:color w:val="000000" w:themeColor="text1"/>
          <w:sz w:val="24"/>
        </w:rPr>
        <w:t>投标报价表；</w:t>
      </w:r>
    </w:p>
    <w:p w14:paraId="1F328835" w14:textId="77777777" w:rsidR="006B4257" w:rsidRPr="002C1323" w:rsidRDefault="006B4257" w:rsidP="006B4257">
      <w:pPr>
        <w:numPr>
          <w:ilvl w:val="0"/>
          <w:numId w:val="2"/>
        </w:numPr>
        <w:tabs>
          <w:tab w:val="left" w:pos="1470"/>
        </w:tabs>
        <w:spacing w:afterLines="25" w:after="78" w:line="300" w:lineRule="auto"/>
        <w:rPr>
          <w:rFonts w:cs="Arial"/>
          <w:color w:val="000000" w:themeColor="text1"/>
          <w:sz w:val="24"/>
        </w:rPr>
      </w:pPr>
      <w:r w:rsidRPr="002C1323">
        <w:rPr>
          <w:rFonts w:cs="Arial" w:hint="eastAsia"/>
          <w:color w:val="000000" w:themeColor="text1"/>
          <w:sz w:val="24"/>
        </w:rPr>
        <w:t>分项报价清单；</w:t>
      </w:r>
    </w:p>
    <w:p w14:paraId="70A00DC7" w14:textId="77777777" w:rsidR="006B4257" w:rsidRPr="002C1323" w:rsidRDefault="006B4257" w:rsidP="006B4257">
      <w:pPr>
        <w:numPr>
          <w:ilvl w:val="0"/>
          <w:numId w:val="2"/>
        </w:numPr>
        <w:tabs>
          <w:tab w:val="left" w:pos="1470"/>
        </w:tabs>
        <w:spacing w:afterLines="25" w:after="78" w:line="300" w:lineRule="auto"/>
        <w:rPr>
          <w:rFonts w:cs="Arial"/>
          <w:color w:val="000000" w:themeColor="text1"/>
          <w:sz w:val="24"/>
        </w:rPr>
      </w:pPr>
      <w:r w:rsidRPr="002C1323">
        <w:rPr>
          <w:rFonts w:cs="Arial" w:hint="eastAsia"/>
          <w:color w:val="000000" w:themeColor="text1"/>
          <w:sz w:val="24"/>
        </w:rPr>
        <w:t>供应</w:t>
      </w:r>
      <w:proofErr w:type="gramStart"/>
      <w:r w:rsidRPr="002C1323">
        <w:rPr>
          <w:rFonts w:cs="Arial" w:hint="eastAsia"/>
          <w:color w:val="000000" w:themeColor="text1"/>
          <w:sz w:val="24"/>
        </w:rPr>
        <w:t>商情况</w:t>
      </w:r>
      <w:proofErr w:type="gramEnd"/>
      <w:r w:rsidRPr="002C1323">
        <w:rPr>
          <w:rFonts w:cs="Arial" w:hint="eastAsia"/>
          <w:color w:val="000000" w:themeColor="text1"/>
          <w:sz w:val="24"/>
        </w:rPr>
        <w:t>介绍；</w:t>
      </w:r>
    </w:p>
    <w:p w14:paraId="473D71CB" w14:textId="77777777" w:rsidR="006B4257" w:rsidRPr="002C1323" w:rsidRDefault="006B4257" w:rsidP="006B4257">
      <w:pPr>
        <w:numPr>
          <w:ilvl w:val="0"/>
          <w:numId w:val="2"/>
        </w:numPr>
        <w:tabs>
          <w:tab w:val="left" w:pos="1470"/>
        </w:tabs>
        <w:spacing w:afterLines="25" w:after="78" w:line="300" w:lineRule="auto"/>
        <w:rPr>
          <w:rFonts w:cs="Arial"/>
          <w:color w:val="000000" w:themeColor="text1"/>
          <w:sz w:val="24"/>
        </w:rPr>
      </w:pPr>
      <w:r w:rsidRPr="002C1323">
        <w:rPr>
          <w:rFonts w:cs="Arial" w:hint="eastAsia"/>
          <w:color w:val="000000" w:themeColor="text1"/>
          <w:sz w:val="24"/>
        </w:rPr>
        <w:t>项目详细实施、设计、服务方案（如有）；</w:t>
      </w:r>
    </w:p>
    <w:p w14:paraId="1B43652B" w14:textId="77777777" w:rsidR="006B4257" w:rsidRPr="002C1323" w:rsidRDefault="006B4257" w:rsidP="006B4257">
      <w:pPr>
        <w:numPr>
          <w:ilvl w:val="0"/>
          <w:numId w:val="2"/>
        </w:numPr>
        <w:tabs>
          <w:tab w:val="left" w:pos="1470"/>
        </w:tabs>
        <w:spacing w:afterLines="25" w:after="78" w:line="300" w:lineRule="auto"/>
        <w:rPr>
          <w:rFonts w:cs="Arial"/>
          <w:color w:val="000000" w:themeColor="text1"/>
          <w:sz w:val="24"/>
        </w:rPr>
      </w:pPr>
      <w:r w:rsidRPr="002C1323">
        <w:rPr>
          <w:rFonts w:cs="Arial" w:hint="eastAsia"/>
          <w:color w:val="000000" w:themeColor="text1"/>
          <w:sz w:val="24"/>
        </w:rPr>
        <w:t>项目质量和时间保证措施；</w:t>
      </w:r>
    </w:p>
    <w:p w14:paraId="038CF618" w14:textId="77777777" w:rsidR="006B4257" w:rsidRPr="002C1323" w:rsidRDefault="006B4257" w:rsidP="006B4257">
      <w:pPr>
        <w:numPr>
          <w:ilvl w:val="0"/>
          <w:numId w:val="2"/>
        </w:numPr>
        <w:tabs>
          <w:tab w:val="left" w:pos="1470"/>
        </w:tabs>
        <w:spacing w:afterLines="25" w:after="78" w:line="300" w:lineRule="auto"/>
        <w:rPr>
          <w:rFonts w:cs="Arial"/>
          <w:color w:val="000000" w:themeColor="text1"/>
          <w:sz w:val="24"/>
        </w:rPr>
      </w:pPr>
      <w:r w:rsidRPr="002C1323">
        <w:rPr>
          <w:rFonts w:cs="Arial" w:hint="eastAsia"/>
          <w:color w:val="000000" w:themeColor="text1"/>
          <w:sz w:val="24"/>
        </w:rPr>
        <w:t>项目中所使用的产品和设备说明一览表（投标的品牌、型号以及详细的技术规格参数）；</w:t>
      </w:r>
    </w:p>
    <w:p w14:paraId="51C9B788" w14:textId="77777777" w:rsidR="006B4257" w:rsidRPr="002C1323" w:rsidRDefault="006B4257" w:rsidP="006B4257">
      <w:pPr>
        <w:numPr>
          <w:ilvl w:val="0"/>
          <w:numId w:val="2"/>
        </w:numPr>
        <w:tabs>
          <w:tab w:val="left" w:pos="1470"/>
        </w:tabs>
        <w:spacing w:afterLines="25" w:after="78" w:line="300" w:lineRule="auto"/>
        <w:rPr>
          <w:rFonts w:cs="Arial"/>
          <w:color w:val="000000" w:themeColor="text1"/>
          <w:sz w:val="24"/>
        </w:rPr>
      </w:pPr>
      <w:r w:rsidRPr="002C1323">
        <w:rPr>
          <w:rFonts w:cs="Arial" w:hint="eastAsia"/>
          <w:color w:val="000000" w:themeColor="text1"/>
          <w:sz w:val="24"/>
        </w:rPr>
        <w:t>商务条款偏离表；</w:t>
      </w:r>
    </w:p>
    <w:p w14:paraId="4292BAD1" w14:textId="77777777" w:rsidR="006B4257" w:rsidRPr="002C1323" w:rsidRDefault="006B4257" w:rsidP="006B4257">
      <w:pPr>
        <w:numPr>
          <w:ilvl w:val="0"/>
          <w:numId w:val="2"/>
        </w:numPr>
        <w:tabs>
          <w:tab w:val="left" w:pos="1470"/>
        </w:tabs>
        <w:spacing w:afterLines="25" w:after="78" w:line="300" w:lineRule="auto"/>
        <w:rPr>
          <w:rFonts w:cs="Arial"/>
          <w:color w:val="000000" w:themeColor="text1"/>
          <w:sz w:val="24"/>
        </w:rPr>
      </w:pPr>
      <w:r w:rsidRPr="002C1323">
        <w:rPr>
          <w:rFonts w:hint="eastAsia"/>
          <w:color w:val="000000" w:themeColor="text1"/>
          <w:sz w:val="24"/>
        </w:rPr>
        <w:t>技术规格或服务偏离表；</w:t>
      </w:r>
    </w:p>
    <w:p w14:paraId="1215B8AC" w14:textId="77777777" w:rsidR="006B4257" w:rsidRPr="002C1323" w:rsidRDefault="006B4257" w:rsidP="006B4257">
      <w:pPr>
        <w:numPr>
          <w:ilvl w:val="0"/>
          <w:numId w:val="2"/>
        </w:numPr>
        <w:tabs>
          <w:tab w:val="left" w:pos="1470"/>
        </w:tabs>
        <w:spacing w:afterLines="25" w:after="78" w:line="300" w:lineRule="auto"/>
        <w:rPr>
          <w:rFonts w:cs="Arial"/>
          <w:color w:val="000000" w:themeColor="text1"/>
          <w:sz w:val="24"/>
        </w:rPr>
      </w:pPr>
      <w:r w:rsidRPr="002C1323">
        <w:rPr>
          <w:rFonts w:ascii="宋体" w:hAnsi="宋体" w:hint="eastAsia"/>
          <w:color w:val="000000" w:themeColor="text1"/>
          <w:sz w:val="24"/>
        </w:rPr>
        <w:t>同类项目成功案例一览表（以合同和验收报告为准）；</w:t>
      </w:r>
    </w:p>
    <w:p w14:paraId="665A62AB" w14:textId="77777777" w:rsidR="006B4257" w:rsidRPr="002C1323" w:rsidRDefault="006B4257" w:rsidP="006B4257">
      <w:pPr>
        <w:numPr>
          <w:ilvl w:val="0"/>
          <w:numId w:val="2"/>
        </w:numPr>
        <w:tabs>
          <w:tab w:val="left" w:pos="1470"/>
        </w:tabs>
        <w:spacing w:afterLines="25" w:after="78" w:line="300" w:lineRule="auto"/>
        <w:rPr>
          <w:rFonts w:cs="Arial"/>
          <w:color w:val="000000" w:themeColor="text1"/>
          <w:sz w:val="24"/>
        </w:rPr>
      </w:pPr>
      <w:r w:rsidRPr="002C1323">
        <w:rPr>
          <w:rFonts w:ascii="宋体" w:hAnsi="宋体" w:hint="eastAsia"/>
          <w:color w:val="000000" w:themeColor="text1"/>
          <w:sz w:val="24"/>
        </w:rPr>
        <w:t>项目管理主要技术和售后服务人员情况表；</w:t>
      </w:r>
    </w:p>
    <w:p w14:paraId="34881F33" w14:textId="77777777" w:rsidR="006B4257" w:rsidRPr="002C1323" w:rsidRDefault="006B4257" w:rsidP="006B4257">
      <w:pPr>
        <w:numPr>
          <w:ilvl w:val="0"/>
          <w:numId w:val="2"/>
        </w:numPr>
        <w:tabs>
          <w:tab w:val="left" w:pos="1470"/>
        </w:tabs>
        <w:spacing w:afterLines="25" w:after="78" w:line="300" w:lineRule="auto"/>
        <w:rPr>
          <w:rFonts w:cs="Arial"/>
          <w:color w:val="000000" w:themeColor="text1"/>
          <w:sz w:val="24"/>
        </w:rPr>
      </w:pPr>
      <w:r w:rsidRPr="002C1323">
        <w:rPr>
          <w:rFonts w:cs="Arial" w:hint="eastAsia"/>
          <w:color w:val="000000" w:themeColor="text1"/>
          <w:sz w:val="24"/>
        </w:rPr>
        <w:t>售后服务计划；</w:t>
      </w:r>
    </w:p>
    <w:p w14:paraId="6521C2A3" w14:textId="77777777" w:rsidR="006B4257" w:rsidRPr="002C1323" w:rsidRDefault="006B4257" w:rsidP="006B4257">
      <w:pPr>
        <w:numPr>
          <w:ilvl w:val="0"/>
          <w:numId w:val="2"/>
        </w:numPr>
        <w:tabs>
          <w:tab w:val="left" w:pos="1470"/>
        </w:tabs>
        <w:spacing w:afterLines="25" w:after="78" w:line="300" w:lineRule="auto"/>
        <w:rPr>
          <w:rFonts w:cs="Arial"/>
          <w:color w:val="000000" w:themeColor="text1"/>
          <w:sz w:val="24"/>
        </w:rPr>
      </w:pPr>
      <w:r w:rsidRPr="002C1323">
        <w:rPr>
          <w:rFonts w:cs="Arial" w:hint="eastAsia"/>
          <w:color w:val="000000" w:themeColor="text1"/>
          <w:sz w:val="24"/>
        </w:rPr>
        <w:lastRenderedPageBreak/>
        <w:t>关于资格的声明函；</w:t>
      </w:r>
    </w:p>
    <w:p w14:paraId="5B34E29F" w14:textId="77777777" w:rsidR="006B4257" w:rsidRPr="002C1323" w:rsidRDefault="006B4257" w:rsidP="006B4257">
      <w:pPr>
        <w:numPr>
          <w:ilvl w:val="0"/>
          <w:numId w:val="2"/>
        </w:numPr>
        <w:tabs>
          <w:tab w:val="left" w:pos="1470"/>
        </w:tabs>
        <w:spacing w:afterLines="25" w:after="78" w:line="300" w:lineRule="auto"/>
        <w:rPr>
          <w:rFonts w:cs="Arial"/>
          <w:color w:val="000000" w:themeColor="text1"/>
          <w:sz w:val="24"/>
        </w:rPr>
      </w:pPr>
      <w:r w:rsidRPr="002C1323">
        <w:rPr>
          <w:rFonts w:cs="Arial" w:hint="eastAsia"/>
          <w:color w:val="000000" w:themeColor="text1"/>
          <w:sz w:val="24"/>
        </w:rPr>
        <w:t>其他：投标资格证明文件，投标人所提供的服务符合“招标文件”规定的证明文件，及投标方认为需加以说明的其他内容</w:t>
      </w:r>
      <w:r w:rsidRPr="002C1323">
        <w:rPr>
          <w:rFonts w:hint="eastAsia"/>
          <w:color w:val="000000" w:themeColor="text1"/>
          <w:sz w:val="24"/>
        </w:rPr>
        <w:t>；</w:t>
      </w:r>
    </w:p>
    <w:p w14:paraId="16E6CDD3" w14:textId="77777777" w:rsidR="006B4257" w:rsidRPr="002C1323" w:rsidRDefault="006B4257" w:rsidP="006B4257">
      <w:pPr>
        <w:numPr>
          <w:ilvl w:val="0"/>
          <w:numId w:val="2"/>
        </w:numPr>
        <w:tabs>
          <w:tab w:val="left" w:pos="1470"/>
        </w:tabs>
        <w:spacing w:afterLines="25" w:after="78" w:line="300" w:lineRule="auto"/>
        <w:rPr>
          <w:rFonts w:cs="Arial"/>
          <w:color w:val="000000" w:themeColor="text1"/>
          <w:sz w:val="24"/>
        </w:rPr>
      </w:pPr>
      <w:r w:rsidRPr="002C1323">
        <w:rPr>
          <w:rFonts w:hint="eastAsia"/>
          <w:color w:val="000000" w:themeColor="text1"/>
          <w:sz w:val="24"/>
        </w:rPr>
        <w:t>提供制造商出具的产品中文说明书（如有在服务项目中需提供给采购人使用的设备时适用）；</w:t>
      </w:r>
    </w:p>
    <w:p w14:paraId="2F72C5E2" w14:textId="77777777" w:rsidR="006B4257" w:rsidRPr="002C1323" w:rsidRDefault="006B4257" w:rsidP="006B4257">
      <w:pPr>
        <w:numPr>
          <w:ilvl w:val="0"/>
          <w:numId w:val="2"/>
        </w:numPr>
        <w:tabs>
          <w:tab w:val="left" w:pos="1470"/>
        </w:tabs>
        <w:spacing w:afterLines="25" w:after="78" w:line="300" w:lineRule="auto"/>
        <w:rPr>
          <w:color w:val="000000" w:themeColor="text1"/>
          <w:sz w:val="24"/>
        </w:rPr>
      </w:pPr>
      <w:r w:rsidRPr="002C1323">
        <w:rPr>
          <w:rFonts w:ascii="宋体" w:hAnsi="宋体" w:hint="eastAsia"/>
          <w:color w:val="000000" w:themeColor="text1"/>
          <w:sz w:val="24"/>
        </w:rPr>
        <w:t>招标文件要求提供的其它文件。</w:t>
      </w:r>
    </w:p>
    <w:p w14:paraId="611E4BB6" w14:textId="77777777" w:rsidR="006B4257" w:rsidRPr="002C1323" w:rsidRDefault="006B4257" w:rsidP="006B4257">
      <w:pPr>
        <w:spacing w:line="360" w:lineRule="auto"/>
        <w:rPr>
          <w:rFonts w:ascii="宋体" w:hAnsi="宋体"/>
          <w:color w:val="000000" w:themeColor="text1"/>
          <w:sz w:val="24"/>
        </w:rPr>
      </w:pPr>
      <w:r w:rsidRPr="002C1323">
        <w:rPr>
          <w:color w:val="000000" w:themeColor="text1"/>
          <w:sz w:val="24"/>
        </w:rPr>
        <w:t>6</w:t>
      </w:r>
      <w:r w:rsidRPr="002C1323">
        <w:rPr>
          <w:rFonts w:hint="eastAsia"/>
          <w:color w:val="000000" w:themeColor="text1"/>
          <w:sz w:val="24"/>
        </w:rPr>
        <w:t>、项目的报价要求。</w:t>
      </w:r>
      <w:r w:rsidRPr="002C1323">
        <w:rPr>
          <w:rFonts w:cs="Arial" w:hint="eastAsia"/>
          <w:color w:val="000000" w:themeColor="text1"/>
          <w:sz w:val="24"/>
        </w:rPr>
        <w:t>投标报价以人民币报价，为综合报价，报价应包括各项服务内容、税费</w:t>
      </w:r>
      <w:r w:rsidRPr="002C1323">
        <w:rPr>
          <w:rFonts w:ascii="宋体" w:hAnsi="宋体" w:hint="eastAsia"/>
          <w:color w:val="000000" w:themeColor="text1"/>
          <w:sz w:val="24"/>
        </w:rPr>
        <w:t>及与本项目有关的一切费用的总价。</w:t>
      </w:r>
    </w:p>
    <w:p w14:paraId="624B7270" w14:textId="77777777" w:rsidR="006B4257" w:rsidRPr="002C1323" w:rsidRDefault="006B4257" w:rsidP="006B4257">
      <w:pPr>
        <w:spacing w:line="360" w:lineRule="auto"/>
        <w:rPr>
          <w:b/>
          <w:color w:val="000000" w:themeColor="text1"/>
          <w:sz w:val="24"/>
        </w:rPr>
      </w:pPr>
      <w:r w:rsidRPr="002C1323">
        <w:rPr>
          <w:rFonts w:ascii="宋体" w:hAnsi="宋体"/>
          <w:color w:val="000000" w:themeColor="text1"/>
          <w:sz w:val="24"/>
        </w:rPr>
        <w:t>7、</w:t>
      </w:r>
      <w:r w:rsidRPr="002C1323">
        <w:rPr>
          <w:rFonts w:hint="eastAsia"/>
          <w:bCs/>
          <w:color w:val="000000" w:themeColor="text1"/>
          <w:sz w:val="24"/>
        </w:rPr>
        <w:t>招标人会对本次招标的项目确定一个最高限价，最终成交价格超出最高限价将会被当作无效投标处理。</w:t>
      </w:r>
    </w:p>
    <w:p w14:paraId="03720D0E" w14:textId="77777777" w:rsidR="006B4257" w:rsidRPr="002C1323" w:rsidRDefault="006B4257" w:rsidP="006B4257">
      <w:pPr>
        <w:spacing w:line="360" w:lineRule="auto"/>
        <w:rPr>
          <w:color w:val="000000" w:themeColor="text1"/>
          <w:sz w:val="24"/>
        </w:rPr>
      </w:pPr>
      <w:r w:rsidRPr="002C1323">
        <w:rPr>
          <w:color w:val="000000" w:themeColor="text1"/>
          <w:sz w:val="24"/>
        </w:rPr>
        <w:t>8</w:t>
      </w:r>
      <w:r w:rsidRPr="002C1323">
        <w:rPr>
          <w:rFonts w:hint="eastAsia"/>
          <w:color w:val="000000" w:themeColor="text1"/>
          <w:sz w:val="24"/>
        </w:rPr>
        <w:t>、参加投标的供应商需在</w:t>
      </w:r>
      <w:proofErr w:type="gramStart"/>
      <w:r w:rsidRPr="002C1323">
        <w:rPr>
          <w:rFonts w:hint="eastAsia"/>
          <w:color w:val="000000" w:themeColor="text1"/>
          <w:sz w:val="24"/>
        </w:rPr>
        <w:t>现场述标时</w:t>
      </w:r>
      <w:proofErr w:type="gramEnd"/>
      <w:r w:rsidRPr="002C1323">
        <w:rPr>
          <w:rFonts w:hint="eastAsia"/>
          <w:color w:val="000000" w:themeColor="text1"/>
          <w:sz w:val="24"/>
        </w:rPr>
        <w:t>，要派出熟悉本项目情况的项目负责人和对报价有决策权的代表参加，谈判代表要有法人代表的授权，同时要提供法人代表证明。</w:t>
      </w:r>
    </w:p>
    <w:p w14:paraId="496B87CF" w14:textId="77777777" w:rsidR="006B4257" w:rsidRPr="002C1323" w:rsidRDefault="006B4257" w:rsidP="006B4257">
      <w:pPr>
        <w:spacing w:line="360" w:lineRule="auto"/>
        <w:rPr>
          <w:color w:val="000000" w:themeColor="text1"/>
          <w:sz w:val="24"/>
        </w:rPr>
      </w:pPr>
      <w:r w:rsidRPr="002C1323">
        <w:rPr>
          <w:color w:val="000000" w:themeColor="text1"/>
          <w:sz w:val="24"/>
        </w:rPr>
        <w:t>9</w:t>
      </w:r>
      <w:r w:rsidRPr="002C1323">
        <w:rPr>
          <w:rFonts w:hint="eastAsia"/>
          <w:color w:val="000000" w:themeColor="text1"/>
          <w:sz w:val="24"/>
        </w:rPr>
        <w:t>、采购方有权根据项目的实际情况提出质量标准、服务标准、交货标准、交货时间、验收方式、付款方式、履约保证、价格等方面的要求，并就这些内容进行谈判，所有供应商都在同一标准下进行谈判。</w:t>
      </w:r>
    </w:p>
    <w:p w14:paraId="3D45F31B" w14:textId="77777777" w:rsidR="006B4257" w:rsidRPr="002C1323" w:rsidRDefault="006B4257" w:rsidP="006B4257">
      <w:pPr>
        <w:spacing w:line="360" w:lineRule="auto"/>
        <w:rPr>
          <w:color w:val="000000" w:themeColor="text1"/>
          <w:sz w:val="24"/>
        </w:rPr>
      </w:pPr>
      <w:r w:rsidRPr="002C1323">
        <w:rPr>
          <w:color w:val="000000" w:themeColor="text1"/>
          <w:sz w:val="24"/>
        </w:rPr>
        <w:t>10</w:t>
      </w:r>
      <w:r w:rsidRPr="002C1323">
        <w:rPr>
          <w:rFonts w:hint="eastAsia"/>
          <w:color w:val="000000" w:themeColor="text1"/>
          <w:sz w:val="24"/>
        </w:rPr>
        <w:t>、本次采购凡涉及知识产权问题，由项目供应商负责。</w:t>
      </w:r>
    </w:p>
    <w:p w14:paraId="3F8C23A8" w14:textId="77777777" w:rsidR="006B4257" w:rsidRPr="002C1323" w:rsidRDefault="006B4257" w:rsidP="006B4257">
      <w:pPr>
        <w:spacing w:line="360" w:lineRule="auto"/>
        <w:rPr>
          <w:color w:val="000000" w:themeColor="text1"/>
          <w:sz w:val="24"/>
        </w:rPr>
      </w:pPr>
      <w:r w:rsidRPr="002C1323">
        <w:rPr>
          <w:color w:val="000000" w:themeColor="text1"/>
          <w:sz w:val="24"/>
        </w:rPr>
        <w:t>11</w:t>
      </w:r>
      <w:r w:rsidRPr="002C1323">
        <w:rPr>
          <w:rFonts w:hint="eastAsia"/>
          <w:color w:val="000000" w:themeColor="text1"/>
          <w:sz w:val="24"/>
        </w:rPr>
        <w:t>、采购方将组成评审委员会，谈判工作由评审委员会独立负责。</w:t>
      </w:r>
    </w:p>
    <w:p w14:paraId="7E40BD7E" w14:textId="77777777" w:rsidR="006B4257" w:rsidRPr="002C1323" w:rsidRDefault="006B4257" w:rsidP="006B4257">
      <w:pPr>
        <w:spacing w:line="360" w:lineRule="auto"/>
        <w:rPr>
          <w:color w:val="000000" w:themeColor="text1"/>
          <w:sz w:val="24"/>
        </w:rPr>
      </w:pPr>
      <w:r w:rsidRPr="002C1323">
        <w:rPr>
          <w:color w:val="000000" w:themeColor="text1"/>
          <w:sz w:val="24"/>
        </w:rPr>
        <w:t>12</w:t>
      </w:r>
      <w:r w:rsidRPr="002C1323">
        <w:rPr>
          <w:rFonts w:hint="eastAsia"/>
          <w:color w:val="000000" w:themeColor="text1"/>
          <w:sz w:val="24"/>
        </w:rPr>
        <w:t>、供应商应在规定的时间内提交投标文件，</w:t>
      </w:r>
      <w:proofErr w:type="gramStart"/>
      <w:r w:rsidRPr="002C1323">
        <w:rPr>
          <w:rFonts w:hint="eastAsia"/>
          <w:color w:val="000000" w:themeColor="text1"/>
          <w:sz w:val="24"/>
        </w:rPr>
        <w:t>述标代表</w:t>
      </w:r>
      <w:proofErr w:type="gramEnd"/>
      <w:r w:rsidRPr="002C1323">
        <w:rPr>
          <w:rFonts w:hint="eastAsia"/>
          <w:color w:val="000000" w:themeColor="text1"/>
          <w:sz w:val="24"/>
        </w:rPr>
        <w:t>必须在规定的时间到达定标现场。</w:t>
      </w:r>
    </w:p>
    <w:p w14:paraId="14B28655" w14:textId="77777777" w:rsidR="006B4257" w:rsidRPr="002C1323" w:rsidRDefault="006B4257" w:rsidP="006B4257">
      <w:pPr>
        <w:spacing w:line="360" w:lineRule="auto"/>
        <w:rPr>
          <w:color w:val="000000" w:themeColor="text1"/>
          <w:sz w:val="24"/>
        </w:rPr>
      </w:pPr>
      <w:r w:rsidRPr="002C1323">
        <w:rPr>
          <w:color w:val="000000" w:themeColor="text1"/>
          <w:sz w:val="24"/>
        </w:rPr>
        <w:t>13</w:t>
      </w:r>
      <w:r w:rsidRPr="002C1323">
        <w:rPr>
          <w:rFonts w:hint="eastAsia"/>
          <w:color w:val="000000" w:themeColor="text1"/>
          <w:sz w:val="24"/>
        </w:rPr>
        <w:t>、评审委员会将分别与供应商代表进行谈判，谈判次序按签到次序安排。</w:t>
      </w:r>
    </w:p>
    <w:p w14:paraId="1FD83296" w14:textId="77777777" w:rsidR="006B4257" w:rsidRPr="002C1323" w:rsidRDefault="006B4257" w:rsidP="006B4257">
      <w:pPr>
        <w:spacing w:line="360" w:lineRule="auto"/>
        <w:rPr>
          <w:color w:val="000000" w:themeColor="text1"/>
          <w:sz w:val="24"/>
        </w:rPr>
      </w:pPr>
      <w:r w:rsidRPr="002C1323">
        <w:rPr>
          <w:color w:val="000000" w:themeColor="text1"/>
          <w:sz w:val="24"/>
        </w:rPr>
        <w:t>14</w:t>
      </w:r>
      <w:r w:rsidRPr="002C1323">
        <w:rPr>
          <w:rFonts w:hint="eastAsia"/>
          <w:color w:val="000000" w:themeColor="text1"/>
          <w:sz w:val="24"/>
        </w:rPr>
        <w:t>、供应商在谈判时由项目负责人要与评审委员会进行谈判。</w:t>
      </w:r>
    </w:p>
    <w:p w14:paraId="441977D0" w14:textId="77777777" w:rsidR="006B4257" w:rsidRPr="002C1323" w:rsidRDefault="006B4257" w:rsidP="006B4257">
      <w:pPr>
        <w:spacing w:line="360" w:lineRule="auto"/>
        <w:rPr>
          <w:color w:val="000000" w:themeColor="text1"/>
          <w:sz w:val="24"/>
        </w:rPr>
      </w:pPr>
      <w:r w:rsidRPr="002C1323">
        <w:rPr>
          <w:color w:val="000000" w:themeColor="text1"/>
          <w:sz w:val="24"/>
        </w:rPr>
        <w:t>15</w:t>
      </w:r>
      <w:r w:rsidRPr="002C1323">
        <w:rPr>
          <w:rFonts w:hint="eastAsia"/>
          <w:color w:val="000000" w:themeColor="text1"/>
          <w:sz w:val="24"/>
        </w:rPr>
        <w:t>、供应商不得将本项目转包给其他人。</w:t>
      </w:r>
    </w:p>
    <w:p w14:paraId="20163FCE" w14:textId="77777777" w:rsidR="006B4257" w:rsidRPr="002C1323" w:rsidRDefault="006B4257" w:rsidP="006B4257">
      <w:pPr>
        <w:spacing w:line="360" w:lineRule="auto"/>
        <w:rPr>
          <w:color w:val="000000" w:themeColor="text1"/>
          <w:sz w:val="24"/>
        </w:rPr>
      </w:pPr>
      <w:r w:rsidRPr="002C1323">
        <w:rPr>
          <w:color w:val="000000" w:themeColor="text1"/>
          <w:sz w:val="24"/>
        </w:rPr>
        <w:t>16</w:t>
      </w:r>
      <w:r w:rsidRPr="002C1323">
        <w:rPr>
          <w:rFonts w:hint="eastAsia"/>
          <w:color w:val="000000" w:themeColor="text1"/>
          <w:sz w:val="24"/>
        </w:rPr>
        <w:t>、所有的谈判内容都必须保密。</w:t>
      </w:r>
    </w:p>
    <w:p w14:paraId="109A8221" w14:textId="77777777" w:rsidR="006B4257" w:rsidRPr="002C1323" w:rsidRDefault="006B4257" w:rsidP="006B4257">
      <w:pPr>
        <w:spacing w:line="360" w:lineRule="auto"/>
        <w:rPr>
          <w:color w:val="000000" w:themeColor="text1"/>
          <w:sz w:val="24"/>
        </w:rPr>
      </w:pPr>
      <w:r w:rsidRPr="002C1323">
        <w:rPr>
          <w:color w:val="000000" w:themeColor="text1"/>
          <w:sz w:val="24"/>
        </w:rPr>
        <w:t>17</w:t>
      </w:r>
      <w:r w:rsidRPr="002C1323">
        <w:rPr>
          <w:rFonts w:hint="eastAsia"/>
          <w:color w:val="000000" w:themeColor="text1"/>
          <w:sz w:val="24"/>
        </w:rPr>
        <w:t>、评审委员会将根据供应商的供货能力、服务能力、货物的质量、是否满足本次采购的商务条件、报价等方面的情况进行综合评价，由评审委员会确定符合本次采购要求的供应商，并确定项目成交人。</w:t>
      </w:r>
    </w:p>
    <w:p w14:paraId="127ED99F" w14:textId="77777777" w:rsidR="006B4257" w:rsidRPr="002C1323" w:rsidRDefault="006B4257" w:rsidP="006B4257">
      <w:pPr>
        <w:spacing w:line="360" w:lineRule="auto"/>
        <w:rPr>
          <w:color w:val="000000" w:themeColor="text1"/>
          <w:sz w:val="24"/>
        </w:rPr>
      </w:pPr>
    </w:p>
    <w:p w14:paraId="276F73FE" w14:textId="77777777" w:rsidR="006B4257" w:rsidRPr="002C1323" w:rsidRDefault="006B4257" w:rsidP="006B4257">
      <w:pPr>
        <w:spacing w:line="360" w:lineRule="auto"/>
        <w:rPr>
          <w:color w:val="000000" w:themeColor="text1"/>
          <w:sz w:val="24"/>
        </w:rPr>
      </w:pPr>
    </w:p>
    <w:p w14:paraId="79C198D5" w14:textId="77777777" w:rsidR="006B4257" w:rsidRPr="002C1323" w:rsidRDefault="006B4257" w:rsidP="006B4257">
      <w:pPr>
        <w:spacing w:line="360" w:lineRule="auto"/>
        <w:rPr>
          <w:color w:val="000000" w:themeColor="text1"/>
          <w:sz w:val="24"/>
        </w:rPr>
      </w:pPr>
    </w:p>
    <w:p w14:paraId="1311211D" w14:textId="77777777" w:rsidR="006B4257" w:rsidRPr="002C1323" w:rsidRDefault="006B4257" w:rsidP="006B4257">
      <w:pPr>
        <w:spacing w:line="360" w:lineRule="auto"/>
        <w:rPr>
          <w:color w:val="000000" w:themeColor="text1"/>
          <w:sz w:val="24"/>
        </w:rPr>
      </w:pPr>
    </w:p>
    <w:p w14:paraId="13300139" w14:textId="77777777" w:rsidR="006B4257" w:rsidRPr="002C1323" w:rsidRDefault="006B4257" w:rsidP="006B4257">
      <w:pPr>
        <w:spacing w:line="360" w:lineRule="auto"/>
        <w:jc w:val="center"/>
        <w:rPr>
          <w:b/>
          <w:bCs/>
          <w:color w:val="000000" w:themeColor="text1"/>
          <w:sz w:val="32"/>
        </w:rPr>
      </w:pPr>
      <w:r w:rsidRPr="002C1323">
        <w:rPr>
          <w:rFonts w:hint="eastAsia"/>
          <w:b/>
          <w:bCs/>
          <w:color w:val="000000" w:themeColor="text1"/>
          <w:sz w:val="32"/>
        </w:rPr>
        <w:t>第三章</w:t>
      </w:r>
      <w:r w:rsidRPr="002C1323">
        <w:rPr>
          <w:b/>
          <w:bCs/>
          <w:color w:val="000000" w:themeColor="text1"/>
          <w:sz w:val="32"/>
        </w:rPr>
        <w:t xml:space="preserve"> </w:t>
      </w:r>
      <w:r w:rsidRPr="002C1323">
        <w:rPr>
          <w:rFonts w:hint="eastAsia"/>
          <w:b/>
          <w:bCs/>
          <w:color w:val="000000" w:themeColor="text1"/>
          <w:sz w:val="32"/>
        </w:rPr>
        <w:t>定标程序</w:t>
      </w:r>
    </w:p>
    <w:p w14:paraId="33AB9736" w14:textId="77777777" w:rsidR="006B4257" w:rsidRPr="002C1323" w:rsidRDefault="006B4257" w:rsidP="006B4257">
      <w:pPr>
        <w:spacing w:line="360" w:lineRule="auto"/>
        <w:rPr>
          <w:color w:val="000000" w:themeColor="text1"/>
          <w:sz w:val="24"/>
        </w:rPr>
      </w:pPr>
      <w:r w:rsidRPr="002C1323">
        <w:rPr>
          <w:rFonts w:hint="eastAsia"/>
          <w:color w:val="000000" w:themeColor="text1"/>
          <w:sz w:val="24"/>
        </w:rPr>
        <w:t>一、依法成立评审委员会。评审委员会由前海管理局组织相关工作人员或有关专家不少于三人或三人以上的单数组成，评审委员会在开标开始前一天组成。</w:t>
      </w:r>
    </w:p>
    <w:p w14:paraId="58D4D299" w14:textId="77777777" w:rsidR="006B4257" w:rsidRPr="002C1323" w:rsidRDefault="006B4257" w:rsidP="006B4257">
      <w:pPr>
        <w:spacing w:line="360" w:lineRule="auto"/>
        <w:rPr>
          <w:color w:val="000000" w:themeColor="text1"/>
          <w:sz w:val="24"/>
        </w:rPr>
      </w:pPr>
      <w:r w:rsidRPr="002C1323">
        <w:rPr>
          <w:rFonts w:hint="eastAsia"/>
          <w:color w:val="000000" w:themeColor="text1"/>
          <w:sz w:val="24"/>
        </w:rPr>
        <w:t>二、参加定标会议人员：投标人代表、项目负责代表、评审委员会成员、监督部门代表。</w:t>
      </w:r>
    </w:p>
    <w:p w14:paraId="77A02B91" w14:textId="77777777" w:rsidR="006B4257" w:rsidRPr="002C1323" w:rsidRDefault="006B4257" w:rsidP="006B4257">
      <w:pPr>
        <w:rPr>
          <w:color w:val="000000" w:themeColor="text1"/>
          <w:sz w:val="24"/>
        </w:rPr>
      </w:pPr>
      <w:r w:rsidRPr="002C1323">
        <w:rPr>
          <w:rFonts w:hint="eastAsia"/>
          <w:color w:val="000000" w:themeColor="text1"/>
          <w:sz w:val="24"/>
        </w:rPr>
        <w:t>三、会议主持人：</w:t>
      </w:r>
      <w:r w:rsidRPr="002C1323">
        <w:rPr>
          <w:color w:val="000000" w:themeColor="text1"/>
          <w:sz w:val="24"/>
        </w:rPr>
        <w:t xml:space="preserve">      </w:t>
      </w:r>
      <w:r w:rsidRPr="002C1323">
        <w:rPr>
          <w:rFonts w:hint="eastAsia"/>
          <w:color w:val="000000" w:themeColor="text1"/>
          <w:sz w:val="24"/>
        </w:rPr>
        <w:t>。</w:t>
      </w:r>
    </w:p>
    <w:p w14:paraId="56B460C5" w14:textId="77777777" w:rsidR="006B4257" w:rsidRPr="002C1323" w:rsidRDefault="006B4257" w:rsidP="006B4257">
      <w:pPr>
        <w:spacing w:line="360" w:lineRule="auto"/>
        <w:rPr>
          <w:color w:val="000000" w:themeColor="text1"/>
          <w:sz w:val="24"/>
        </w:rPr>
      </w:pPr>
      <w:r w:rsidRPr="002C1323">
        <w:rPr>
          <w:rFonts w:hint="eastAsia"/>
          <w:color w:val="000000" w:themeColor="text1"/>
          <w:sz w:val="24"/>
        </w:rPr>
        <w:t>四、开标时间：</w:t>
      </w:r>
      <w:r w:rsidRPr="002C1323">
        <w:rPr>
          <w:color w:val="000000" w:themeColor="text1"/>
          <w:sz w:val="24"/>
        </w:rPr>
        <w:t xml:space="preserve">         </w:t>
      </w:r>
      <w:r w:rsidRPr="002C1323">
        <w:rPr>
          <w:rFonts w:hint="eastAsia"/>
          <w:color w:val="000000" w:themeColor="text1"/>
          <w:sz w:val="24"/>
        </w:rPr>
        <w:t>。</w:t>
      </w:r>
    </w:p>
    <w:p w14:paraId="60F15296" w14:textId="77777777" w:rsidR="006B4257" w:rsidRPr="002C1323" w:rsidRDefault="006B4257" w:rsidP="006B4257">
      <w:pPr>
        <w:spacing w:line="360" w:lineRule="auto"/>
        <w:rPr>
          <w:color w:val="000000" w:themeColor="text1"/>
          <w:sz w:val="24"/>
        </w:rPr>
      </w:pPr>
      <w:r w:rsidRPr="002C1323">
        <w:rPr>
          <w:rFonts w:hint="eastAsia"/>
          <w:color w:val="000000" w:themeColor="text1"/>
          <w:sz w:val="24"/>
        </w:rPr>
        <w:t>五、会议开始：</w:t>
      </w:r>
      <w:r w:rsidRPr="002C1323">
        <w:rPr>
          <w:color w:val="000000" w:themeColor="text1"/>
          <w:sz w:val="24"/>
        </w:rPr>
        <w:t xml:space="preserve">20  </w:t>
      </w:r>
      <w:r w:rsidRPr="002C1323">
        <w:rPr>
          <w:rFonts w:hint="eastAsia"/>
          <w:color w:val="000000" w:themeColor="text1"/>
          <w:sz w:val="24"/>
        </w:rPr>
        <w:t>年</w:t>
      </w:r>
      <w:r w:rsidRPr="002C1323">
        <w:rPr>
          <w:color w:val="000000" w:themeColor="text1"/>
          <w:sz w:val="24"/>
        </w:rPr>
        <w:t xml:space="preserve">  </w:t>
      </w:r>
      <w:r w:rsidRPr="002C1323">
        <w:rPr>
          <w:rFonts w:hint="eastAsia"/>
          <w:color w:val="000000" w:themeColor="text1"/>
          <w:sz w:val="24"/>
        </w:rPr>
        <w:t>月</w:t>
      </w:r>
      <w:r w:rsidRPr="002C1323">
        <w:rPr>
          <w:color w:val="000000" w:themeColor="text1"/>
          <w:sz w:val="24"/>
        </w:rPr>
        <w:t xml:space="preserve">  </w:t>
      </w:r>
      <w:r w:rsidRPr="002C1323">
        <w:rPr>
          <w:rFonts w:hint="eastAsia"/>
          <w:color w:val="000000" w:themeColor="text1"/>
          <w:sz w:val="24"/>
        </w:rPr>
        <w:t>日</w:t>
      </w:r>
      <w:r w:rsidRPr="002C1323">
        <w:rPr>
          <w:color w:val="000000" w:themeColor="text1"/>
          <w:sz w:val="24"/>
        </w:rPr>
        <w:t xml:space="preserve">  </w:t>
      </w:r>
      <w:r w:rsidRPr="002C1323">
        <w:rPr>
          <w:rFonts w:hint="eastAsia"/>
          <w:color w:val="000000" w:themeColor="text1"/>
          <w:sz w:val="24"/>
        </w:rPr>
        <w:t>时</w:t>
      </w:r>
      <w:r w:rsidRPr="002C1323">
        <w:rPr>
          <w:color w:val="000000" w:themeColor="text1"/>
          <w:sz w:val="24"/>
        </w:rPr>
        <w:t xml:space="preserve">  </w:t>
      </w:r>
      <w:r w:rsidRPr="002C1323">
        <w:rPr>
          <w:rFonts w:hint="eastAsia"/>
          <w:color w:val="000000" w:themeColor="text1"/>
          <w:sz w:val="24"/>
        </w:rPr>
        <w:t>分由会议主持人宣布定标会议开始。</w:t>
      </w:r>
    </w:p>
    <w:p w14:paraId="24FA2959" w14:textId="77777777" w:rsidR="006B4257" w:rsidRPr="002C1323" w:rsidRDefault="006B4257" w:rsidP="006B4257">
      <w:pPr>
        <w:spacing w:line="360" w:lineRule="auto"/>
        <w:rPr>
          <w:color w:val="000000" w:themeColor="text1"/>
          <w:sz w:val="24"/>
        </w:rPr>
      </w:pPr>
      <w:r w:rsidRPr="002C1323">
        <w:rPr>
          <w:rFonts w:hint="eastAsia"/>
          <w:color w:val="000000" w:themeColor="text1"/>
          <w:sz w:val="24"/>
        </w:rPr>
        <w:t>六、项目负责代表向监督部门代表送交投标文件，监督部门代表确认投标文件密封完整，未密封投标文件将作为无效投标。</w:t>
      </w:r>
    </w:p>
    <w:p w14:paraId="2C11018B" w14:textId="77777777" w:rsidR="006B4257" w:rsidRPr="002C1323" w:rsidRDefault="006B4257" w:rsidP="006B4257">
      <w:pPr>
        <w:spacing w:line="360" w:lineRule="auto"/>
        <w:rPr>
          <w:color w:val="000000" w:themeColor="text1"/>
          <w:sz w:val="24"/>
        </w:rPr>
      </w:pPr>
      <w:r w:rsidRPr="002C1323">
        <w:rPr>
          <w:rFonts w:hint="eastAsia"/>
          <w:color w:val="000000" w:themeColor="text1"/>
          <w:sz w:val="24"/>
        </w:rPr>
        <w:t>七、由监督部门代表现场拆封投标文件，并分发给评审委员会成员。</w:t>
      </w:r>
    </w:p>
    <w:p w14:paraId="2374EC8B" w14:textId="77777777" w:rsidR="006B4257" w:rsidRPr="002C1323" w:rsidRDefault="006B4257" w:rsidP="006B4257">
      <w:pPr>
        <w:spacing w:line="360" w:lineRule="auto"/>
        <w:rPr>
          <w:color w:val="000000" w:themeColor="text1"/>
          <w:sz w:val="24"/>
        </w:rPr>
      </w:pPr>
      <w:r w:rsidRPr="002C1323">
        <w:rPr>
          <w:rFonts w:hint="eastAsia"/>
          <w:color w:val="000000" w:themeColor="text1"/>
          <w:sz w:val="24"/>
        </w:rPr>
        <w:t>八、评审委员会审查供应商的投标文件，工作人员记录审查的情况。</w:t>
      </w:r>
    </w:p>
    <w:p w14:paraId="57A34911" w14:textId="77777777" w:rsidR="006B4257" w:rsidRPr="002C1323" w:rsidRDefault="006B4257" w:rsidP="006B4257">
      <w:pPr>
        <w:spacing w:line="360" w:lineRule="auto"/>
        <w:rPr>
          <w:color w:val="000000" w:themeColor="text1"/>
          <w:sz w:val="24"/>
        </w:rPr>
      </w:pPr>
      <w:r w:rsidRPr="002C1323">
        <w:rPr>
          <w:rFonts w:hint="eastAsia"/>
          <w:color w:val="000000" w:themeColor="text1"/>
          <w:sz w:val="24"/>
        </w:rPr>
        <w:t>九、评审委员会成员与供应商进行谈判，谈判按以下工作程序进行：</w:t>
      </w:r>
    </w:p>
    <w:p w14:paraId="2E36F056" w14:textId="77777777" w:rsidR="006B4257" w:rsidRPr="002C1323" w:rsidRDefault="006B4257" w:rsidP="006B4257">
      <w:pPr>
        <w:spacing w:line="360" w:lineRule="auto"/>
        <w:rPr>
          <w:color w:val="000000" w:themeColor="text1"/>
          <w:sz w:val="24"/>
        </w:rPr>
      </w:pPr>
      <w:r w:rsidRPr="002C1323">
        <w:rPr>
          <w:color w:val="000000" w:themeColor="text1"/>
          <w:sz w:val="24"/>
        </w:rPr>
        <w:t>1</w:t>
      </w:r>
      <w:r w:rsidRPr="002C1323">
        <w:rPr>
          <w:rFonts w:hint="eastAsia"/>
          <w:color w:val="000000" w:themeColor="text1"/>
          <w:sz w:val="24"/>
        </w:rPr>
        <w:t>、对投标文件审查的问题向供应商提出，要求供应商</w:t>
      </w:r>
      <w:proofErr w:type="gramStart"/>
      <w:r w:rsidRPr="002C1323">
        <w:rPr>
          <w:rFonts w:hint="eastAsia"/>
          <w:color w:val="000000" w:themeColor="text1"/>
          <w:sz w:val="24"/>
        </w:rPr>
        <w:t>作出</w:t>
      </w:r>
      <w:proofErr w:type="gramEnd"/>
      <w:r w:rsidRPr="002C1323">
        <w:rPr>
          <w:rFonts w:hint="eastAsia"/>
          <w:color w:val="000000" w:themeColor="text1"/>
          <w:sz w:val="24"/>
        </w:rPr>
        <w:t>响应，并就有关的问题</w:t>
      </w:r>
      <w:proofErr w:type="gramStart"/>
      <w:r w:rsidRPr="002C1323">
        <w:rPr>
          <w:rFonts w:hint="eastAsia"/>
          <w:color w:val="000000" w:themeColor="text1"/>
          <w:sz w:val="24"/>
        </w:rPr>
        <w:t>作出</w:t>
      </w:r>
      <w:proofErr w:type="gramEnd"/>
      <w:r w:rsidRPr="002C1323">
        <w:rPr>
          <w:rFonts w:hint="eastAsia"/>
          <w:color w:val="000000" w:themeColor="text1"/>
          <w:sz w:val="24"/>
        </w:rPr>
        <w:t>说明。</w:t>
      </w:r>
    </w:p>
    <w:p w14:paraId="0CAEE0F2" w14:textId="77777777" w:rsidR="006B4257" w:rsidRPr="002C1323" w:rsidRDefault="006B4257" w:rsidP="006B4257">
      <w:pPr>
        <w:spacing w:line="360" w:lineRule="auto"/>
        <w:rPr>
          <w:color w:val="000000" w:themeColor="text1"/>
          <w:sz w:val="24"/>
        </w:rPr>
      </w:pPr>
      <w:r w:rsidRPr="002C1323">
        <w:rPr>
          <w:color w:val="000000" w:themeColor="text1"/>
          <w:sz w:val="24"/>
        </w:rPr>
        <w:t>2</w:t>
      </w:r>
      <w:r w:rsidRPr="002C1323">
        <w:rPr>
          <w:rFonts w:hint="eastAsia"/>
          <w:color w:val="000000" w:themeColor="text1"/>
          <w:sz w:val="24"/>
        </w:rPr>
        <w:t>、根据谈判的情况，确定供应商提供的货物或服务的标准和质量是否符合采购的要求，是否有符合采购要求的供货能力，是否符合本次采购的交货标准，售后服务是否达到采购要求等，由评审委员会根据谈判情况</w:t>
      </w:r>
      <w:proofErr w:type="gramStart"/>
      <w:r w:rsidRPr="002C1323">
        <w:rPr>
          <w:rFonts w:hint="eastAsia"/>
          <w:color w:val="000000" w:themeColor="text1"/>
          <w:sz w:val="24"/>
        </w:rPr>
        <w:t>作出</w:t>
      </w:r>
      <w:proofErr w:type="gramEnd"/>
      <w:r w:rsidRPr="002C1323">
        <w:rPr>
          <w:rFonts w:hint="eastAsia"/>
          <w:color w:val="000000" w:themeColor="text1"/>
          <w:sz w:val="24"/>
        </w:rPr>
        <w:t>定标结论，注明以及符合或不符合的原因。</w:t>
      </w:r>
    </w:p>
    <w:p w14:paraId="2BF86541" w14:textId="77777777" w:rsidR="006B4257" w:rsidRPr="002C1323" w:rsidRDefault="006B4257" w:rsidP="006B4257">
      <w:pPr>
        <w:spacing w:line="360" w:lineRule="auto"/>
        <w:rPr>
          <w:rFonts w:ascii="宋体" w:hAnsi="宋体"/>
          <w:color w:val="000000" w:themeColor="text1"/>
          <w:sz w:val="24"/>
        </w:rPr>
      </w:pPr>
      <w:r w:rsidRPr="002C1323">
        <w:rPr>
          <w:rFonts w:ascii="宋体" w:hAnsi="宋体"/>
          <w:color w:val="000000" w:themeColor="text1"/>
          <w:sz w:val="24"/>
        </w:rPr>
        <w:t>3、对部分要求供应商</w:t>
      </w:r>
      <w:proofErr w:type="gramStart"/>
      <w:r w:rsidRPr="002C1323">
        <w:rPr>
          <w:rFonts w:ascii="宋体" w:hAnsi="宋体" w:hint="eastAsia"/>
          <w:color w:val="000000" w:themeColor="text1"/>
          <w:sz w:val="24"/>
        </w:rPr>
        <w:t>作出</w:t>
      </w:r>
      <w:proofErr w:type="gramEnd"/>
      <w:r w:rsidRPr="002C1323">
        <w:rPr>
          <w:rFonts w:ascii="宋体" w:hAnsi="宋体" w:hint="eastAsia"/>
          <w:color w:val="000000" w:themeColor="text1"/>
          <w:sz w:val="24"/>
        </w:rPr>
        <w:t>调整的地方，通过谈判的方式要求供应商</w:t>
      </w:r>
      <w:proofErr w:type="gramStart"/>
      <w:r w:rsidRPr="002C1323">
        <w:rPr>
          <w:rFonts w:ascii="宋体" w:hAnsi="宋体" w:hint="eastAsia"/>
          <w:color w:val="000000" w:themeColor="text1"/>
          <w:sz w:val="24"/>
        </w:rPr>
        <w:t>作出</w:t>
      </w:r>
      <w:proofErr w:type="gramEnd"/>
      <w:r w:rsidRPr="002C1323">
        <w:rPr>
          <w:rFonts w:ascii="宋体" w:hAnsi="宋体" w:hint="eastAsia"/>
          <w:color w:val="000000" w:themeColor="text1"/>
          <w:sz w:val="24"/>
        </w:rPr>
        <w:t>改进。</w:t>
      </w:r>
    </w:p>
    <w:p w14:paraId="73513112" w14:textId="77777777" w:rsidR="006B4257" w:rsidRPr="002C1323" w:rsidRDefault="006B4257" w:rsidP="006B4257">
      <w:pPr>
        <w:spacing w:line="360" w:lineRule="auto"/>
        <w:rPr>
          <w:rFonts w:ascii="宋体" w:hAnsi="宋体"/>
          <w:color w:val="000000" w:themeColor="text1"/>
          <w:sz w:val="24"/>
        </w:rPr>
      </w:pPr>
      <w:r w:rsidRPr="002C1323">
        <w:rPr>
          <w:rFonts w:ascii="宋体" w:hAnsi="宋体"/>
          <w:color w:val="000000" w:themeColor="text1"/>
          <w:sz w:val="24"/>
        </w:rPr>
        <w:t>4、评审委员会根据供应商的最后确定的方案和承诺的内容，确定符合本次采购要求的供应商。如经谈判，确定有供应商无法对招标实质性要求</w:t>
      </w:r>
      <w:proofErr w:type="gramStart"/>
      <w:r w:rsidRPr="002C1323">
        <w:rPr>
          <w:rFonts w:ascii="宋体" w:hAnsi="宋体" w:hint="eastAsia"/>
          <w:color w:val="000000" w:themeColor="text1"/>
          <w:sz w:val="24"/>
        </w:rPr>
        <w:t>作出</w:t>
      </w:r>
      <w:proofErr w:type="gramEnd"/>
      <w:r w:rsidRPr="002C1323">
        <w:rPr>
          <w:rFonts w:ascii="宋体" w:hAnsi="宋体" w:hint="eastAsia"/>
          <w:color w:val="000000" w:themeColor="text1"/>
          <w:sz w:val="24"/>
        </w:rPr>
        <w:t>完全的响应，该供应商将被要求退出本次谈判。</w:t>
      </w:r>
    </w:p>
    <w:p w14:paraId="0CD4842A" w14:textId="77777777" w:rsidR="006B4257" w:rsidRPr="002C1323" w:rsidRDefault="006B4257" w:rsidP="006B4257">
      <w:pPr>
        <w:spacing w:line="360" w:lineRule="auto"/>
        <w:rPr>
          <w:rFonts w:ascii="宋体" w:hAnsi="宋体"/>
          <w:color w:val="000000" w:themeColor="text1"/>
          <w:sz w:val="24"/>
        </w:rPr>
      </w:pPr>
      <w:r w:rsidRPr="002C1323">
        <w:rPr>
          <w:rFonts w:ascii="宋体" w:hAnsi="宋体"/>
          <w:color w:val="000000" w:themeColor="text1"/>
          <w:sz w:val="24"/>
        </w:rPr>
        <w:t>5、评审委员会按照</w:t>
      </w:r>
      <w:r w:rsidR="00B70829" w:rsidRPr="002C1323">
        <w:rPr>
          <w:rFonts w:ascii="宋体" w:hAnsi="宋体" w:hint="eastAsia"/>
          <w:color w:val="000000" w:themeColor="text1"/>
          <w:sz w:val="24"/>
        </w:rPr>
        <w:t>综合</w:t>
      </w:r>
      <w:r w:rsidR="0026507B" w:rsidRPr="002C1323">
        <w:rPr>
          <w:rFonts w:ascii="宋体" w:hAnsi="宋体" w:hint="eastAsia"/>
          <w:color w:val="000000" w:themeColor="text1"/>
          <w:sz w:val="24"/>
        </w:rPr>
        <w:t>评分</w:t>
      </w:r>
      <w:r w:rsidRPr="002C1323">
        <w:rPr>
          <w:rFonts w:ascii="宋体" w:hAnsi="宋体" w:hint="eastAsia"/>
          <w:color w:val="000000" w:themeColor="text1"/>
          <w:sz w:val="24"/>
        </w:rPr>
        <w:t>法确定中标供应商。</w:t>
      </w:r>
    </w:p>
    <w:p w14:paraId="4FDF0637" w14:textId="77777777" w:rsidR="006B4257" w:rsidRPr="002C1323" w:rsidRDefault="006B4257" w:rsidP="006B4257">
      <w:pPr>
        <w:spacing w:line="360" w:lineRule="auto"/>
        <w:rPr>
          <w:rFonts w:ascii="宋体" w:hAnsi="宋体"/>
          <w:color w:val="000000" w:themeColor="text1"/>
          <w:sz w:val="24"/>
        </w:rPr>
      </w:pPr>
      <w:r w:rsidRPr="002C1323">
        <w:rPr>
          <w:rFonts w:ascii="宋体" w:hAnsi="宋体" w:hint="eastAsia"/>
          <w:color w:val="000000" w:themeColor="text1"/>
          <w:sz w:val="24"/>
        </w:rPr>
        <w:t>十、根据本次采购的结果，十五天内与中标供应商签订合同。</w:t>
      </w:r>
    </w:p>
    <w:p w14:paraId="39FE4658" w14:textId="77777777" w:rsidR="006B4257" w:rsidRPr="002C1323" w:rsidRDefault="006B4257" w:rsidP="00C92900">
      <w:pPr>
        <w:spacing w:line="360" w:lineRule="auto"/>
        <w:rPr>
          <w:rFonts w:ascii="宋体" w:hAnsi="宋体"/>
          <w:color w:val="000000" w:themeColor="text1"/>
          <w:sz w:val="24"/>
        </w:rPr>
      </w:pPr>
      <w:r w:rsidRPr="002C1323">
        <w:rPr>
          <w:rFonts w:ascii="宋体" w:hAnsi="宋体"/>
          <w:color w:val="000000" w:themeColor="text1"/>
          <w:sz w:val="24"/>
        </w:rPr>
        <w:br w:type="page"/>
      </w:r>
    </w:p>
    <w:p w14:paraId="6ADD7A0E" w14:textId="77777777" w:rsidR="00C92900" w:rsidRPr="002C1323" w:rsidRDefault="00C92900" w:rsidP="00C92900">
      <w:pPr>
        <w:spacing w:line="360" w:lineRule="auto"/>
        <w:jc w:val="center"/>
        <w:rPr>
          <w:rFonts w:ascii="宋体" w:hAnsi="宋体"/>
          <w:b/>
          <w:bCs/>
          <w:color w:val="000000" w:themeColor="text1"/>
          <w:sz w:val="32"/>
        </w:rPr>
      </w:pPr>
      <w:r w:rsidRPr="002C1323">
        <w:rPr>
          <w:rFonts w:ascii="宋体" w:hAnsi="宋体" w:hint="eastAsia"/>
          <w:b/>
          <w:bCs/>
          <w:color w:val="000000" w:themeColor="text1"/>
          <w:sz w:val="32"/>
        </w:rPr>
        <w:lastRenderedPageBreak/>
        <w:t>第四章</w:t>
      </w:r>
      <w:r w:rsidRPr="002C1323">
        <w:rPr>
          <w:rFonts w:ascii="宋体" w:hAnsi="宋体"/>
          <w:b/>
          <w:bCs/>
          <w:color w:val="000000" w:themeColor="text1"/>
          <w:sz w:val="32"/>
        </w:rPr>
        <w:t xml:space="preserve"> </w:t>
      </w:r>
      <w:r w:rsidRPr="002C1323">
        <w:rPr>
          <w:rFonts w:ascii="宋体" w:hAnsi="宋体" w:hint="eastAsia"/>
          <w:b/>
          <w:bCs/>
          <w:color w:val="000000" w:themeColor="text1"/>
          <w:sz w:val="32"/>
        </w:rPr>
        <w:t>合</w:t>
      </w:r>
      <w:r w:rsidRPr="002C1323">
        <w:rPr>
          <w:rFonts w:ascii="宋体" w:hAnsi="宋体"/>
          <w:b/>
          <w:bCs/>
          <w:color w:val="000000" w:themeColor="text1"/>
          <w:sz w:val="32"/>
        </w:rPr>
        <w:t xml:space="preserve"> </w:t>
      </w:r>
      <w:r w:rsidRPr="002C1323">
        <w:rPr>
          <w:rFonts w:ascii="宋体" w:hAnsi="宋体" w:hint="eastAsia"/>
          <w:b/>
          <w:bCs/>
          <w:color w:val="000000" w:themeColor="text1"/>
          <w:sz w:val="32"/>
        </w:rPr>
        <w:t>同</w:t>
      </w:r>
    </w:p>
    <w:p w14:paraId="4DA04DFE" w14:textId="77777777" w:rsidR="00C92900" w:rsidRPr="002C1323" w:rsidRDefault="00C92900" w:rsidP="00C92900">
      <w:pPr>
        <w:snapToGrid w:val="0"/>
        <w:spacing w:line="360" w:lineRule="auto"/>
        <w:ind w:firstLineChars="142" w:firstLine="298"/>
        <w:jc w:val="right"/>
        <w:rPr>
          <w:color w:val="000000" w:themeColor="text1"/>
          <w:szCs w:val="21"/>
        </w:rPr>
      </w:pPr>
      <w:r w:rsidRPr="002C1323">
        <w:rPr>
          <w:rFonts w:eastAsia="黑体" w:hint="eastAsia"/>
          <w:color w:val="000000" w:themeColor="text1"/>
          <w:szCs w:val="21"/>
        </w:rPr>
        <w:t>合同范本</w:t>
      </w:r>
    </w:p>
    <w:p w14:paraId="19DCDA20" w14:textId="77777777" w:rsidR="00C92900" w:rsidRPr="002C1323" w:rsidRDefault="00C92900" w:rsidP="00C92900">
      <w:pPr>
        <w:snapToGrid w:val="0"/>
        <w:spacing w:line="360" w:lineRule="auto"/>
        <w:rPr>
          <w:rFonts w:ascii="宋体" w:hAnsi="宋体"/>
          <w:color w:val="000000" w:themeColor="text1"/>
          <w:sz w:val="24"/>
        </w:rPr>
      </w:pPr>
      <w:r w:rsidRPr="002C1323">
        <w:rPr>
          <w:rFonts w:ascii="宋体" w:hAnsi="宋体" w:hint="eastAsia"/>
          <w:color w:val="000000" w:themeColor="text1"/>
          <w:sz w:val="24"/>
        </w:rPr>
        <w:t>合同编号：</w:t>
      </w:r>
    </w:p>
    <w:p w14:paraId="48A8B0BA" w14:textId="77777777" w:rsidR="00C92900" w:rsidRPr="002C1323" w:rsidRDefault="00C92900" w:rsidP="00C92900">
      <w:pPr>
        <w:snapToGrid w:val="0"/>
        <w:spacing w:line="360" w:lineRule="auto"/>
        <w:rPr>
          <w:rFonts w:ascii="宋体" w:hAnsi="宋体"/>
          <w:color w:val="000000" w:themeColor="text1"/>
          <w:sz w:val="24"/>
        </w:rPr>
      </w:pPr>
      <w:r w:rsidRPr="002C1323">
        <w:rPr>
          <w:rFonts w:ascii="宋体" w:hAnsi="宋体" w:hint="eastAsia"/>
          <w:color w:val="000000" w:themeColor="text1"/>
          <w:sz w:val="24"/>
        </w:rPr>
        <w:t>日</w:t>
      </w:r>
      <w:r w:rsidRPr="002C1323">
        <w:rPr>
          <w:rFonts w:ascii="宋体" w:hAnsi="宋体"/>
          <w:color w:val="000000" w:themeColor="text1"/>
          <w:sz w:val="24"/>
        </w:rPr>
        <w:t xml:space="preserve">    </w:t>
      </w:r>
      <w:r w:rsidRPr="002C1323">
        <w:rPr>
          <w:rFonts w:ascii="宋体" w:hAnsi="宋体" w:hint="eastAsia"/>
          <w:color w:val="000000" w:themeColor="text1"/>
          <w:sz w:val="24"/>
        </w:rPr>
        <w:t>期：</w:t>
      </w:r>
    </w:p>
    <w:p w14:paraId="0A90A4C4" w14:textId="77777777" w:rsidR="00C92900" w:rsidRPr="002C1323" w:rsidRDefault="00C92900" w:rsidP="00C92900">
      <w:pPr>
        <w:snapToGrid w:val="0"/>
        <w:spacing w:line="360" w:lineRule="auto"/>
        <w:rPr>
          <w:rFonts w:ascii="宋体" w:hAnsi="宋体"/>
          <w:color w:val="000000" w:themeColor="text1"/>
          <w:sz w:val="24"/>
        </w:rPr>
      </w:pPr>
      <w:r w:rsidRPr="002C1323">
        <w:rPr>
          <w:rFonts w:ascii="宋体" w:hAnsi="宋体" w:hint="eastAsia"/>
          <w:color w:val="000000" w:themeColor="text1"/>
          <w:sz w:val="24"/>
        </w:rPr>
        <w:t>甲</w:t>
      </w:r>
      <w:r w:rsidRPr="002C1323">
        <w:rPr>
          <w:rFonts w:ascii="宋体" w:hAnsi="宋体"/>
          <w:color w:val="000000" w:themeColor="text1"/>
          <w:sz w:val="24"/>
        </w:rPr>
        <w:t xml:space="preserve">    方：深圳市前海深港现代服务业合作区管理局                   </w:t>
      </w:r>
    </w:p>
    <w:p w14:paraId="6A0DBAD5" w14:textId="77777777" w:rsidR="00C92900" w:rsidRPr="002C1323" w:rsidRDefault="00C92900" w:rsidP="00C92900">
      <w:pPr>
        <w:snapToGrid w:val="0"/>
        <w:spacing w:line="360" w:lineRule="auto"/>
        <w:rPr>
          <w:rFonts w:ascii="宋体" w:hAnsi="宋体"/>
          <w:color w:val="000000" w:themeColor="text1"/>
          <w:sz w:val="24"/>
        </w:rPr>
      </w:pPr>
      <w:r w:rsidRPr="002C1323">
        <w:rPr>
          <w:rFonts w:ascii="宋体" w:hAnsi="宋体" w:hint="eastAsia"/>
          <w:color w:val="000000" w:themeColor="text1"/>
          <w:sz w:val="24"/>
        </w:rPr>
        <w:t>法定代表人：杜鹏</w:t>
      </w:r>
    </w:p>
    <w:p w14:paraId="2BC57018" w14:textId="77777777" w:rsidR="00C92900" w:rsidRPr="002C1323" w:rsidRDefault="00C92900" w:rsidP="00C92900">
      <w:pPr>
        <w:snapToGrid w:val="0"/>
        <w:spacing w:line="360" w:lineRule="auto"/>
        <w:rPr>
          <w:rFonts w:ascii="宋体" w:hAnsi="宋体"/>
          <w:color w:val="000000" w:themeColor="text1"/>
          <w:sz w:val="24"/>
        </w:rPr>
      </w:pPr>
      <w:r w:rsidRPr="002C1323">
        <w:rPr>
          <w:rFonts w:ascii="宋体" w:hAnsi="宋体" w:hint="eastAsia"/>
          <w:color w:val="000000" w:themeColor="text1"/>
          <w:sz w:val="24"/>
        </w:rPr>
        <w:t>地</w:t>
      </w:r>
      <w:r w:rsidRPr="002C1323">
        <w:rPr>
          <w:rFonts w:ascii="宋体" w:hAnsi="宋体"/>
          <w:color w:val="000000" w:themeColor="text1"/>
          <w:sz w:val="24"/>
        </w:rPr>
        <w:t xml:space="preserve">    </w:t>
      </w:r>
      <w:r w:rsidRPr="002C1323">
        <w:rPr>
          <w:rFonts w:ascii="宋体" w:hAnsi="宋体" w:hint="eastAsia"/>
          <w:color w:val="000000" w:themeColor="text1"/>
          <w:sz w:val="24"/>
        </w:rPr>
        <w:t>址：深圳市前海深港合作区前湾一路</w:t>
      </w:r>
      <w:r w:rsidRPr="002C1323">
        <w:rPr>
          <w:rFonts w:ascii="宋体" w:hAnsi="宋体"/>
          <w:color w:val="000000" w:themeColor="text1"/>
          <w:sz w:val="24"/>
        </w:rPr>
        <w:t>23号前海管理局综合办公楼</w:t>
      </w:r>
    </w:p>
    <w:p w14:paraId="506A2614" w14:textId="77777777" w:rsidR="00C92900" w:rsidRPr="002C1323" w:rsidRDefault="00C92900" w:rsidP="00C92900">
      <w:pPr>
        <w:snapToGrid w:val="0"/>
        <w:spacing w:line="360" w:lineRule="auto"/>
        <w:rPr>
          <w:rFonts w:ascii="宋体" w:hAnsi="宋体"/>
          <w:color w:val="000000" w:themeColor="text1"/>
          <w:sz w:val="24"/>
        </w:rPr>
      </w:pPr>
    </w:p>
    <w:p w14:paraId="1343B38C" w14:textId="77777777" w:rsidR="00C92900" w:rsidRPr="002C1323" w:rsidRDefault="00C92900" w:rsidP="00C92900">
      <w:pPr>
        <w:snapToGrid w:val="0"/>
        <w:spacing w:line="360" w:lineRule="auto"/>
        <w:rPr>
          <w:rFonts w:ascii="宋体" w:hAnsi="宋体"/>
          <w:color w:val="000000" w:themeColor="text1"/>
          <w:sz w:val="24"/>
        </w:rPr>
      </w:pPr>
      <w:r w:rsidRPr="002C1323">
        <w:rPr>
          <w:rFonts w:ascii="宋体" w:hAnsi="宋体" w:hint="eastAsia"/>
          <w:color w:val="000000" w:themeColor="text1"/>
          <w:sz w:val="24"/>
        </w:rPr>
        <w:t>乙</w:t>
      </w:r>
      <w:r w:rsidRPr="002C1323">
        <w:rPr>
          <w:rFonts w:ascii="宋体" w:hAnsi="宋体"/>
          <w:color w:val="000000" w:themeColor="text1"/>
          <w:sz w:val="24"/>
        </w:rPr>
        <w:t xml:space="preserve">    方：                    </w:t>
      </w:r>
    </w:p>
    <w:p w14:paraId="274BB304" w14:textId="77777777" w:rsidR="00C92900" w:rsidRPr="002C1323" w:rsidRDefault="00C92900" w:rsidP="00C92900">
      <w:pPr>
        <w:snapToGrid w:val="0"/>
        <w:spacing w:line="360" w:lineRule="auto"/>
        <w:rPr>
          <w:rFonts w:ascii="宋体" w:hAnsi="宋体"/>
          <w:color w:val="000000" w:themeColor="text1"/>
          <w:sz w:val="24"/>
        </w:rPr>
      </w:pPr>
      <w:r w:rsidRPr="002C1323">
        <w:rPr>
          <w:rFonts w:ascii="宋体" w:hAnsi="宋体" w:hint="eastAsia"/>
          <w:color w:val="000000" w:themeColor="text1"/>
          <w:sz w:val="24"/>
        </w:rPr>
        <w:t>法定代表人：</w:t>
      </w:r>
    </w:p>
    <w:p w14:paraId="1E1F59ED" w14:textId="77777777" w:rsidR="00C92900" w:rsidRPr="002C1323" w:rsidRDefault="00C92900" w:rsidP="00C92900">
      <w:pPr>
        <w:snapToGrid w:val="0"/>
        <w:spacing w:line="360" w:lineRule="auto"/>
        <w:rPr>
          <w:rFonts w:ascii="宋体" w:hAnsi="宋体"/>
          <w:color w:val="000000" w:themeColor="text1"/>
          <w:sz w:val="24"/>
        </w:rPr>
      </w:pPr>
      <w:r w:rsidRPr="002C1323">
        <w:rPr>
          <w:rFonts w:ascii="宋体" w:hAnsi="宋体" w:hint="eastAsia"/>
          <w:color w:val="000000" w:themeColor="text1"/>
          <w:sz w:val="24"/>
        </w:rPr>
        <w:t>地</w:t>
      </w:r>
      <w:r w:rsidRPr="002C1323">
        <w:rPr>
          <w:rFonts w:ascii="宋体" w:hAnsi="宋体"/>
          <w:color w:val="000000" w:themeColor="text1"/>
          <w:sz w:val="24"/>
        </w:rPr>
        <w:t xml:space="preserve">    址：   </w:t>
      </w:r>
    </w:p>
    <w:p w14:paraId="33C998CA" w14:textId="77777777" w:rsidR="00C92900" w:rsidRPr="002C1323" w:rsidRDefault="00C92900" w:rsidP="00C92900">
      <w:pPr>
        <w:tabs>
          <w:tab w:val="left" w:pos="720"/>
        </w:tabs>
        <w:snapToGrid w:val="0"/>
        <w:spacing w:line="360" w:lineRule="auto"/>
        <w:rPr>
          <w:rFonts w:ascii="宋体" w:hAnsi="宋体"/>
          <w:color w:val="000000" w:themeColor="text1"/>
          <w:sz w:val="24"/>
        </w:rPr>
      </w:pPr>
    </w:p>
    <w:p w14:paraId="57F73FFE" w14:textId="77777777" w:rsidR="00C92900" w:rsidRPr="002C1323" w:rsidRDefault="00C92900" w:rsidP="00C92900">
      <w:pPr>
        <w:snapToGrid w:val="0"/>
        <w:spacing w:line="360" w:lineRule="auto"/>
        <w:ind w:firstLineChars="202" w:firstLine="485"/>
        <w:rPr>
          <w:rFonts w:ascii="宋体" w:hAnsi="宋体"/>
          <w:color w:val="000000" w:themeColor="text1"/>
          <w:sz w:val="24"/>
        </w:rPr>
      </w:pPr>
      <w:r w:rsidRPr="002C1323">
        <w:rPr>
          <w:rFonts w:ascii="宋体" w:hAnsi="宋体" w:hint="eastAsia"/>
          <w:color w:val="000000" w:themeColor="text1"/>
          <w:sz w:val="24"/>
        </w:rPr>
        <w:t>根据《中华人民共和国合同法》等法律、法规的有关规定，就</w:t>
      </w:r>
      <w:r w:rsidR="00012A5F" w:rsidRPr="002C1323">
        <w:rPr>
          <w:rFonts w:hint="eastAsia"/>
          <w:color w:val="000000" w:themeColor="text1"/>
          <w:sz w:val="24"/>
        </w:rPr>
        <w:t>《深圳前海蛇口自贸片区现代供应链</w:t>
      </w:r>
      <w:r w:rsidR="00012A5F" w:rsidRPr="002C1323">
        <w:rPr>
          <w:color w:val="000000" w:themeColor="text1"/>
          <w:sz w:val="24"/>
        </w:rPr>
        <w:t>(</w:t>
      </w:r>
      <w:r w:rsidR="00012A5F" w:rsidRPr="002C1323">
        <w:rPr>
          <w:rFonts w:hint="eastAsia"/>
          <w:color w:val="000000" w:themeColor="text1"/>
          <w:sz w:val="24"/>
        </w:rPr>
        <w:t>智能供应链</w:t>
      </w:r>
      <w:r w:rsidR="00012A5F" w:rsidRPr="002C1323">
        <w:rPr>
          <w:color w:val="000000" w:themeColor="text1"/>
          <w:sz w:val="24"/>
        </w:rPr>
        <w:t>)</w:t>
      </w:r>
      <w:r w:rsidR="00012A5F" w:rsidRPr="002C1323">
        <w:rPr>
          <w:rFonts w:hint="eastAsia"/>
          <w:color w:val="000000" w:themeColor="text1"/>
          <w:sz w:val="24"/>
        </w:rPr>
        <w:t>配套政策研究》</w:t>
      </w:r>
      <w:r w:rsidRPr="002C1323">
        <w:rPr>
          <w:rFonts w:hint="eastAsia"/>
          <w:color w:val="000000" w:themeColor="text1"/>
          <w:sz w:val="24"/>
        </w:rPr>
        <w:t>课题项目</w:t>
      </w:r>
      <w:r w:rsidRPr="002C1323">
        <w:rPr>
          <w:rFonts w:ascii="宋体" w:hAnsi="宋体" w:hint="eastAsia"/>
          <w:color w:val="000000" w:themeColor="text1"/>
          <w:sz w:val="24"/>
        </w:rPr>
        <w:t>（以下简称“本项目”）的工作事宜，甲乙双方经协商达成一致，约定如下：</w:t>
      </w:r>
    </w:p>
    <w:p w14:paraId="435EDF78" w14:textId="77777777" w:rsidR="00C92900" w:rsidRPr="002C1323" w:rsidRDefault="00C92900" w:rsidP="00C92900">
      <w:pPr>
        <w:numPr>
          <w:ilvl w:val="0"/>
          <w:numId w:val="6"/>
        </w:numPr>
        <w:snapToGrid w:val="0"/>
        <w:spacing w:line="360" w:lineRule="auto"/>
        <w:rPr>
          <w:rFonts w:ascii="宋体" w:hAnsi="宋体"/>
          <w:b/>
          <w:color w:val="000000" w:themeColor="text1"/>
          <w:sz w:val="24"/>
        </w:rPr>
      </w:pPr>
      <w:r w:rsidRPr="002C1323">
        <w:rPr>
          <w:rFonts w:ascii="宋体" w:hAnsi="宋体" w:hint="eastAsia"/>
          <w:b/>
          <w:color w:val="000000" w:themeColor="text1"/>
          <w:sz w:val="24"/>
        </w:rPr>
        <w:t>项目内容</w:t>
      </w:r>
      <w:r w:rsidR="00A833DB" w:rsidRPr="002C1323">
        <w:rPr>
          <w:rFonts w:ascii="宋体" w:hAnsi="宋体" w:hint="eastAsia"/>
          <w:b/>
          <w:color w:val="000000" w:themeColor="text1"/>
          <w:sz w:val="24"/>
        </w:rPr>
        <w:t>（包括但不限于）</w:t>
      </w:r>
    </w:p>
    <w:p w14:paraId="29AFE386" w14:textId="74CBC4C2" w:rsidR="001441CC" w:rsidRPr="002C1323" w:rsidRDefault="001441CC" w:rsidP="001441CC">
      <w:pPr>
        <w:tabs>
          <w:tab w:val="left" w:pos="960"/>
        </w:tabs>
        <w:snapToGrid w:val="0"/>
        <w:spacing w:line="360" w:lineRule="auto"/>
        <w:ind w:firstLineChars="200" w:firstLine="480"/>
        <w:jc w:val="left"/>
        <w:rPr>
          <w:rFonts w:ascii="宋体" w:hAnsi="宋体"/>
          <w:color w:val="000000" w:themeColor="text1"/>
          <w:sz w:val="24"/>
        </w:rPr>
      </w:pPr>
      <w:r w:rsidRPr="002C1323">
        <w:rPr>
          <w:rFonts w:ascii="宋体" w:hAnsi="宋体"/>
          <w:color w:val="000000" w:themeColor="text1"/>
          <w:sz w:val="24"/>
        </w:rPr>
        <w:t>1、深入调研供应链</w:t>
      </w:r>
      <w:r w:rsidR="00393E3A" w:rsidRPr="002C1323">
        <w:rPr>
          <w:rFonts w:ascii="宋体" w:hAnsi="宋体" w:hint="eastAsia"/>
          <w:color w:val="000000" w:themeColor="text1"/>
          <w:sz w:val="24"/>
        </w:rPr>
        <w:t>管理</w:t>
      </w:r>
      <w:r w:rsidR="00393E3A" w:rsidRPr="002C1323">
        <w:rPr>
          <w:rFonts w:ascii="宋体" w:hAnsi="宋体"/>
          <w:color w:val="000000" w:themeColor="text1"/>
          <w:sz w:val="24"/>
        </w:rPr>
        <w:t>/</w:t>
      </w:r>
      <w:r w:rsidRPr="002C1323">
        <w:rPr>
          <w:rFonts w:ascii="宋体" w:hAnsi="宋体" w:hint="eastAsia"/>
          <w:color w:val="000000" w:themeColor="text1"/>
          <w:sz w:val="24"/>
        </w:rPr>
        <w:t>服务企业，</w:t>
      </w:r>
      <w:r w:rsidR="00D634B5" w:rsidRPr="002C1323">
        <w:rPr>
          <w:rFonts w:ascii="宋体" w:hAnsi="宋体" w:hint="eastAsia"/>
          <w:color w:val="000000" w:themeColor="text1"/>
          <w:sz w:val="24"/>
        </w:rPr>
        <w:t>统计</w:t>
      </w:r>
      <w:r w:rsidR="00BC458C" w:rsidRPr="002C1323">
        <w:rPr>
          <w:rFonts w:ascii="宋体" w:hAnsi="宋体" w:hint="eastAsia"/>
          <w:color w:val="000000" w:themeColor="text1"/>
          <w:sz w:val="24"/>
        </w:rPr>
        <w:t>截止</w:t>
      </w:r>
      <w:r w:rsidR="00A74037" w:rsidRPr="002C1323">
        <w:rPr>
          <w:rFonts w:ascii="宋体" w:hAnsi="宋体" w:hint="eastAsia"/>
          <w:color w:val="000000" w:themeColor="text1"/>
          <w:sz w:val="24"/>
        </w:rPr>
        <w:t>至</w:t>
      </w:r>
      <w:r w:rsidR="00BC458C" w:rsidRPr="002C1323">
        <w:rPr>
          <w:rFonts w:ascii="宋体" w:hAnsi="宋体"/>
          <w:color w:val="000000" w:themeColor="text1"/>
          <w:sz w:val="24"/>
        </w:rPr>
        <w:t>2018年底</w:t>
      </w:r>
      <w:r w:rsidRPr="002C1323">
        <w:rPr>
          <w:rFonts w:ascii="宋体" w:hAnsi="宋体" w:hint="eastAsia"/>
          <w:color w:val="000000" w:themeColor="text1"/>
          <w:sz w:val="24"/>
        </w:rPr>
        <w:t>企业的数量、规模、开业率等，了解经营情况、业务模式、政策诉求、创新项目及特点等，全面分析行业运行情况；</w:t>
      </w:r>
    </w:p>
    <w:p w14:paraId="5BB858DB" w14:textId="77777777" w:rsidR="001441CC" w:rsidRPr="002C1323" w:rsidRDefault="001441CC" w:rsidP="001441CC">
      <w:pPr>
        <w:tabs>
          <w:tab w:val="left" w:pos="960"/>
        </w:tabs>
        <w:snapToGrid w:val="0"/>
        <w:spacing w:line="360" w:lineRule="auto"/>
        <w:ind w:firstLineChars="200" w:firstLine="480"/>
        <w:jc w:val="left"/>
        <w:rPr>
          <w:rFonts w:ascii="宋体" w:hAnsi="宋体"/>
          <w:color w:val="000000" w:themeColor="text1"/>
          <w:sz w:val="24"/>
        </w:rPr>
      </w:pPr>
      <w:r w:rsidRPr="002C1323">
        <w:rPr>
          <w:rFonts w:ascii="宋体" w:hAnsi="宋体"/>
          <w:color w:val="000000" w:themeColor="text1"/>
          <w:sz w:val="24"/>
        </w:rPr>
        <w:t>2、结合调研结果，总结和分析前海供应</w:t>
      </w:r>
      <w:proofErr w:type="gramStart"/>
      <w:r w:rsidRPr="002C1323">
        <w:rPr>
          <w:rFonts w:ascii="宋体" w:hAnsi="宋体" w:hint="eastAsia"/>
          <w:color w:val="000000" w:themeColor="text1"/>
          <w:sz w:val="24"/>
        </w:rPr>
        <w:t>链行业</w:t>
      </w:r>
      <w:proofErr w:type="gramEnd"/>
      <w:r w:rsidRPr="002C1323">
        <w:rPr>
          <w:rFonts w:ascii="宋体" w:hAnsi="宋体" w:hint="eastAsia"/>
          <w:color w:val="000000" w:themeColor="text1"/>
          <w:sz w:val="24"/>
        </w:rPr>
        <w:t>的发展现状、发展特点及</w:t>
      </w:r>
      <w:proofErr w:type="gramStart"/>
      <w:r w:rsidRPr="002C1323">
        <w:rPr>
          <w:rFonts w:ascii="宋体" w:hAnsi="宋体" w:hint="eastAsia"/>
          <w:color w:val="000000" w:themeColor="text1"/>
          <w:sz w:val="24"/>
        </w:rPr>
        <w:t>典型服务</w:t>
      </w:r>
      <w:proofErr w:type="gramEnd"/>
      <w:r w:rsidRPr="002C1323">
        <w:rPr>
          <w:rFonts w:ascii="宋体" w:hAnsi="宋体" w:hint="eastAsia"/>
          <w:color w:val="000000" w:themeColor="text1"/>
          <w:sz w:val="24"/>
        </w:rPr>
        <w:t>创新模式。</w:t>
      </w:r>
    </w:p>
    <w:p w14:paraId="4A35A6D8" w14:textId="77777777" w:rsidR="001441CC" w:rsidRPr="002C1323" w:rsidRDefault="001441CC" w:rsidP="001441CC">
      <w:pPr>
        <w:tabs>
          <w:tab w:val="left" w:pos="960"/>
        </w:tabs>
        <w:snapToGrid w:val="0"/>
        <w:spacing w:line="360" w:lineRule="auto"/>
        <w:ind w:firstLineChars="200" w:firstLine="480"/>
        <w:jc w:val="left"/>
        <w:rPr>
          <w:rFonts w:ascii="宋体" w:hAnsi="宋体"/>
          <w:color w:val="000000" w:themeColor="text1"/>
          <w:sz w:val="24"/>
        </w:rPr>
      </w:pPr>
      <w:r w:rsidRPr="002C1323">
        <w:rPr>
          <w:rFonts w:ascii="宋体" w:hAnsi="宋体"/>
          <w:color w:val="000000" w:themeColor="text1"/>
          <w:sz w:val="24"/>
        </w:rPr>
        <w:t>3、通过调研了解企业经营过程中遇到的困难和具体制约因素，分析总结前海供应</w:t>
      </w:r>
      <w:proofErr w:type="gramStart"/>
      <w:r w:rsidRPr="002C1323">
        <w:rPr>
          <w:rFonts w:ascii="宋体" w:hAnsi="宋体" w:hint="eastAsia"/>
          <w:color w:val="000000" w:themeColor="text1"/>
          <w:sz w:val="24"/>
        </w:rPr>
        <w:t>链企业</w:t>
      </w:r>
      <w:proofErr w:type="gramEnd"/>
      <w:r w:rsidRPr="002C1323">
        <w:rPr>
          <w:rFonts w:ascii="宋体" w:hAnsi="宋体" w:hint="eastAsia"/>
          <w:color w:val="000000" w:themeColor="text1"/>
          <w:sz w:val="24"/>
        </w:rPr>
        <w:t>创新发展的主要动力和阻力、有利因素和不利因素；</w:t>
      </w:r>
    </w:p>
    <w:p w14:paraId="074E8BC8" w14:textId="77777777" w:rsidR="001441CC" w:rsidRPr="002C1323" w:rsidRDefault="001441CC" w:rsidP="001441CC">
      <w:pPr>
        <w:tabs>
          <w:tab w:val="left" w:pos="960"/>
        </w:tabs>
        <w:snapToGrid w:val="0"/>
        <w:spacing w:line="360" w:lineRule="auto"/>
        <w:ind w:firstLineChars="200" w:firstLine="480"/>
        <w:jc w:val="left"/>
        <w:rPr>
          <w:rFonts w:ascii="宋体" w:hAnsi="宋体"/>
          <w:color w:val="000000" w:themeColor="text1"/>
          <w:sz w:val="24"/>
        </w:rPr>
      </w:pPr>
      <w:r w:rsidRPr="002C1323">
        <w:rPr>
          <w:rFonts w:ascii="宋体" w:hAnsi="宋体"/>
          <w:color w:val="000000" w:themeColor="text1"/>
          <w:sz w:val="24"/>
        </w:rPr>
        <w:t>4、对</w:t>
      </w:r>
      <w:proofErr w:type="gramStart"/>
      <w:r w:rsidRPr="002C1323">
        <w:rPr>
          <w:rFonts w:ascii="宋体" w:hAnsi="宋体" w:hint="eastAsia"/>
          <w:color w:val="000000" w:themeColor="text1"/>
          <w:sz w:val="24"/>
        </w:rPr>
        <w:t>标国际</w:t>
      </w:r>
      <w:proofErr w:type="gramEnd"/>
      <w:r w:rsidRPr="002C1323">
        <w:rPr>
          <w:rFonts w:ascii="宋体" w:hAnsi="宋体" w:hint="eastAsia"/>
          <w:color w:val="000000" w:themeColor="text1"/>
          <w:sz w:val="24"/>
        </w:rPr>
        <w:t>先进经验，结合粤港澳大湾区尤其是深</w:t>
      </w:r>
      <w:proofErr w:type="gramStart"/>
      <w:r w:rsidRPr="002C1323">
        <w:rPr>
          <w:rFonts w:ascii="宋体" w:hAnsi="宋体" w:hint="eastAsia"/>
          <w:color w:val="000000" w:themeColor="text1"/>
          <w:sz w:val="24"/>
        </w:rPr>
        <w:t>港创新圈比较</w:t>
      </w:r>
      <w:proofErr w:type="gramEnd"/>
      <w:r w:rsidRPr="002C1323">
        <w:rPr>
          <w:rFonts w:ascii="宋体" w:hAnsi="宋体" w:hint="eastAsia"/>
          <w:color w:val="000000" w:themeColor="text1"/>
          <w:sz w:val="24"/>
        </w:rPr>
        <w:t>优势和发展趋势，梳理前海供应</w:t>
      </w:r>
      <w:proofErr w:type="gramStart"/>
      <w:r w:rsidRPr="002C1323">
        <w:rPr>
          <w:rFonts w:ascii="宋体" w:hAnsi="宋体" w:hint="eastAsia"/>
          <w:color w:val="000000" w:themeColor="text1"/>
          <w:sz w:val="24"/>
        </w:rPr>
        <w:t>链产业</w:t>
      </w:r>
      <w:proofErr w:type="gramEnd"/>
      <w:r w:rsidRPr="002C1323">
        <w:rPr>
          <w:rFonts w:ascii="宋体" w:hAnsi="宋体" w:hint="eastAsia"/>
          <w:color w:val="000000" w:themeColor="text1"/>
          <w:sz w:val="24"/>
        </w:rPr>
        <w:t>发展方向、目标和重点；</w:t>
      </w:r>
    </w:p>
    <w:p w14:paraId="6B552CEE" w14:textId="77777777" w:rsidR="001441CC" w:rsidRPr="002C1323" w:rsidRDefault="001441CC" w:rsidP="001441CC">
      <w:pPr>
        <w:tabs>
          <w:tab w:val="left" w:pos="960"/>
        </w:tabs>
        <w:snapToGrid w:val="0"/>
        <w:spacing w:line="360" w:lineRule="auto"/>
        <w:ind w:firstLineChars="200" w:firstLine="480"/>
        <w:jc w:val="left"/>
        <w:rPr>
          <w:rFonts w:ascii="宋体" w:hAnsi="宋体"/>
          <w:color w:val="000000" w:themeColor="text1"/>
          <w:sz w:val="24"/>
        </w:rPr>
      </w:pPr>
      <w:r w:rsidRPr="002C1323">
        <w:rPr>
          <w:rFonts w:ascii="宋体" w:hAnsi="宋体"/>
          <w:color w:val="000000" w:themeColor="text1"/>
          <w:sz w:val="24"/>
        </w:rPr>
        <w:t>5、分析前海发展供应</w:t>
      </w:r>
      <w:proofErr w:type="gramStart"/>
      <w:r w:rsidRPr="002C1323">
        <w:rPr>
          <w:rFonts w:ascii="宋体" w:hAnsi="宋体" w:hint="eastAsia"/>
          <w:color w:val="000000" w:themeColor="text1"/>
          <w:sz w:val="24"/>
        </w:rPr>
        <w:t>链产业</w:t>
      </w:r>
      <w:proofErr w:type="gramEnd"/>
      <w:r w:rsidRPr="002C1323">
        <w:rPr>
          <w:rFonts w:ascii="宋体" w:hAnsi="宋体" w:hint="eastAsia"/>
          <w:color w:val="000000" w:themeColor="text1"/>
          <w:sz w:val="24"/>
        </w:rPr>
        <w:t>的市场敏感因素、政策导向和政策需求，结合对比国内其他自贸片区、深圳各区促进</w:t>
      </w:r>
      <w:proofErr w:type="gramStart"/>
      <w:r w:rsidRPr="002C1323">
        <w:rPr>
          <w:rFonts w:ascii="宋体" w:hAnsi="宋体" w:hint="eastAsia"/>
          <w:color w:val="000000" w:themeColor="text1"/>
          <w:sz w:val="24"/>
        </w:rPr>
        <w:t>供链发展</w:t>
      </w:r>
      <w:proofErr w:type="gramEnd"/>
      <w:r w:rsidRPr="002C1323">
        <w:rPr>
          <w:rFonts w:ascii="宋体" w:hAnsi="宋体" w:hint="eastAsia"/>
          <w:color w:val="000000" w:themeColor="text1"/>
          <w:sz w:val="24"/>
        </w:rPr>
        <w:t>的专项政策，提出具体的产业引导方向及扶持政策建议。</w:t>
      </w:r>
    </w:p>
    <w:p w14:paraId="3DA985EC" w14:textId="77777777" w:rsidR="000630A6" w:rsidRPr="002C1323" w:rsidRDefault="000630A6" w:rsidP="000630A6">
      <w:pPr>
        <w:tabs>
          <w:tab w:val="left" w:pos="960"/>
        </w:tabs>
        <w:snapToGrid w:val="0"/>
        <w:spacing w:line="360" w:lineRule="auto"/>
        <w:ind w:firstLineChars="200" w:firstLine="480"/>
        <w:jc w:val="left"/>
        <w:rPr>
          <w:rFonts w:ascii="宋体" w:hAnsi="宋体"/>
          <w:color w:val="000000" w:themeColor="text1"/>
          <w:sz w:val="24"/>
        </w:rPr>
      </w:pPr>
      <w:r w:rsidRPr="002C1323">
        <w:rPr>
          <w:rFonts w:ascii="宋体" w:hAnsi="宋体"/>
          <w:color w:val="000000" w:themeColor="text1"/>
          <w:sz w:val="24"/>
        </w:rPr>
        <w:t>6、编写</w:t>
      </w:r>
      <w:r w:rsidR="00B52B68" w:rsidRPr="002C1323">
        <w:rPr>
          <w:rFonts w:ascii="宋体" w:hAnsi="宋体" w:hint="eastAsia"/>
          <w:color w:val="000000" w:themeColor="text1"/>
          <w:sz w:val="24"/>
        </w:rPr>
        <w:t>《</w:t>
      </w:r>
      <w:r w:rsidR="00B52B68" w:rsidRPr="002C1323">
        <w:rPr>
          <w:rFonts w:hint="eastAsia"/>
          <w:color w:val="000000" w:themeColor="text1"/>
          <w:sz w:val="24"/>
        </w:rPr>
        <w:t>深圳前海蛇口自贸片区现代供应链</w:t>
      </w:r>
      <w:r w:rsidR="00B52B68" w:rsidRPr="002C1323">
        <w:rPr>
          <w:color w:val="000000" w:themeColor="text1"/>
          <w:sz w:val="24"/>
        </w:rPr>
        <w:t>(</w:t>
      </w:r>
      <w:r w:rsidR="00B52B68" w:rsidRPr="002C1323">
        <w:rPr>
          <w:rFonts w:hint="eastAsia"/>
          <w:color w:val="000000" w:themeColor="text1"/>
          <w:sz w:val="24"/>
        </w:rPr>
        <w:t>智能供应链</w:t>
      </w:r>
      <w:r w:rsidR="00B52B68" w:rsidRPr="002C1323">
        <w:rPr>
          <w:color w:val="000000" w:themeColor="text1"/>
          <w:sz w:val="24"/>
        </w:rPr>
        <w:t>)</w:t>
      </w:r>
      <w:r w:rsidR="00B52B68" w:rsidRPr="002C1323">
        <w:rPr>
          <w:rFonts w:hint="eastAsia"/>
          <w:color w:val="000000" w:themeColor="text1"/>
          <w:sz w:val="24"/>
        </w:rPr>
        <w:t>配套政策研究</w:t>
      </w:r>
      <w:r w:rsidR="00B52B68" w:rsidRPr="002C1323">
        <w:rPr>
          <w:rFonts w:ascii="宋体" w:hAnsi="宋体" w:hint="eastAsia"/>
          <w:color w:val="000000" w:themeColor="text1"/>
          <w:sz w:val="24"/>
        </w:rPr>
        <w:t>》</w:t>
      </w:r>
      <w:r w:rsidRPr="002C1323">
        <w:rPr>
          <w:rFonts w:hint="eastAsia"/>
          <w:color w:val="000000" w:themeColor="text1"/>
          <w:sz w:val="24"/>
        </w:rPr>
        <w:t>研究报告；</w:t>
      </w:r>
    </w:p>
    <w:p w14:paraId="2B837219" w14:textId="77777777" w:rsidR="000630A6" w:rsidRPr="002C1323" w:rsidRDefault="000630A6" w:rsidP="001441CC">
      <w:pPr>
        <w:tabs>
          <w:tab w:val="left" w:pos="960"/>
        </w:tabs>
        <w:snapToGrid w:val="0"/>
        <w:spacing w:line="360" w:lineRule="auto"/>
        <w:ind w:firstLineChars="200" w:firstLine="480"/>
        <w:jc w:val="left"/>
        <w:rPr>
          <w:rFonts w:ascii="宋体" w:hAnsi="宋体"/>
          <w:color w:val="000000" w:themeColor="text1"/>
          <w:sz w:val="24"/>
        </w:rPr>
      </w:pPr>
    </w:p>
    <w:p w14:paraId="6CBCE7DF" w14:textId="77777777" w:rsidR="00C92900" w:rsidRPr="002C1323" w:rsidRDefault="00C92900" w:rsidP="00C92900">
      <w:pPr>
        <w:tabs>
          <w:tab w:val="left" w:pos="960"/>
        </w:tabs>
        <w:snapToGrid w:val="0"/>
        <w:spacing w:line="360" w:lineRule="auto"/>
        <w:ind w:firstLineChars="200" w:firstLine="482"/>
        <w:jc w:val="left"/>
        <w:rPr>
          <w:rFonts w:ascii="宋体" w:hAnsi="宋体"/>
          <w:b/>
          <w:color w:val="000000" w:themeColor="text1"/>
          <w:sz w:val="24"/>
        </w:rPr>
      </w:pPr>
      <w:r w:rsidRPr="002C1323">
        <w:rPr>
          <w:rFonts w:ascii="宋体" w:hAnsi="宋体" w:hint="eastAsia"/>
          <w:b/>
          <w:color w:val="000000" w:themeColor="text1"/>
          <w:sz w:val="24"/>
        </w:rPr>
        <w:t>二、项目审核标准（包括但不限于）</w:t>
      </w:r>
    </w:p>
    <w:p w14:paraId="26183818" w14:textId="77777777" w:rsidR="00393E3A" w:rsidRPr="002C1323" w:rsidRDefault="00393E3A" w:rsidP="00393E3A">
      <w:pPr>
        <w:spacing w:line="360" w:lineRule="auto"/>
        <w:ind w:firstLine="540"/>
        <w:rPr>
          <w:rFonts w:ascii="宋体" w:hAnsi="宋体"/>
          <w:color w:val="000000" w:themeColor="text1"/>
          <w:sz w:val="24"/>
        </w:rPr>
      </w:pPr>
      <w:r w:rsidRPr="002C1323">
        <w:rPr>
          <w:rFonts w:ascii="宋体" w:hAnsi="宋体"/>
          <w:color w:val="000000" w:themeColor="text1"/>
          <w:sz w:val="24"/>
        </w:rPr>
        <w:t>1、应通过案头研究、企业访谈、问卷调查等多种研究方法和充分调研，通过具体对比数据、关键指标、案例分析等准确反映目前问题和需求；</w:t>
      </w:r>
    </w:p>
    <w:p w14:paraId="0A2CC1B8" w14:textId="77777777" w:rsidR="00393E3A" w:rsidRPr="002C1323" w:rsidRDefault="00393E3A" w:rsidP="00393E3A">
      <w:pPr>
        <w:spacing w:line="360" w:lineRule="auto"/>
        <w:ind w:firstLine="540"/>
        <w:rPr>
          <w:rFonts w:ascii="宋体" w:hAnsi="宋体"/>
          <w:color w:val="000000" w:themeColor="text1"/>
          <w:sz w:val="24"/>
        </w:rPr>
      </w:pPr>
      <w:r w:rsidRPr="002C1323">
        <w:rPr>
          <w:rFonts w:ascii="宋体" w:hAnsi="宋体"/>
          <w:color w:val="000000" w:themeColor="text1"/>
          <w:sz w:val="24"/>
        </w:rPr>
        <w:t>2、应对</w:t>
      </w:r>
      <w:proofErr w:type="gramStart"/>
      <w:r w:rsidRPr="002C1323">
        <w:rPr>
          <w:rFonts w:ascii="宋体" w:hAnsi="宋体" w:hint="eastAsia"/>
          <w:color w:val="000000" w:themeColor="text1"/>
          <w:sz w:val="24"/>
        </w:rPr>
        <w:t>标国际</w:t>
      </w:r>
      <w:proofErr w:type="gramEnd"/>
      <w:r w:rsidRPr="002C1323">
        <w:rPr>
          <w:rFonts w:ascii="宋体" w:hAnsi="宋体" w:hint="eastAsia"/>
          <w:color w:val="000000" w:themeColor="text1"/>
          <w:sz w:val="24"/>
        </w:rPr>
        <w:t>先进水平，结合前海在和粤港澳大湾区的发展定位和方向，提出前海供应链的产业发展方向、目标和重点；</w:t>
      </w:r>
    </w:p>
    <w:p w14:paraId="721070E1" w14:textId="77777777" w:rsidR="00393E3A" w:rsidRPr="002C1323" w:rsidRDefault="00393E3A" w:rsidP="00393E3A">
      <w:pPr>
        <w:spacing w:line="360" w:lineRule="auto"/>
        <w:ind w:firstLine="540"/>
        <w:rPr>
          <w:rFonts w:ascii="宋体" w:hAnsi="宋体"/>
          <w:color w:val="000000" w:themeColor="text1"/>
          <w:sz w:val="24"/>
        </w:rPr>
      </w:pPr>
      <w:r w:rsidRPr="002C1323">
        <w:rPr>
          <w:rFonts w:ascii="宋体" w:hAnsi="宋体"/>
          <w:color w:val="000000" w:themeColor="text1"/>
          <w:sz w:val="24"/>
        </w:rPr>
        <w:t>3、应对前海现代供应链（智能供应链）配套政策制定提供实际指导意义，提出有针对性、可行性建议；</w:t>
      </w:r>
    </w:p>
    <w:p w14:paraId="7BC75B0D" w14:textId="77777777" w:rsidR="00C92900" w:rsidRPr="002C1323" w:rsidRDefault="00C92900" w:rsidP="00AA7DB9">
      <w:pPr>
        <w:spacing w:line="360" w:lineRule="auto"/>
        <w:ind w:firstLine="482"/>
        <w:rPr>
          <w:rFonts w:ascii="宋体" w:hAnsi="宋体"/>
          <w:b/>
          <w:color w:val="000000" w:themeColor="text1"/>
          <w:sz w:val="24"/>
        </w:rPr>
      </w:pPr>
      <w:r w:rsidRPr="002C1323">
        <w:rPr>
          <w:rFonts w:ascii="宋体" w:hAnsi="宋体" w:hint="eastAsia"/>
          <w:b/>
          <w:color w:val="000000" w:themeColor="text1"/>
          <w:sz w:val="24"/>
        </w:rPr>
        <w:t>三、项目工作期限</w:t>
      </w:r>
    </w:p>
    <w:p w14:paraId="29FCF08B"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hint="eastAsia"/>
          <w:color w:val="000000" w:themeColor="text1"/>
          <w:sz w:val="24"/>
        </w:rPr>
        <w:t>本项目工作期限为：中标通知书发放之日起算，至</w:t>
      </w:r>
      <w:r w:rsidRPr="002C1323">
        <w:rPr>
          <w:rFonts w:ascii="宋体" w:hAnsi="宋体"/>
          <w:color w:val="000000" w:themeColor="text1"/>
          <w:sz w:val="24"/>
          <w:u w:val="single"/>
        </w:rPr>
        <w:t>2019</w:t>
      </w:r>
      <w:r w:rsidRPr="002C1323">
        <w:rPr>
          <w:rFonts w:ascii="宋体" w:hAnsi="宋体" w:hint="eastAsia"/>
          <w:color w:val="000000" w:themeColor="text1"/>
          <w:sz w:val="24"/>
        </w:rPr>
        <w:t>年</w:t>
      </w:r>
      <w:r w:rsidRPr="002C1323">
        <w:rPr>
          <w:rFonts w:ascii="宋体" w:hAnsi="宋体"/>
          <w:color w:val="000000" w:themeColor="text1"/>
          <w:sz w:val="24"/>
          <w:u w:val="single"/>
        </w:rPr>
        <w:t xml:space="preserve"> 4 </w:t>
      </w:r>
      <w:r w:rsidRPr="002C1323">
        <w:rPr>
          <w:rFonts w:ascii="宋体" w:hAnsi="宋体" w:hint="eastAsia"/>
          <w:color w:val="000000" w:themeColor="text1"/>
          <w:sz w:val="24"/>
        </w:rPr>
        <w:t>月</w:t>
      </w:r>
      <w:r w:rsidRPr="002C1323">
        <w:rPr>
          <w:rFonts w:ascii="宋体" w:hAnsi="宋体"/>
          <w:color w:val="000000" w:themeColor="text1"/>
          <w:sz w:val="24"/>
          <w:u w:val="single"/>
        </w:rPr>
        <w:t xml:space="preserve"> 30 </w:t>
      </w:r>
      <w:r w:rsidRPr="002C1323">
        <w:rPr>
          <w:rFonts w:ascii="宋体" w:hAnsi="宋体" w:hint="eastAsia"/>
          <w:color w:val="000000" w:themeColor="text1"/>
          <w:sz w:val="24"/>
        </w:rPr>
        <w:t>日前项目最终验收通过结束。</w:t>
      </w:r>
    </w:p>
    <w:p w14:paraId="67A4D0D9" w14:textId="184DAD11"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1. </w:t>
      </w:r>
      <w:r w:rsidRPr="002C1323">
        <w:rPr>
          <w:rFonts w:ascii="宋体" w:hAnsi="宋体"/>
          <w:color w:val="000000" w:themeColor="text1"/>
          <w:sz w:val="24"/>
          <w:u w:val="single"/>
        </w:rPr>
        <w:t>201</w:t>
      </w:r>
      <w:r w:rsidR="00237E0A" w:rsidRPr="002C1323">
        <w:rPr>
          <w:rFonts w:ascii="宋体" w:hAnsi="宋体"/>
          <w:color w:val="000000" w:themeColor="text1"/>
          <w:sz w:val="24"/>
          <w:u w:val="single"/>
        </w:rPr>
        <w:t>9</w:t>
      </w:r>
      <w:r w:rsidRPr="002C1323">
        <w:rPr>
          <w:rFonts w:ascii="宋体" w:hAnsi="宋体" w:hint="eastAsia"/>
          <w:color w:val="000000" w:themeColor="text1"/>
          <w:sz w:val="24"/>
        </w:rPr>
        <w:t>年</w:t>
      </w:r>
      <w:r w:rsidR="00E81D26" w:rsidRPr="002C1323">
        <w:rPr>
          <w:rFonts w:ascii="宋体" w:hAnsi="宋体"/>
          <w:color w:val="000000" w:themeColor="text1"/>
          <w:sz w:val="24"/>
          <w:u w:val="single"/>
        </w:rPr>
        <w:t xml:space="preserve"> 1</w:t>
      </w:r>
      <w:r w:rsidRPr="002C1323">
        <w:rPr>
          <w:rFonts w:ascii="宋体" w:hAnsi="宋体" w:hint="eastAsia"/>
          <w:color w:val="000000" w:themeColor="text1"/>
          <w:sz w:val="24"/>
        </w:rPr>
        <w:t>月</w:t>
      </w:r>
      <w:r w:rsidRPr="002C1323">
        <w:rPr>
          <w:rFonts w:ascii="宋体" w:hAnsi="宋体"/>
          <w:color w:val="000000" w:themeColor="text1"/>
          <w:sz w:val="24"/>
          <w:u w:val="single"/>
        </w:rPr>
        <w:t xml:space="preserve"> 30 </w:t>
      </w:r>
      <w:r w:rsidRPr="002C1323">
        <w:rPr>
          <w:rFonts w:ascii="宋体" w:hAnsi="宋体" w:hint="eastAsia"/>
          <w:color w:val="000000" w:themeColor="text1"/>
          <w:sz w:val="24"/>
        </w:rPr>
        <w:t>日前，乙方应向甲方提交</w:t>
      </w:r>
      <w:r w:rsidR="00E81D26" w:rsidRPr="002C1323">
        <w:rPr>
          <w:rFonts w:ascii="宋体" w:hAnsi="宋体" w:hint="eastAsia"/>
          <w:color w:val="000000" w:themeColor="text1"/>
          <w:sz w:val="24"/>
        </w:rPr>
        <w:t>阶段进度报告及阶段性成果</w:t>
      </w:r>
      <w:r w:rsidRPr="002C1323">
        <w:rPr>
          <w:rFonts w:ascii="宋体" w:hAnsi="宋体" w:hint="eastAsia"/>
          <w:color w:val="000000" w:themeColor="text1"/>
          <w:sz w:val="24"/>
        </w:rPr>
        <w:t>；甲方在收到初稿后</w:t>
      </w:r>
      <w:r w:rsidRPr="002C1323">
        <w:rPr>
          <w:rFonts w:ascii="宋体" w:hAnsi="宋体"/>
          <w:color w:val="000000" w:themeColor="text1"/>
          <w:sz w:val="24"/>
          <w:u w:val="single"/>
        </w:rPr>
        <w:t>7</w:t>
      </w:r>
      <w:r w:rsidRPr="002C1323">
        <w:rPr>
          <w:rFonts w:ascii="宋体" w:hAnsi="宋体" w:hint="eastAsia"/>
          <w:color w:val="000000" w:themeColor="text1"/>
          <w:sz w:val="24"/>
        </w:rPr>
        <w:t>个工作日内提出相关意见。</w:t>
      </w:r>
    </w:p>
    <w:p w14:paraId="38ECF232"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2. </w:t>
      </w:r>
      <w:r w:rsidRPr="002C1323">
        <w:rPr>
          <w:rFonts w:ascii="宋体" w:hAnsi="宋体"/>
          <w:color w:val="000000" w:themeColor="text1"/>
          <w:sz w:val="24"/>
          <w:u w:val="single"/>
        </w:rPr>
        <w:t>2019</w:t>
      </w:r>
      <w:r w:rsidRPr="002C1323">
        <w:rPr>
          <w:rFonts w:ascii="宋体" w:hAnsi="宋体" w:hint="eastAsia"/>
          <w:color w:val="000000" w:themeColor="text1"/>
          <w:sz w:val="24"/>
        </w:rPr>
        <w:t>年</w:t>
      </w:r>
      <w:r w:rsidRPr="002C1323">
        <w:rPr>
          <w:rFonts w:ascii="宋体" w:hAnsi="宋体"/>
          <w:color w:val="000000" w:themeColor="text1"/>
          <w:sz w:val="24"/>
          <w:u w:val="single"/>
        </w:rPr>
        <w:t xml:space="preserve"> 3 </w:t>
      </w:r>
      <w:r w:rsidRPr="002C1323">
        <w:rPr>
          <w:rFonts w:ascii="宋体" w:hAnsi="宋体" w:hint="eastAsia"/>
          <w:color w:val="000000" w:themeColor="text1"/>
          <w:sz w:val="24"/>
        </w:rPr>
        <w:t>月</w:t>
      </w:r>
      <w:r w:rsidRPr="002C1323">
        <w:rPr>
          <w:rFonts w:ascii="宋体" w:hAnsi="宋体"/>
          <w:color w:val="000000" w:themeColor="text1"/>
          <w:sz w:val="24"/>
          <w:u w:val="single"/>
        </w:rPr>
        <w:t xml:space="preserve"> 29 </w:t>
      </w:r>
      <w:r w:rsidR="00CA3B00" w:rsidRPr="002C1323">
        <w:rPr>
          <w:rFonts w:ascii="宋体" w:hAnsi="宋体" w:hint="eastAsia"/>
          <w:color w:val="000000" w:themeColor="text1"/>
          <w:sz w:val="24"/>
        </w:rPr>
        <w:t>日前，乙方应根据双方持续沟通意见做细致研究、</w:t>
      </w:r>
      <w:r w:rsidR="00DA6C61" w:rsidRPr="002C1323">
        <w:rPr>
          <w:rFonts w:ascii="宋体" w:hAnsi="宋体" w:hint="eastAsia"/>
          <w:color w:val="000000" w:themeColor="text1"/>
          <w:sz w:val="24"/>
        </w:rPr>
        <w:t>对阶段性成果</w:t>
      </w:r>
      <w:r w:rsidRPr="002C1323">
        <w:rPr>
          <w:rFonts w:ascii="宋体" w:hAnsi="宋体" w:hint="eastAsia"/>
          <w:color w:val="000000" w:themeColor="text1"/>
          <w:sz w:val="24"/>
        </w:rPr>
        <w:t>逐步补充完善，形成征求意见稿并按甲方要求组织专家评审；在补充调研定稿后，于</w:t>
      </w:r>
      <w:r w:rsidRPr="002C1323">
        <w:rPr>
          <w:rFonts w:ascii="宋体" w:hAnsi="宋体"/>
          <w:color w:val="000000" w:themeColor="text1"/>
          <w:sz w:val="24"/>
          <w:u w:val="single"/>
        </w:rPr>
        <w:t>2019</w:t>
      </w:r>
      <w:r w:rsidRPr="002C1323">
        <w:rPr>
          <w:rFonts w:ascii="宋体" w:hAnsi="宋体" w:hint="eastAsia"/>
          <w:color w:val="000000" w:themeColor="text1"/>
          <w:sz w:val="24"/>
        </w:rPr>
        <w:t>年</w:t>
      </w:r>
      <w:r w:rsidRPr="002C1323">
        <w:rPr>
          <w:rFonts w:ascii="宋体" w:hAnsi="宋体"/>
          <w:color w:val="000000" w:themeColor="text1"/>
          <w:sz w:val="24"/>
          <w:u w:val="single"/>
        </w:rPr>
        <w:t xml:space="preserve"> 4 </w:t>
      </w:r>
      <w:r w:rsidRPr="002C1323">
        <w:rPr>
          <w:rFonts w:ascii="宋体" w:hAnsi="宋体" w:hint="eastAsia"/>
          <w:color w:val="000000" w:themeColor="text1"/>
          <w:sz w:val="24"/>
        </w:rPr>
        <w:t>月</w:t>
      </w:r>
      <w:r w:rsidRPr="002C1323">
        <w:rPr>
          <w:rFonts w:ascii="宋体" w:hAnsi="宋体"/>
          <w:color w:val="000000" w:themeColor="text1"/>
          <w:sz w:val="24"/>
          <w:u w:val="single"/>
        </w:rPr>
        <w:t xml:space="preserve"> 15 </w:t>
      </w:r>
      <w:r w:rsidRPr="002C1323">
        <w:rPr>
          <w:rFonts w:ascii="宋体" w:hAnsi="宋体" w:hint="eastAsia"/>
          <w:color w:val="000000" w:themeColor="text1"/>
          <w:sz w:val="24"/>
        </w:rPr>
        <w:t>日前向甲方提交最终成果送审稿。</w:t>
      </w:r>
    </w:p>
    <w:p w14:paraId="75142813"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3. </w:t>
      </w:r>
      <w:r w:rsidRPr="002C1323">
        <w:rPr>
          <w:rFonts w:ascii="宋体" w:hAnsi="宋体" w:hint="eastAsia"/>
          <w:color w:val="000000" w:themeColor="text1"/>
          <w:sz w:val="24"/>
        </w:rPr>
        <w:t>甲方在收到最终成果送审稿后</w:t>
      </w:r>
      <w:r w:rsidRPr="002C1323">
        <w:rPr>
          <w:rFonts w:ascii="宋体" w:hAnsi="宋体"/>
          <w:color w:val="000000" w:themeColor="text1"/>
          <w:sz w:val="24"/>
          <w:u w:val="single"/>
        </w:rPr>
        <w:t>10</w:t>
      </w:r>
      <w:r w:rsidRPr="002C1323">
        <w:rPr>
          <w:rFonts w:ascii="宋体" w:hAnsi="宋体" w:hint="eastAsia"/>
          <w:color w:val="000000" w:themeColor="text1"/>
          <w:sz w:val="24"/>
        </w:rPr>
        <w:t>个工作日内组织评审验收。</w:t>
      </w:r>
    </w:p>
    <w:p w14:paraId="21525EC9" w14:textId="77777777" w:rsidR="00C92900" w:rsidRPr="002C1323" w:rsidRDefault="00C92900" w:rsidP="00C92900">
      <w:pPr>
        <w:spacing w:line="360" w:lineRule="auto"/>
        <w:ind w:firstLine="542"/>
        <w:rPr>
          <w:rFonts w:ascii="宋体" w:hAnsi="宋体"/>
          <w:b/>
          <w:color w:val="000000" w:themeColor="text1"/>
          <w:sz w:val="24"/>
        </w:rPr>
      </w:pPr>
      <w:r w:rsidRPr="002C1323">
        <w:rPr>
          <w:rFonts w:ascii="宋体" w:hAnsi="宋体" w:hint="eastAsia"/>
          <w:b/>
          <w:color w:val="000000" w:themeColor="text1"/>
          <w:sz w:val="24"/>
        </w:rPr>
        <w:t>四、项目最终成果评审验收及后续服务</w:t>
      </w:r>
    </w:p>
    <w:p w14:paraId="700AFE7D"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hint="eastAsia"/>
          <w:color w:val="000000" w:themeColor="text1"/>
          <w:sz w:val="24"/>
        </w:rPr>
        <w:t>（一）本项目最终成果为：</w:t>
      </w:r>
    </w:p>
    <w:p w14:paraId="70D1E776" w14:textId="77777777" w:rsidR="00C92900" w:rsidRPr="002C1323" w:rsidRDefault="00C92900" w:rsidP="00C92900">
      <w:pPr>
        <w:spacing w:line="360" w:lineRule="auto"/>
        <w:ind w:firstLineChars="200" w:firstLine="480"/>
        <w:jc w:val="left"/>
        <w:rPr>
          <w:rFonts w:ascii="宋体" w:hAnsi="宋体"/>
          <w:color w:val="000000" w:themeColor="text1"/>
          <w:sz w:val="24"/>
        </w:rPr>
      </w:pPr>
      <w:r w:rsidRPr="002C1323">
        <w:rPr>
          <w:rFonts w:ascii="宋体" w:hAnsi="宋体" w:hint="eastAsia"/>
          <w:color w:val="000000" w:themeColor="text1"/>
          <w:sz w:val="24"/>
          <w:u w:val="single"/>
        </w:rPr>
        <w:t>《</w:t>
      </w:r>
      <w:r w:rsidR="005E00C3" w:rsidRPr="002C1323">
        <w:rPr>
          <w:rFonts w:hint="eastAsia"/>
          <w:color w:val="000000" w:themeColor="text1"/>
          <w:sz w:val="24"/>
        </w:rPr>
        <w:t>深圳前海蛇口自贸片区现代供应链</w:t>
      </w:r>
      <w:r w:rsidR="005E00C3" w:rsidRPr="002C1323">
        <w:rPr>
          <w:color w:val="000000" w:themeColor="text1"/>
          <w:sz w:val="24"/>
        </w:rPr>
        <w:t>(</w:t>
      </w:r>
      <w:r w:rsidR="005E00C3" w:rsidRPr="002C1323">
        <w:rPr>
          <w:rFonts w:hint="eastAsia"/>
          <w:color w:val="000000" w:themeColor="text1"/>
          <w:sz w:val="24"/>
        </w:rPr>
        <w:t>智能供应链</w:t>
      </w:r>
      <w:r w:rsidR="005E00C3" w:rsidRPr="002C1323">
        <w:rPr>
          <w:color w:val="000000" w:themeColor="text1"/>
          <w:sz w:val="24"/>
        </w:rPr>
        <w:t>)</w:t>
      </w:r>
      <w:r w:rsidR="005E00C3" w:rsidRPr="002C1323">
        <w:rPr>
          <w:rFonts w:hint="eastAsia"/>
          <w:color w:val="000000" w:themeColor="text1"/>
          <w:sz w:val="24"/>
        </w:rPr>
        <w:t>配套政策研究</w:t>
      </w:r>
      <w:r w:rsidRPr="002C1323">
        <w:rPr>
          <w:rFonts w:hint="eastAsia"/>
          <w:color w:val="000000" w:themeColor="text1"/>
          <w:sz w:val="24"/>
          <w:u w:val="single"/>
        </w:rPr>
        <w:t>》报告</w:t>
      </w:r>
      <w:r w:rsidRPr="002C1323">
        <w:rPr>
          <w:rFonts w:ascii="宋体" w:hAnsi="宋体" w:hint="eastAsia"/>
          <w:color w:val="000000" w:themeColor="text1"/>
          <w:sz w:val="24"/>
        </w:rPr>
        <w:t>，分别以书面形式（按甲方要求印制</w:t>
      </w:r>
      <w:r w:rsidRPr="002C1323">
        <w:rPr>
          <w:rFonts w:ascii="宋体" w:hAnsi="宋体"/>
          <w:color w:val="000000" w:themeColor="text1"/>
          <w:sz w:val="24"/>
        </w:rPr>
        <w:t>10份）和电子文件形式提交。电子文件中，研究报告及说明文件均采用Microsoft word格式文件；最终成果验收合格的标志为甲方审查通过。</w:t>
      </w:r>
    </w:p>
    <w:p w14:paraId="3FA982FE"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hint="eastAsia"/>
          <w:color w:val="000000" w:themeColor="text1"/>
          <w:sz w:val="24"/>
        </w:rPr>
        <w:t>（二）乙方提交的本项目最终成果通过甲方审查验收之日起</w:t>
      </w:r>
      <w:r w:rsidRPr="002C1323">
        <w:rPr>
          <w:rFonts w:ascii="宋体" w:hAnsi="宋体"/>
          <w:color w:val="000000" w:themeColor="text1"/>
          <w:sz w:val="24"/>
          <w:u w:val="single"/>
        </w:rPr>
        <w:t>3</w:t>
      </w:r>
      <w:r w:rsidRPr="002C1323">
        <w:rPr>
          <w:rFonts w:ascii="宋体" w:hAnsi="宋体" w:hint="eastAsia"/>
          <w:color w:val="000000" w:themeColor="text1"/>
          <w:sz w:val="24"/>
        </w:rPr>
        <w:t>年为本合同后续服务期。服务期内乙方应向甲方免费提供后续的专业技术支持与咨询服务，并协助乙方完成各种</w:t>
      </w:r>
      <w:r w:rsidRPr="002C1323">
        <w:rPr>
          <w:rFonts w:ascii="宋体" w:hAnsi="宋体"/>
          <w:color w:val="000000" w:themeColor="text1"/>
          <w:sz w:val="24"/>
        </w:rPr>
        <w:t>审计</w:t>
      </w:r>
      <w:r w:rsidRPr="002C1323">
        <w:rPr>
          <w:rFonts w:ascii="宋体" w:hAnsi="宋体" w:hint="eastAsia"/>
          <w:color w:val="000000" w:themeColor="text1"/>
          <w:sz w:val="24"/>
        </w:rPr>
        <w:t>、</w:t>
      </w:r>
      <w:r w:rsidRPr="002C1323">
        <w:rPr>
          <w:rFonts w:ascii="宋体" w:hAnsi="宋体"/>
          <w:color w:val="000000" w:themeColor="text1"/>
          <w:sz w:val="24"/>
        </w:rPr>
        <w:t>后</w:t>
      </w:r>
      <w:r w:rsidRPr="002C1323">
        <w:rPr>
          <w:rFonts w:ascii="宋体" w:hAnsi="宋体" w:hint="eastAsia"/>
          <w:color w:val="000000" w:themeColor="text1"/>
          <w:sz w:val="24"/>
        </w:rPr>
        <w:t>续</w:t>
      </w:r>
      <w:r w:rsidRPr="002C1323">
        <w:rPr>
          <w:rFonts w:ascii="宋体" w:hAnsi="宋体"/>
          <w:color w:val="000000" w:themeColor="text1"/>
          <w:sz w:val="24"/>
        </w:rPr>
        <w:t>评估等工作</w:t>
      </w:r>
      <w:r w:rsidRPr="002C1323">
        <w:rPr>
          <w:rFonts w:ascii="宋体" w:hAnsi="宋体" w:hint="eastAsia"/>
          <w:color w:val="000000" w:themeColor="text1"/>
          <w:sz w:val="24"/>
        </w:rPr>
        <w:t>。</w:t>
      </w:r>
    </w:p>
    <w:p w14:paraId="65131E1E" w14:textId="77777777" w:rsidR="00C92900" w:rsidRPr="002C1323" w:rsidRDefault="00C92900" w:rsidP="00C92900">
      <w:pPr>
        <w:spacing w:line="360" w:lineRule="auto"/>
        <w:ind w:firstLine="472"/>
        <w:rPr>
          <w:rFonts w:ascii="宋体" w:hAnsi="宋体"/>
          <w:b/>
          <w:color w:val="000000" w:themeColor="text1"/>
          <w:sz w:val="24"/>
        </w:rPr>
      </w:pPr>
      <w:r w:rsidRPr="002C1323">
        <w:rPr>
          <w:rFonts w:ascii="宋体" w:hAnsi="宋体" w:hint="eastAsia"/>
          <w:b/>
          <w:color w:val="000000" w:themeColor="text1"/>
          <w:sz w:val="24"/>
        </w:rPr>
        <w:t>五、双方的权利义务</w:t>
      </w:r>
    </w:p>
    <w:p w14:paraId="2977488E" w14:textId="77777777" w:rsidR="00C92900" w:rsidRPr="002C1323" w:rsidRDefault="00C92900" w:rsidP="00C92900">
      <w:pPr>
        <w:spacing w:line="360" w:lineRule="auto"/>
        <w:ind w:firstLine="470"/>
        <w:rPr>
          <w:rFonts w:ascii="宋体" w:hAnsi="宋体"/>
          <w:color w:val="000000" w:themeColor="text1"/>
          <w:sz w:val="24"/>
        </w:rPr>
      </w:pPr>
      <w:r w:rsidRPr="002C1323">
        <w:rPr>
          <w:rFonts w:ascii="宋体" w:hAnsi="宋体" w:hint="eastAsia"/>
          <w:color w:val="000000" w:themeColor="text1"/>
          <w:sz w:val="24"/>
        </w:rPr>
        <w:t>（一）甲方的权利义务</w:t>
      </w:r>
    </w:p>
    <w:p w14:paraId="60273963"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1. </w:t>
      </w:r>
      <w:r w:rsidRPr="002C1323">
        <w:rPr>
          <w:rFonts w:ascii="宋体" w:hAnsi="宋体" w:hint="eastAsia"/>
          <w:color w:val="000000" w:themeColor="text1"/>
          <w:sz w:val="24"/>
        </w:rPr>
        <w:t>甲方有权向乙方询问项目工作进展及相关情况，并要求乙方在指定时间</w:t>
      </w:r>
      <w:r w:rsidRPr="002C1323">
        <w:rPr>
          <w:rFonts w:ascii="宋体" w:hAnsi="宋体" w:hint="eastAsia"/>
          <w:color w:val="000000" w:themeColor="text1"/>
          <w:sz w:val="24"/>
        </w:rPr>
        <w:lastRenderedPageBreak/>
        <w:t>内做出答复。</w:t>
      </w:r>
    </w:p>
    <w:p w14:paraId="5BD187F2"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2. </w:t>
      </w:r>
      <w:r w:rsidRPr="002C1323">
        <w:rPr>
          <w:rFonts w:ascii="宋体" w:hAnsi="宋体" w:hint="eastAsia"/>
          <w:color w:val="000000" w:themeColor="text1"/>
          <w:sz w:val="24"/>
        </w:rPr>
        <w:t>甲方有权对乙方提交的阶段性成果、最终成果送审稿等相关文件进行审核并提出修改意见。</w:t>
      </w:r>
    </w:p>
    <w:p w14:paraId="105927DB"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3. </w:t>
      </w:r>
      <w:r w:rsidRPr="002C1323">
        <w:rPr>
          <w:rFonts w:ascii="宋体" w:hAnsi="宋体" w:hint="eastAsia"/>
          <w:color w:val="000000" w:themeColor="text1"/>
          <w:sz w:val="24"/>
        </w:rPr>
        <w:t>如甲方确认乙方工作人员未按照本合同要求履行职责，甲方有权要求乙方限期更换人员，直至终止合同并要求乙方承担相应赔偿责任。</w:t>
      </w:r>
    </w:p>
    <w:p w14:paraId="475AC756"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4. </w:t>
      </w:r>
      <w:r w:rsidRPr="002C1323">
        <w:rPr>
          <w:rFonts w:ascii="宋体" w:hAnsi="宋体" w:hint="eastAsia"/>
          <w:color w:val="000000" w:themeColor="text1"/>
          <w:sz w:val="24"/>
        </w:rPr>
        <w:t>甲方对乙方在委托权限范围内完成委托事项有指导、监督权利。</w:t>
      </w:r>
    </w:p>
    <w:p w14:paraId="009E12BA" w14:textId="77777777" w:rsidR="007F21A0" w:rsidRPr="002C1323" w:rsidRDefault="007F21A0" w:rsidP="007F21A0">
      <w:pPr>
        <w:spacing w:line="360" w:lineRule="auto"/>
        <w:ind w:firstLine="540"/>
        <w:rPr>
          <w:rFonts w:ascii="宋体" w:hAnsi="宋体"/>
          <w:color w:val="000000" w:themeColor="text1"/>
          <w:sz w:val="24"/>
        </w:rPr>
      </w:pPr>
      <w:r w:rsidRPr="002C1323">
        <w:rPr>
          <w:rFonts w:ascii="宋体" w:hAnsi="宋体"/>
          <w:color w:val="000000" w:themeColor="text1"/>
          <w:sz w:val="24"/>
        </w:rPr>
        <w:t>5.甲方有权要求乙方全面履行合同。甲方不接受部分履行，如本合同项下部分成果文件未能按时交付则视为整体延误。</w:t>
      </w:r>
    </w:p>
    <w:p w14:paraId="4B410CF0" w14:textId="77777777" w:rsidR="007F21A0" w:rsidRPr="002C1323" w:rsidRDefault="007F21A0" w:rsidP="007F21A0">
      <w:pPr>
        <w:spacing w:line="360" w:lineRule="auto"/>
        <w:ind w:firstLine="540"/>
        <w:rPr>
          <w:rFonts w:ascii="宋体" w:hAnsi="宋体"/>
          <w:color w:val="000000" w:themeColor="text1"/>
          <w:sz w:val="24"/>
        </w:rPr>
      </w:pPr>
      <w:r w:rsidRPr="002C1323">
        <w:rPr>
          <w:rFonts w:ascii="宋体" w:hAnsi="宋体"/>
          <w:color w:val="000000" w:themeColor="text1"/>
          <w:sz w:val="24"/>
        </w:rPr>
        <w:t>6.如乙方所提供的项目成果不符合本合同的要求，甲方有权要求乙方重新执行相应的工作服务，由此产生的全部费用由乙方自行承担，同时，甲方的付款时间相应顺延。</w:t>
      </w:r>
    </w:p>
    <w:p w14:paraId="199A22D7" w14:textId="77777777" w:rsidR="007F21A0" w:rsidRPr="002C1323" w:rsidRDefault="007F21A0" w:rsidP="007F21A0">
      <w:pPr>
        <w:spacing w:line="360" w:lineRule="auto"/>
        <w:ind w:firstLine="540"/>
        <w:rPr>
          <w:rFonts w:ascii="宋体" w:hAnsi="宋体"/>
          <w:color w:val="000000" w:themeColor="text1"/>
          <w:sz w:val="24"/>
        </w:rPr>
      </w:pPr>
      <w:r w:rsidRPr="002C1323">
        <w:rPr>
          <w:rFonts w:ascii="宋体" w:hAnsi="宋体"/>
          <w:color w:val="000000" w:themeColor="text1"/>
          <w:sz w:val="24"/>
        </w:rPr>
        <w:t>7.甲方要求乙方比本合同约定时间提前交付成果时，须征得乙方同意。因此而增加工作量，经协商确认，甲方应向乙方支付必要的费用。</w:t>
      </w:r>
    </w:p>
    <w:p w14:paraId="49375444" w14:textId="76F51E91" w:rsidR="00C92900" w:rsidRPr="002C1323" w:rsidRDefault="007F21A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8</w:t>
      </w:r>
      <w:r w:rsidR="00C92900" w:rsidRPr="002C1323">
        <w:rPr>
          <w:rFonts w:ascii="宋体" w:hAnsi="宋体"/>
          <w:color w:val="000000" w:themeColor="text1"/>
          <w:sz w:val="24"/>
        </w:rPr>
        <w:t xml:space="preserve">. </w:t>
      </w:r>
      <w:r w:rsidR="00C92900" w:rsidRPr="002C1323">
        <w:rPr>
          <w:rFonts w:ascii="宋体" w:hAnsi="宋体" w:hint="eastAsia"/>
          <w:color w:val="000000" w:themeColor="text1"/>
          <w:sz w:val="24"/>
        </w:rPr>
        <w:t>甲方应将项目所需相关档案资料、信息数据等移交给乙方，并要求乙方签收甲方提供的材料清单。</w:t>
      </w:r>
    </w:p>
    <w:p w14:paraId="6AA89D73" w14:textId="34A2A620" w:rsidR="00C92900" w:rsidRPr="002C1323" w:rsidRDefault="007F21A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9</w:t>
      </w:r>
      <w:r w:rsidR="00C92900" w:rsidRPr="002C1323">
        <w:rPr>
          <w:rFonts w:ascii="宋体" w:hAnsi="宋体"/>
          <w:color w:val="000000" w:themeColor="text1"/>
          <w:sz w:val="24"/>
        </w:rPr>
        <w:t xml:space="preserve">. </w:t>
      </w:r>
      <w:r w:rsidR="00C92900" w:rsidRPr="002C1323">
        <w:rPr>
          <w:rFonts w:ascii="宋体" w:hAnsi="宋体" w:hint="eastAsia"/>
          <w:color w:val="000000" w:themeColor="text1"/>
          <w:sz w:val="24"/>
        </w:rPr>
        <w:t>甲方应按照本合同的约定向乙方支付服务费用。</w:t>
      </w:r>
    </w:p>
    <w:p w14:paraId="61AD426E" w14:textId="5ECBE06E" w:rsidR="00C92900" w:rsidRPr="002C1323" w:rsidRDefault="007F21A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10</w:t>
      </w:r>
      <w:r w:rsidR="00C92900" w:rsidRPr="002C1323">
        <w:rPr>
          <w:rFonts w:ascii="宋体" w:hAnsi="宋体"/>
          <w:color w:val="000000" w:themeColor="text1"/>
          <w:sz w:val="24"/>
        </w:rPr>
        <w:t xml:space="preserve">. </w:t>
      </w:r>
      <w:r w:rsidR="00C92900" w:rsidRPr="002C1323">
        <w:rPr>
          <w:rFonts w:ascii="宋体" w:hAnsi="宋体" w:hint="eastAsia"/>
          <w:color w:val="000000" w:themeColor="text1"/>
          <w:sz w:val="24"/>
        </w:rPr>
        <w:t>甲方指定项目联系人：</w:t>
      </w:r>
    </w:p>
    <w:p w14:paraId="4EDA6740" w14:textId="4A3CD47C" w:rsidR="00C92900" w:rsidRPr="002C1323" w:rsidRDefault="002729CA" w:rsidP="00C92900">
      <w:pPr>
        <w:spacing w:line="360" w:lineRule="auto"/>
        <w:ind w:firstLine="540"/>
        <w:rPr>
          <w:rFonts w:ascii="宋体" w:hAnsi="宋体"/>
          <w:color w:val="000000" w:themeColor="text1"/>
          <w:sz w:val="24"/>
        </w:rPr>
      </w:pPr>
      <w:r w:rsidRPr="002C1323">
        <w:rPr>
          <w:rFonts w:ascii="宋体" w:hAnsi="宋体" w:hint="eastAsia"/>
          <w:color w:val="000000" w:themeColor="text1"/>
          <w:sz w:val="24"/>
        </w:rPr>
        <w:t>姓名：</w:t>
      </w:r>
    </w:p>
    <w:p w14:paraId="2BB7F4AB" w14:textId="1AB078C5" w:rsidR="00C92900" w:rsidRPr="002C1323" w:rsidRDefault="00C92900" w:rsidP="00C92900">
      <w:pPr>
        <w:spacing w:line="360" w:lineRule="auto"/>
        <w:ind w:firstLine="480"/>
        <w:rPr>
          <w:rFonts w:ascii="宋体" w:hAnsi="宋体"/>
          <w:color w:val="000000" w:themeColor="text1"/>
          <w:sz w:val="24"/>
        </w:rPr>
      </w:pPr>
      <w:r w:rsidRPr="002C1323">
        <w:rPr>
          <w:rFonts w:ascii="宋体" w:hAnsi="宋体" w:hint="eastAsia"/>
          <w:color w:val="000000" w:themeColor="text1"/>
          <w:sz w:val="24"/>
        </w:rPr>
        <w:t>联系方式：</w:t>
      </w:r>
    </w:p>
    <w:p w14:paraId="4B32059C" w14:textId="77777777" w:rsidR="00C92900" w:rsidRPr="002C1323" w:rsidRDefault="00C92900" w:rsidP="00C92900">
      <w:pPr>
        <w:spacing w:line="360" w:lineRule="auto"/>
        <w:ind w:firstLine="480"/>
        <w:rPr>
          <w:rFonts w:ascii="宋体" w:hAnsi="宋体"/>
          <w:color w:val="000000" w:themeColor="text1"/>
          <w:sz w:val="24"/>
        </w:rPr>
      </w:pPr>
      <w:r w:rsidRPr="002C1323">
        <w:rPr>
          <w:rFonts w:ascii="宋体" w:hAnsi="宋体" w:hint="eastAsia"/>
          <w:color w:val="000000" w:themeColor="text1"/>
          <w:sz w:val="24"/>
        </w:rPr>
        <w:t>（二）乙方的权利义务</w:t>
      </w:r>
    </w:p>
    <w:p w14:paraId="590E0212" w14:textId="52954420"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1. </w:t>
      </w:r>
      <w:r w:rsidRPr="002C1323">
        <w:rPr>
          <w:rFonts w:ascii="宋体" w:hAnsi="宋体" w:hint="eastAsia"/>
          <w:color w:val="000000" w:themeColor="text1"/>
          <w:sz w:val="24"/>
        </w:rPr>
        <w:t>为保证项目成果的质量，乙方在合同履行期间，应按照本项目工作内容要求组织专家队伍，成立课题研究组（</w:t>
      </w:r>
      <w:r w:rsidRPr="002C1323">
        <w:rPr>
          <w:rFonts w:ascii="宋体" w:hAnsi="宋体" w:hint="eastAsia"/>
          <w:color w:val="000000" w:themeColor="text1"/>
          <w:sz w:val="24"/>
          <w:u w:val="single"/>
        </w:rPr>
        <w:t>课题组名单见附件</w:t>
      </w:r>
      <w:r w:rsidRPr="002C1323">
        <w:rPr>
          <w:rFonts w:ascii="宋体" w:hAnsi="宋体" w:hint="eastAsia"/>
          <w:color w:val="000000" w:themeColor="text1"/>
          <w:sz w:val="24"/>
        </w:rPr>
        <w:t>）。项目负责人负责对项目实施全过程进行组织和指导，并承担课题研究的实质性工作。负责人及相关工作人员名单在甲方确认后如需更换，乙方应事先征得甲方的书面同意，且接替的工作人员的职位、资历、资质应与原定工作人员相当。</w:t>
      </w:r>
    </w:p>
    <w:p w14:paraId="0972428F"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2．乙方应接受甲方对工作进展的询问、监督和指导，严格按本合同约定的内容、标准和期限完成项目研究工作，并向甲方提交项目研究成果。项目工作完成后，乙方应按照甲方要求将完成本项目的工作总结和</w:t>
      </w:r>
      <w:proofErr w:type="gramStart"/>
      <w:r w:rsidRPr="002C1323">
        <w:rPr>
          <w:rFonts w:ascii="宋体" w:hAnsi="宋体" w:hint="eastAsia"/>
          <w:color w:val="000000" w:themeColor="text1"/>
          <w:sz w:val="24"/>
        </w:rPr>
        <w:t>相关台帐资料</w:t>
      </w:r>
      <w:proofErr w:type="gramEnd"/>
      <w:r w:rsidRPr="002C1323">
        <w:rPr>
          <w:rFonts w:ascii="宋体" w:hAnsi="宋体" w:hint="eastAsia"/>
          <w:color w:val="000000" w:themeColor="text1"/>
          <w:sz w:val="24"/>
        </w:rPr>
        <w:t>交给甲方。</w:t>
      </w:r>
    </w:p>
    <w:p w14:paraId="7F702F81"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3. </w:t>
      </w:r>
      <w:r w:rsidRPr="002C1323">
        <w:rPr>
          <w:rFonts w:ascii="宋体" w:hAnsi="宋体" w:hint="eastAsia"/>
          <w:color w:val="000000" w:themeColor="text1"/>
          <w:sz w:val="24"/>
        </w:rPr>
        <w:t>乙方应采取必要措施配合甲方验收人员的工作</w:t>
      </w:r>
      <w:r w:rsidRPr="002C1323">
        <w:rPr>
          <w:rFonts w:ascii="宋体" w:hAnsi="宋体"/>
          <w:color w:val="000000" w:themeColor="text1"/>
          <w:sz w:val="24"/>
        </w:rPr>
        <w:t>,对于评审验收过程中发</w:t>
      </w:r>
      <w:r w:rsidRPr="002C1323">
        <w:rPr>
          <w:rFonts w:ascii="宋体" w:hAnsi="宋体" w:hint="eastAsia"/>
          <w:color w:val="000000" w:themeColor="text1"/>
          <w:sz w:val="24"/>
        </w:rPr>
        <w:lastRenderedPageBreak/>
        <w:t>现的问题，乙方应在发现问题之日起</w:t>
      </w:r>
      <w:r w:rsidRPr="002C1323">
        <w:rPr>
          <w:rFonts w:ascii="宋体" w:hAnsi="宋体"/>
          <w:color w:val="000000" w:themeColor="text1"/>
          <w:sz w:val="24"/>
          <w:u w:val="single"/>
        </w:rPr>
        <w:t>3</w:t>
      </w:r>
      <w:r w:rsidRPr="002C1323">
        <w:rPr>
          <w:rFonts w:ascii="宋体" w:hAnsi="宋体" w:hint="eastAsia"/>
          <w:color w:val="000000" w:themeColor="text1"/>
          <w:sz w:val="24"/>
        </w:rPr>
        <w:t>天内进行改正，以符合甲方的需要。</w:t>
      </w:r>
    </w:p>
    <w:p w14:paraId="0DDB539D"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4. </w:t>
      </w:r>
      <w:r w:rsidRPr="002C1323">
        <w:rPr>
          <w:rFonts w:ascii="宋体" w:hAnsi="宋体" w:hint="eastAsia"/>
          <w:color w:val="000000" w:themeColor="text1"/>
          <w:sz w:val="24"/>
        </w:rPr>
        <w:t>乙方有维护甲方声誉的义务，乙方不能以甲方名义从事与本项目无关的任何事务，否则甲方有权追究其相关责任。</w:t>
      </w:r>
    </w:p>
    <w:p w14:paraId="3223694E"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5. </w:t>
      </w:r>
      <w:r w:rsidRPr="002C1323">
        <w:rPr>
          <w:rFonts w:ascii="宋体" w:hAnsi="宋体" w:hint="eastAsia"/>
          <w:color w:val="000000" w:themeColor="text1"/>
          <w:sz w:val="24"/>
        </w:rPr>
        <w:t>乙方应独立完成本项目。未经甲方书面在先同意，乙方不得向任何第三方全部或部分转让本项目。</w:t>
      </w:r>
    </w:p>
    <w:p w14:paraId="138BA2D1" w14:textId="77777777" w:rsidR="00360965" w:rsidRPr="002C1323" w:rsidRDefault="00360965" w:rsidP="00C92900">
      <w:pPr>
        <w:spacing w:line="360" w:lineRule="auto"/>
        <w:ind w:firstLine="540"/>
        <w:rPr>
          <w:rFonts w:ascii="宋体" w:hAnsi="宋体"/>
          <w:color w:val="000000" w:themeColor="text1"/>
          <w:sz w:val="24"/>
        </w:rPr>
      </w:pPr>
      <w:r w:rsidRPr="002C1323">
        <w:rPr>
          <w:rFonts w:ascii="宋体" w:hAnsi="宋体"/>
          <w:color w:val="000000" w:themeColor="text1"/>
          <w:sz w:val="24"/>
        </w:rPr>
        <w:t>6.</w:t>
      </w:r>
      <w:r w:rsidRPr="002C1323">
        <w:rPr>
          <w:color w:val="000000" w:themeColor="text1"/>
        </w:rPr>
        <w:t xml:space="preserve"> </w:t>
      </w:r>
      <w:r w:rsidRPr="002C1323">
        <w:rPr>
          <w:rFonts w:ascii="宋体" w:hAnsi="宋体" w:hint="eastAsia"/>
          <w:color w:val="000000" w:themeColor="text1"/>
          <w:sz w:val="24"/>
        </w:rPr>
        <w:t>本合同期满或提前解除、终止后，乙方应将甲方的档案资料、信息数据等交还甲方，并应销毁或删除所有备份。</w:t>
      </w:r>
    </w:p>
    <w:p w14:paraId="6EF1D85B" w14:textId="43635C03" w:rsidR="00C92900" w:rsidRPr="002C1323" w:rsidRDefault="00360965" w:rsidP="00C92900">
      <w:pPr>
        <w:spacing w:line="360" w:lineRule="auto"/>
        <w:ind w:firstLine="540"/>
        <w:rPr>
          <w:rFonts w:ascii="宋体" w:hAnsi="宋体"/>
          <w:color w:val="000000" w:themeColor="text1"/>
          <w:sz w:val="24"/>
        </w:rPr>
      </w:pPr>
      <w:r w:rsidRPr="002C1323">
        <w:rPr>
          <w:rFonts w:ascii="宋体" w:hAnsi="宋体"/>
          <w:color w:val="000000" w:themeColor="text1"/>
          <w:sz w:val="24"/>
        </w:rPr>
        <w:t>7</w:t>
      </w:r>
      <w:r w:rsidR="00C92900" w:rsidRPr="002C1323">
        <w:rPr>
          <w:rFonts w:ascii="宋体" w:hAnsi="宋体"/>
          <w:color w:val="000000" w:themeColor="text1"/>
          <w:sz w:val="24"/>
        </w:rPr>
        <w:t xml:space="preserve">. </w:t>
      </w:r>
      <w:r w:rsidR="00C92900" w:rsidRPr="002C1323">
        <w:rPr>
          <w:rFonts w:ascii="宋体" w:hAnsi="宋体" w:hint="eastAsia"/>
          <w:color w:val="000000" w:themeColor="text1"/>
          <w:sz w:val="24"/>
        </w:rPr>
        <w:t>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14:paraId="4F06103F"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7. </w:t>
      </w:r>
      <w:r w:rsidRPr="002C1323">
        <w:rPr>
          <w:rFonts w:ascii="宋体" w:hAnsi="宋体" w:hint="eastAsia"/>
          <w:color w:val="000000" w:themeColor="text1"/>
          <w:sz w:val="24"/>
        </w:rPr>
        <w:t>乙方在完成本项目过程中，不得损害其他任何第三方的知识产权等合法权益，否则由此造成的相关责任应当由乙方自行承担，与甲方无关。</w:t>
      </w:r>
    </w:p>
    <w:p w14:paraId="36AA1E06" w14:textId="77777777" w:rsidR="00360965" w:rsidRPr="002C1323" w:rsidRDefault="00360965"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8. </w:t>
      </w:r>
      <w:r w:rsidRPr="002C1323">
        <w:rPr>
          <w:rFonts w:ascii="宋体" w:hAnsi="宋体" w:hint="eastAsia"/>
          <w:color w:val="000000" w:themeColor="text1"/>
          <w:sz w:val="24"/>
        </w:rPr>
        <w:t>针对甲方就乙方提交的工作报告等相关文件提出的修改意见，乙方应当在甲方指定的修改时间内完成修改。</w:t>
      </w:r>
    </w:p>
    <w:p w14:paraId="374E9D8D" w14:textId="55CDB781" w:rsidR="00C92900" w:rsidRPr="002C1323" w:rsidRDefault="00360965" w:rsidP="00C92900">
      <w:pPr>
        <w:spacing w:line="360" w:lineRule="auto"/>
        <w:ind w:firstLine="540"/>
        <w:rPr>
          <w:rFonts w:ascii="宋体" w:hAnsi="宋体"/>
          <w:color w:val="000000" w:themeColor="text1"/>
          <w:sz w:val="24"/>
        </w:rPr>
      </w:pPr>
      <w:r w:rsidRPr="002C1323">
        <w:rPr>
          <w:rFonts w:ascii="宋体" w:hAnsi="宋体"/>
          <w:color w:val="000000" w:themeColor="text1"/>
          <w:sz w:val="24"/>
        </w:rPr>
        <w:t>9</w:t>
      </w:r>
      <w:r w:rsidR="00C92900" w:rsidRPr="002C1323">
        <w:rPr>
          <w:rFonts w:ascii="宋体" w:hAnsi="宋体"/>
          <w:color w:val="000000" w:themeColor="text1"/>
          <w:sz w:val="24"/>
        </w:rPr>
        <w:t>.</w:t>
      </w:r>
      <w:r w:rsidR="00C92900" w:rsidRPr="002C1323">
        <w:rPr>
          <w:rFonts w:ascii="宋体" w:hAnsi="宋体"/>
          <w:color w:val="000000" w:themeColor="text1"/>
          <w:sz w:val="18"/>
          <w:szCs w:val="18"/>
        </w:rPr>
        <w:t xml:space="preserve"> </w:t>
      </w:r>
      <w:r w:rsidR="00C92900" w:rsidRPr="002C1323">
        <w:rPr>
          <w:rFonts w:ascii="宋体" w:hAnsi="宋体" w:hint="eastAsia"/>
          <w:color w:val="000000" w:themeColor="text1"/>
          <w:sz w:val="24"/>
        </w:rPr>
        <w:t>乙方承诺在接到采购</w:t>
      </w:r>
      <w:proofErr w:type="gramStart"/>
      <w:r w:rsidR="00C92900" w:rsidRPr="002C1323">
        <w:rPr>
          <w:rFonts w:ascii="宋体" w:hAnsi="宋体" w:hint="eastAsia"/>
          <w:color w:val="000000" w:themeColor="text1"/>
          <w:sz w:val="24"/>
        </w:rPr>
        <w:t>方服务</w:t>
      </w:r>
      <w:proofErr w:type="gramEnd"/>
      <w:r w:rsidR="00C92900" w:rsidRPr="002C1323">
        <w:rPr>
          <w:rFonts w:ascii="宋体" w:hAnsi="宋体" w:hint="eastAsia"/>
          <w:color w:val="000000" w:themeColor="text1"/>
          <w:sz w:val="24"/>
        </w:rPr>
        <w:t>需求</w:t>
      </w:r>
      <w:r w:rsidR="00C92900" w:rsidRPr="002C1323">
        <w:rPr>
          <w:rFonts w:ascii="宋体" w:hAnsi="宋体" w:hint="eastAsia"/>
          <w:color w:val="000000" w:themeColor="text1"/>
          <w:sz w:val="24"/>
          <w:u w:val="single"/>
        </w:rPr>
        <w:t>二十四小时</w:t>
      </w:r>
      <w:r w:rsidR="00C92900" w:rsidRPr="002C1323">
        <w:rPr>
          <w:rFonts w:ascii="宋体" w:hAnsi="宋体" w:hint="eastAsia"/>
          <w:color w:val="000000" w:themeColor="text1"/>
          <w:sz w:val="24"/>
        </w:rPr>
        <w:t>内到达采购方办公地点响应服务。</w:t>
      </w:r>
    </w:p>
    <w:p w14:paraId="5DFF0E1A" w14:textId="5005B697" w:rsidR="00C92900" w:rsidRPr="002C1323" w:rsidRDefault="00360965" w:rsidP="00C92900">
      <w:pPr>
        <w:spacing w:line="360" w:lineRule="auto"/>
        <w:ind w:firstLine="540"/>
        <w:rPr>
          <w:rFonts w:ascii="宋体" w:hAnsi="宋体"/>
          <w:color w:val="000000" w:themeColor="text1"/>
          <w:sz w:val="24"/>
        </w:rPr>
      </w:pPr>
      <w:r w:rsidRPr="002C1323">
        <w:rPr>
          <w:rFonts w:ascii="宋体" w:hAnsi="宋体"/>
          <w:color w:val="000000" w:themeColor="text1"/>
          <w:sz w:val="24"/>
        </w:rPr>
        <w:t>10</w:t>
      </w:r>
      <w:r w:rsidR="00C92900" w:rsidRPr="002C1323">
        <w:rPr>
          <w:rFonts w:ascii="宋体" w:hAnsi="宋体"/>
          <w:color w:val="000000" w:themeColor="text1"/>
          <w:sz w:val="24"/>
        </w:rPr>
        <w:t xml:space="preserve">. </w:t>
      </w:r>
      <w:r w:rsidR="00C92900" w:rsidRPr="002C1323">
        <w:rPr>
          <w:rFonts w:ascii="宋体" w:hAnsi="宋体" w:hint="eastAsia"/>
          <w:color w:val="000000" w:themeColor="text1"/>
          <w:sz w:val="24"/>
        </w:rPr>
        <w:t>项目</w:t>
      </w:r>
      <w:r w:rsidR="00C92900" w:rsidRPr="002C1323">
        <w:rPr>
          <w:rFonts w:ascii="宋体" w:hAnsi="宋体"/>
          <w:color w:val="000000" w:themeColor="text1"/>
          <w:sz w:val="24"/>
        </w:rPr>
        <w:t>完成</w:t>
      </w:r>
      <w:r w:rsidR="00C92900" w:rsidRPr="002C1323">
        <w:rPr>
          <w:rFonts w:ascii="宋体" w:hAnsi="宋体" w:hint="eastAsia"/>
          <w:color w:val="000000" w:themeColor="text1"/>
          <w:sz w:val="24"/>
        </w:rPr>
        <w:t>最终验收后</w:t>
      </w:r>
      <w:r w:rsidR="00C92900" w:rsidRPr="002C1323">
        <w:rPr>
          <w:rFonts w:ascii="宋体" w:hAnsi="宋体"/>
          <w:color w:val="000000" w:themeColor="text1"/>
          <w:sz w:val="24"/>
        </w:rPr>
        <w:t>3年内，乙方协助甲方完成各种审计</w:t>
      </w:r>
      <w:r w:rsidR="00C92900" w:rsidRPr="002C1323">
        <w:rPr>
          <w:rFonts w:ascii="宋体" w:hAnsi="宋体" w:hint="eastAsia"/>
          <w:color w:val="000000" w:themeColor="text1"/>
          <w:sz w:val="24"/>
        </w:rPr>
        <w:t>、</w:t>
      </w:r>
      <w:r w:rsidR="00C92900" w:rsidRPr="002C1323">
        <w:rPr>
          <w:rFonts w:ascii="宋体" w:hAnsi="宋体"/>
          <w:color w:val="000000" w:themeColor="text1"/>
          <w:sz w:val="24"/>
        </w:rPr>
        <w:t>后</w:t>
      </w:r>
      <w:r w:rsidR="00C92900" w:rsidRPr="002C1323">
        <w:rPr>
          <w:rFonts w:ascii="宋体" w:hAnsi="宋体" w:hint="eastAsia"/>
          <w:color w:val="000000" w:themeColor="text1"/>
          <w:sz w:val="24"/>
        </w:rPr>
        <w:t>续</w:t>
      </w:r>
      <w:r w:rsidR="00C92900" w:rsidRPr="002C1323">
        <w:rPr>
          <w:rFonts w:ascii="宋体" w:hAnsi="宋体"/>
          <w:color w:val="000000" w:themeColor="text1"/>
          <w:sz w:val="24"/>
        </w:rPr>
        <w:t>评估等工作</w:t>
      </w:r>
      <w:r w:rsidR="00C92900" w:rsidRPr="002C1323">
        <w:rPr>
          <w:rFonts w:ascii="宋体" w:hAnsi="宋体" w:hint="eastAsia"/>
          <w:color w:val="000000" w:themeColor="text1"/>
          <w:sz w:val="24"/>
        </w:rPr>
        <w:t>（若需要）。</w:t>
      </w:r>
    </w:p>
    <w:p w14:paraId="1CCCDA28" w14:textId="063A99D3" w:rsidR="00C92900" w:rsidRPr="002C1323" w:rsidRDefault="00360965" w:rsidP="00C92900">
      <w:pPr>
        <w:spacing w:line="360" w:lineRule="auto"/>
        <w:ind w:firstLine="540"/>
        <w:rPr>
          <w:rFonts w:ascii="宋体" w:hAnsi="宋体"/>
          <w:color w:val="000000" w:themeColor="text1"/>
          <w:sz w:val="24"/>
        </w:rPr>
      </w:pPr>
      <w:r w:rsidRPr="002C1323">
        <w:rPr>
          <w:rFonts w:ascii="宋体" w:hAnsi="宋体"/>
          <w:color w:val="000000" w:themeColor="text1"/>
          <w:sz w:val="24"/>
        </w:rPr>
        <w:t>11</w:t>
      </w:r>
      <w:r w:rsidR="00C92900" w:rsidRPr="002C1323">
        <w:rPr>
          <w:rFonts w:ascii="宋体" w:hAnsi="宋体"/>
          <w:color w:val="000000" w:themeColor="text1"/>
          <w:sz w:val="24"/>
        </w:rPr>
        <w:t xml:space="preserve">. </w:t>
      </w:r>
      <w:r w:rsidR="00C92900" w:rsidRPr="002C1323">
        <w:rPr>
          <w:rFonts w:ascii="宋体" w:hAnsi="宋体" w:hint="eastAsia"/>
          <w:color w:val="000000" w:themeColor="text1"/>
          <w:sz w:val="24"/>
        </w:rPr>
        <w:t>乙方指定项目联系人：</w:t>
      </w:r>
    </w:p>
    <w:p w14:paraId="79D9FAC8"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hint="eastAsia"/>
          <w:color w:val="000000" w:themeColor="text1"/>
          <w:sz w:val="24"/>
        </w:rPr>
        <w:t>姓名：</w:t>
      </w:r>
      <w:r w:rsidRPr="002C1323">
        <w:rPr>
          <w:rFonts w:ascii="宋体" w:hAnsi="宋体"/>
          <w:color w:val="000000" w:themeColor="text1"/>
          <w:sz w:val="24"/>
        </w:rPr>
        <w:t xml:space="preserve"> </w:t>
      </w:r>
    </w:p>
    <w:p w14:paraId="3A76CB16"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hint="eastAsia"/>
          <w:color w:val="000000" w:themeColor="text1"/>
          <w:sz w:val="24"/>
        </w:rPr>
        <w:t>联系方式：</w:t>
      </w:r>
    </w:p>
    <w:p w14:paraId="7A59CB5A" w14:textId="77777777" w:rsidR="00C92900" w:rsidRPr="002C1323" w:rsidRDefault="00C92900" w:rsidP="00C92900">
      <w:pPr>
        <w:spacing w:line="360" w:lineRule="auto"/>
        <w:ind w:firstLine="472"/>
        <w:rPr>
          <w:rFonts w:ascii="宋体" w:hAnsi="宋体"/>
          <w:b/>
          <w:color w:val="000000" w:themeColor="text1"/>
          <w:sz w:val="24"/>
        </w:rPr>
      </w:pPr>
      <w:r w:rsidRPr="002C1323">
        <w:rPr>
          <w:rFonts w:ascii="宋体" w:hAnsi="宋体" w:hint="eastAsia"/>
          <w:b/>
          <w:color w:val="000000" w:themeColor="text1"/>
          <w:sz w:val="24"/>
        </w:rPr>
        <w:t>六、项目服务费用及付款方式</w:t>
      </w:r>
    </w:p>
    <w:p w14:paraId="61DB3D05"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hint="eastAsia"/>
          <w:color w:val="000000" w:themeColor="text1"/>
          <w:sz w:val="24"/>
        </w:rPr>
        <w:t>（一）本合同项下服务费总金额共计人民币</w:t>
      </w:r>
      <w:r w:rsidR="00B34C17" w:rsidRPr="002C1323">
        <w:rPr>
          <w:rFonts w:ascii="宋体" w:hAnsi="宋体"/>
          <w:color w:val="000000" w:themeColor="text1"/>
          <w:sz w:val="24"/>
        </w:rPr>
        <w:t xml:space="preserve">     </w:t>
      </w:r>
      <w:r w:rsidRPr="002C1323">
        <w:rPr>
          <w:rFonts w:ascii="宋体" w:hAnsi="宋体" w:hint="eastAsia"/>
          <w:color w:val="000000" w:themeColor="text1"/>
          <w:sz w:val="24"/>
        </w:rPr>
        <w:t>万元整</w:t>
      </w:r>
      <w:r w:rsidRPr="002C1323">
        <w:rPr>
          <w:rFonts w:ascii="宋体" w:hAnsi="宋体"/>
          <w:color w:val="000000" w:themeColor="text1"/>
          <w:sz w:val="24"/>
        </w:rPr>
        <w:t xml:space="preserve">(￥ </w:t>
      </w:r>
      <w:r w:rsidR="00B34C17" w:rsidRPr="002C1323">
        <w:rPr>
          <w:rFonts w:ascii="宋体" w:hAnsi="宋体"/>
          <w:color w:val="000000" w:themeColor="text1"/>
          <w:sz w:val="24"/>
        </w:rPr>
        <w:t xml:space="preserve">   </w:t>
      </w:r>
      <w:r w:rsidRPr="002C1323">
        <w:rPr>
          <w:rFonts w:ascii="宋体" w:hAnsi="宋体"/>
          <w:color w:val="000000" w:themeColor="text1"/>
          <w:sz w:val="24"/>
        </w:rPr>
        <w:t>)。服务费已包含乙方提供本合同项下服务的全部费用，包括但不限于如下内容：</w:t>
      </w:r>
    </w:p>
    <w:p w14:paraId="32C0D670"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1. </w:t>
      </w:r>
      <w:r w:rsidRPr="002C1323">
        <w:rPr>
          <w:rFonts w:ascii="宋体" w:hAnsi="宋体" w:hint="eastAsia"/>
          <w:color w:val="000000" w:themeColor="text1"/>
          <w:sz w:val="24"/>
        </w:rPr>
        <w:t>乙方为甲方所提供的所有服务和技术支持费用（含项目验收之日起</w:t>
      </w:r>
      <w:r w:rsidRPr="002C1323">
        <w:rPr>
          <w:rFonts w:ascii="宋体" w:hAnsi="宋体"/>
          <w:color w:val="000000" w:themeColor="text1"/>
          <w:sz w:val="24"/>
        </w:rPr>
        <w:t>3年内之后续服务费用）；</w:t>
      </w:r>
    </w:p>
    <w:p w14:paraId="2AEF5690"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2. </w:t>
      </w:r>
      <w:r w:rsidRPr="002C1323">
        <w:rPr>
          <w:rFonts w:ascii="宋体" w:hAnsi="宋体" w:hint="eastAsia"/>
          <w:color w:val="000000" w:themeColor="text1"/>
          <w:sz w:val="24"/>
        </w:rPr>
        <w:t>项目研讨会费用；</w:t>
      </w:r>
    </w:p>
    <w:p w14:paraId="3AD89DEA"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3. </w:t>
      </w:r>
      <w:r w:rsidRPr="002C1323">
        <w:rPr>
          <w:rFonts w:ascii="宋体" w:hAnsi="宋体" w:hint="eastAsia"/>
          <w:color w:val="000000" w:themeColor="text1"/>
          <w:sz w:val="24"/>
        </w:rPr>
        <w:t>项目产生的专家费用；</w:t>
      </w:r>
    </w:p>
    <w:p w14:paraId="232EFE6A"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lastRenderedPageBreak/>
        <w:t xml:space="preserve">4. </w:t>
      </w:r>
      <w:r w:rsidRPr="002C1323">
        <w:rPr>
          <w:rFonts w:ascii="宋体" w:hAnsi="宋体" w:hint="eastAsia"/>
          <w:color w:val="000000" w:themeColor="text1"/>
          <w:sz w:val="24"/>
        </w:rPr>
        <w:t>乙方工作人员工资、差旅费；</w:t>
      </w:r>
    </w:p>
    <w:p w14:paraId="5CE2EB44"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5. </w:t>
      </w:r>
      <w:r w:rsidRPr="002C1323">
        <w:rPr>
          <w:rFonts w:ascii="宋体" w:hAnsi="宋体" w:hint="eastAsia"/>
          <w:color w:val="000000" w:themeColor="text1"/>
          <w:sz w:val="24"/>
        </w:rPr>
        <w:t>乙方的办公、通讯、交通费用；</w:t>
      </w:r>
    </w:p>
    <w:p w14:paraId="086889D7"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6. </w:t>
      </w:r>
      <w:r w:rsidRPr="002C1323">
        <w:rPr>
          <w:rFonts w:ascii="宋体" w:hAnsi="宋体" w:hint="eastAsia"/>
          <w:color w:val="000000" w:themeColor="text1"/>
          <w:sz w:val="24"/>
        </w:rPr>
        <w:t>项目材料统计、分析费用；</w:t>
      </w:r>
    </w:p>
    <w:p w14:paraId="2D7CB36E"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7. </w:t>
      </w:r>
      <w:r w:rsidRPr="002C1323">
        <w:rPr>
          <w:rFonts w:ascii="宋体" w:hAnsi="宋体" w:hint="eastAsia"/>
          <w:color w:val="000000" w:themeColor="text1"/>
          <w:sz w:val="24"/>
        </w:rPr>
        <w:t>项目成果文本印刷费用；</w:t>
      </w:r>
    </w:p>
    <w:p w14:paraId="23FC50E3"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8. </w:t>
      </w:r>
      <w:r w:rsidRPr="002C1323">
        <w:rPr>
          <w:rFonts w:ascii="宋体" w:hAnsi="宋体" w:hint="eastAsia"/>
          <w:color w:val="000000" w:themeColor="text1"/>
          <w:sz w:val="24"/>
        </w:rPr>
        <w:t>乙方以各种方式将文件资料发送至甲方的费用；</w:t>
      </w:r>
    </w:p>
    <w:p w14:paraId="21B7EAB6"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9. </w:t>
      </w:r>
      <w:r w:rsidRPr="002C1323">
        <w:rPr>
          <w:rFonts w:ascii="宋体" w:hAnsi="宋体" w:hint="eastAsia"/>
          <w:color w:val="000000" w:themeColor="text1"/>
          <w:sz w:val="24"/>
        </w:rPr>
        <w:t>本合同项下产生的一切税费。</w:t>
      </w:r>
    </w:p>
    <w:p w14:paraId="27B3FE38"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hint="eastAsia"/>
          <w:color w:val="000000" w:themeColor="text1"/>
          <w:sz w:val="24"/>
        </w:rPr>
        <w:t>（二）付款方式：</w:t>
      </w:r>
    </w:p>
    <w:p w14:paraId="3F2C635D"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1. </w:t>
      </w:r>
      <w:r w:rsidRPr="002C1323">
        <w:rPr>
          <w:rFonts w:ascii="宋体" w:hAnsi="宋体" w:hint="eastAsia"/>
          <w:color w:val="000000" w:themeColor="text1"/>
          <w:sz w:val="24"/>
        </w:rPr>
        <w:t>本协议签订后，乙方应在</w:t>
      </w:r>
      <w:r w:rsidRPr="002C1323">
        <w:rPr>
          <w:rFonts w:ascii="宋体" w:hAnsi="宋体"/>
          <w:color w:val="000000" w:themeColor="text1"/>
          <w:sz w:val="24"/>
          <w:u w:val="single"/>
        </w:rPr>
        <w:t>30</w:t>
      </w:r>
      <w:r w:rsidRPr="002C1323">
        <w:rPr>
          <w:rFonts w:ascii="宋体" w:hAnsi="宋体" w:hint="eastAsia"/>
          <w:color w:val="000000" w:themeColor="text1"/>
          <w:sz w:val="24"/>
        </w:rPr>
        <w:t>天内向甲方提出付款申请，甲方在收到乙方开具的载明相应金额的合格发票后，向乙方指定银行账户支付本合同服务费总金额的</w:t>
      </w:r>
      <w:r w:rsidRPr="002C1323">
        <w:rPr>
          <w:rFonts w:ascii="宋体" w:hAnsi="宋体"/>
          <w:color w:val="000000" w:themeColor="text1"/>
          <w:sz w:val="24"/>
          <w:u w:val="single"/>
        </w:rPr>
        <w:t xml:space="preserve">50% </w:t>
      </w:r>
      <w:r w:rsidRPr="002C1323">
        <w:rPr>
          <w:rFonts w:ascii="宋体" w:hAnsi="宋体" w:hint="eastAsia"/>
          <w:color w:val="000000" w:themeColor="text1"/>
          <w:sz w:val="24"/>
        </w:rPr>
        <w:t>。</w:t>
      </w:r>
    </w:p>
    <w:p w14:paraId="24ECC965"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2. </w:t>
      </w:r>
      <w:r w:rsidRPr="002C1323">
        <w:rPr>
          <w:rFonts w:ascii="宋体" w:hAnsi="宋体" w:hint="eastAsia"/>
          <w:color w:val="000000" w:themeColor="text1"/>
          <w:sz w:val="24"/>
        </w:rPr>
        <w:t>乙方将本项目最终成果全部提交给甲方，经评审通过并由甲方审查通过后，乙方应在</w:t>
      </w:r>
      <w:r w:rsidRPr="002C1323">
        <w:rPr>
          <w:rFonts w:ascii="宋体" w:hAnsi="宋体"/>
          <w:color w:val="000000" w:themeColor="text1"/>
          <w:sz w:val="24"/>
        </w:rPr>
        <w:t>30天内向甲方提出付款申请，甲方应在收到乙方开具的载明相应金额的合格发票后，向乙方指定银行账户支付本合同剩余</w:t>
      </w:r>
      <w:r w:rsidRPr="002C1323">
        <w:rPr>
          <w:rFonts w:ascii="宋体" w:hAnsi="宋体"/>
          <w:color w:val="000000" w:themeColor="text1"/>
          <w:sz w:val="24"/>
          <w:u w:val="single"/>
        </w:rPr>
        <w:t xml:space="preserve">50% </w:t>
      </w:r>
      <w:r w:rsidRPr="002C1323">
        <w:rPr>
          <w:rFonts w:ascii="宋体" w:hAnsi="宋体" w:hint="eastAsia"/>
          <w:color w:val="000000" w:themeColor="text1"/>
          <w:sz w:val="24"/>
        </w:rPr>
        <w:t>服务费。</w:t>
      </w:r>
    </w:p>
    <w:p w14:paraId="2AF6DCAB" w14:textId="77777777" w:rsidR="00C92900" w:rsidRPr="002C1323" w:rsidRDefault="00C92900" w:rsidP="00C92900">
      <w:pPr>
        <w:spacing w:line="360" w:lineRule="auto"/>
        <w:ind w:firstLine="600"/>
        <w:rPr>
          <w:rFonts w:ascii="宋体" w:hAnsi="宋体"/>
          <w:color w:val="000000" w:themeColor="text1"/>
          <w:sz w:val="24"/>
        </w:rPr>
      </w:pPr>
      <w:r w:rsidRPr="002C1323">
        <w:rPr>
          <w:rFonts w:ascii="宋体" w:hAnsi="宋体"/>
          <w:color w:val="000000" w:themeColor="text1"/>
          <w:sz w:val="24"/>
        </w:rPr>
        <w:t xml:space="preserve">3. </w:t>
      </w:r>
      <w:r w:rsidRPr="002C1323">
        <w:rPr>
          <w:rFonts w:ascii="宋体" w:hAnsi="宋体" w:hint="eastAsia"/>
          <w:color w:val="000000" w:themeColor="text1"/>
          <w:sz w:val="24"/>
        </w:rPr>
        <w:t>本协议项下各期款项均在满足付款条件，且甲方收到乙方开具的载明相应金额的合格发票后</w:t>
      </w:r>
      <w:r w:rsidRPr="002C1323">
        <w:rPr>
          <w:rFonts w:ascii="宋体" w:hAnsi="宋体"/>
          <w:color w:val="000000" w:themeColor="text1"/>
          <w:sz w:val="24"/>
        </w:rPr>
        <w:t>15个工作日内支付，如甲方未及时收到乙方开具的正式发票，甲方付款时间相应顺延。</w:t>
      </w:r>
    </w:p>
    <w:p w14:paraId="5B7C4FB4" w14:textId="77777777" w:rsidR="00C92900" w:rsidRPr="002C1323" w:rsidRDefault="00C92900" w:rsidP="00C92900">
      <w:pPr>
        <w:spacing w:line="360" w:lineRule="auto"/>
        <w:ind w:firstLine="600"/>
        <w:rPr>
          <w:rFonts w:ascii="宋体" w:hAnsi="宋体"/>
          <w:color w:val="000000" w:themeColor="text1"/>
          <w:sz w:val="24"/>
        </w:rPr>
      </w:pPr>
      <w:r w:rsidRPr="002C1323">
        <w:rPr>
          <w:rFonts w:ascii="宋体" w:hAnsi="宋体"/>
          <w:color w:val="000000" w:themeColor="text1"/>
          <w:sz w:val="24"/>
        </w:rPr>
        <w:t xml:space="preserve">4. </w:t>
      </w:r>
      <w:r w:rsidRPr="002C1323">
        <w:rPr>
          <w:rFonts w:ascii="宋体" w:hAnsi="宋体" w:hint="eastAsia"/>
          <w:color w:val="000000" w:themeColor="text1"/>
          <w:sz w:val="24"/>
        </w:rPr>
        <w:t>若因甲方付款审批影响支付进度，请乙方予以谅解，并不得就此向甲方索赔。</w:t>
      </w:r>
    </w:p>
    <w:p w14:paraId="4B0AA673" w14:textId="77777777" w:rsidR="00C92900" w:rsidRPr="002C1323" w:rsidRDefault="00C92900" w:rsidP="00C92900">
      <w:pPr>
        <w:spacing w:line="360" w:lineRule="auto"/>
        <w:ind w:firstLine="600"/>
        <w:rPr>
          <w:rFonts w:ascii="宋体" w:hAnsi="宋体"/>
          <w:color w:val="000000" w:themeColor="text1"/>
          <w:sz w:val="24"/>
        </w:rPr>
      </w:pPr>
      <w:r w:rsidRPr="002C1323">
        <w:rPr>
          <w:rFonts w:ascii="宋体" w:hAnsi="宋体"/>
          <w:color w:val="000000" w:themeColor="text1"/>
          <w:sz w:val="24"/>
        </w:rPr>
        <w:t xml:space="preserve">5. </w:t>
      </w:r>
      <w:r w:rsidRPr="002C1323">
        <w:rPr>
          <w:rFonts w:ascii="宋体" w:hAnsi="宋体" w:hint="eastAsia"/>
          <w:color w:val="000000" w:themeColor="text1"/>
          <w:sz w:val="24"/>
        </w:rPr>
        <w:t>乙方银行账户信息：</w:t>
      </w:r>
    </w:p>
    <w:p w14:paraId="72A05F7E" w14:textId="77777777" w:rsidR="00C92900" w:rsidRPr="002C1323" w:rsidRDefault="00C92900" w:rsidP="00C92900">
      <w:pPr>
        <w:spacing w:line="360" w:lineRule="auto"/>
        <w:ind w:firstLineChars="300" w:firstLine="720"/>
        <w:rPr>
          <w:rFonts w:ascii="宋体" w:hAnsi="宋体"/>
          <w:color w:val="000000" w:themeColor="text1"/>
          <w:sz w:val="24"/>
        </w:rPr>
      </w:pPr>
      <w:r w:rsidRPr="002C1323">
        <w:rPr>
          <w:rFonts w:ascii="宋体" w:hAnsi="宋体" w:hint="eastAsia"/>
          <w:color w:val="000000" w:themeColor="text1"/>
          <w:sz w:val="24"/>
        </w:rPr>
        <w:t>开户银行：</w:t>
      </w:r>
      <w:r w:rsidRPr="002C1323">
        <w:rPr>
          <w:rFonts w:ascii="宋体" w:hAnsi="宋体"/>
          <w:color w:val="000000" w:themeColor="text1"/>
          <w:sz w:val="24"/>
        </w:rPr>
        <w:t xml:space="preserve"> </w:t>
      </w:r>
    </w:p>
    <w:p w14:paraId="0D7C5D30" w14:textId="77777777" w:rsidR="00C92900" w:rsidRPr="002C1323" w:rsidRDefault="00C92900" w:rsidP="00C92900">
      <w:pPr>
        <w:spacing w:line="360" w:lineRule="auto"/>
        <w:ind w:firstLineChars="300" w:firstLine="720"/>
        <w:rPr>
          <w:rFonts w:ascii="宋体" w:hAnsi="宋体"/>
          <w:color w:val="000000" w:themeColor="text1"/>
          <w:sz w:val="24"/>
        </w:rPr>
      </w:pPr>
      <w:r w:rsidRPr="002C1323">
        <w:rPr>
          <w:rFonts w:ascii="宋体" w:hAnsi="宋体" w:hint="eastAsia"/>
          <w:color w:val="000000" w:themeColor="text1"/>
          <w:sz w:val="24"/>
        </w:rPr>
        <w:t>户名：</w:t>
      </w:r>
      <w:r w:rsidRPr="002C1323">
        <w:rPr>
          <w:rFonts w:ascii="宋体" w:hAnsi="宋体"/>
          <w:color w:val="000000" w:themeColor="text1"/>
          <w:sz w:val="24"/>
        </w:rPr>
        <w:t xml:space="preserve"> </w:t>
      </w:r>
    </w:p>
    <w:p w14:paraId="770FAA04" w14:textId="77777777" w:rsidR="00C92900" w:rsidRPr="002C1323" w:rsidRDefault="00C92900" w:rsidP="00C92900">
      <w:pPr>
        <w:spacing w:line="360" w:lineRule="auto"/>
        <w:ind w:firstLineChars="300" w:firstLine="720"/>
        <w:rPr>
          <w:rFonts w:ascii="宋体" w:hAnsi="宋体"/>
          <w:color w:val="000000" w:themeColor="text1"/>
          <w:sz w:val="24"/>
        </w:rPr>
      </w:pPr>
      <w:r w:rsidRPr="002C1323">
        <w:rPr>
          <w:rFonts w:ascii="宋体" w:hAnsi="宋体" w:hint="eastAsia"/>
          <w:color w:val="000000" w:themeColor="text1"/>
          <w:sz w:val="24"/>
        </w:rPr>
        <w:t>账号：</w:t>
      </w:r>
      <w:r w:rsidRPr="002C1323">
        <w:rPr>
          <w:rFonts w:ascii="宋体" w:hAnsi="宋体"/>
          <w:color w:val="000000" w:themeColor="text1"/>
          <w:sz w:val="24"/>
        </w:rPr>
        <w:t xml:space="preserve"> </w:t>
      </w:r>
    </w:p>
    <w:p w14:paraId="2EFA4268" w14:textId="77777777" w:rsidR="00C92900" w:rsidRPr="002C1323" w:rsidRDefault="00C92900" w:rsidP="00C92900">
      <w:pPr>
        <w:spacing w:line="360" w:lineRule="auto"/>
        <w:ind w:firstLineChars="200" w:firstLine="482"/>
        <w:rPr>
          <w:rFonts w:ascii="宋体" w:hAnsi="宋体"/>
          <w:b/>
          <w:color w:val="000000" w:themeColor="text1"/>
          <w:sz w:val="24"/>
        </w:rPr>
      </w:pPr>
      <w:r w:rsidRPr="002C1323">
        <w:rPr>
          <w:rFonts w:ascii="宋体" w:hAnsi="宋体" w:hint="eastAsia"/>
          <w:b/>
          <w:color w:val="000000" w:themeColor="text1"/>
          <w:sz w:val="24"/>
        </w:rPr>
        <w:t>七、项目变更</w:t>
      </w:r>
    </w:p>
    <w:p w14:paraId="51D2596F"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（一）本合同履行过程中的需求变更和进度调整，以甲乙双方达成一致的书面文件为准。</w:t>
      </w:r>
    </w:p>
    <w:p w14:paraId="0DBDE65F"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（二）乙方遇到不能按期完成工作的情况，应及时以书面形式将不能按期完成工作的理由、延误时间通知甲方。甲方在收到乙方通知后，根据情况决定是否延长完成时间。如同意延长，则乙方责任期也相应延长。</w:t>
      </w:r>
    </w:p>
    <w:p w14:paraId="493B8555"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（三）因非乙方责任造成项目进度推迟或延误，无法按照本合同约定的日期</w:t>
      </w:r>
      <w:r w:rsidRPr="002C1323">
        <w:rPr>
          <w:rFonts w:ascii="宋体" w:hAnsi="宋体" w:hint="eastAsia"/>
          <w:color w:val="000000" w:themeColor="text1"/>
          <w:sz w:val="24"/>
        </w:rPr>
        <w:lastRenderedPageBreak/>
        <w:t>完成相应工作，双方经过协商可以进一步约定完成的日期，乙方的责任期也随之顺延。</w:t>
      </w:r>
    </w:p>
    <w:p w14:paraId="0B76D7E9"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（四）在本项目进展过程中，经双方同意的研究、编制内容等方面的增减，如所涉增减金额不超过本合同项下服务费总金额的</w:t>
      </w:r>
      <w:r w:rsidRPr="002C1323">
        <w:rPr>
          <w:rFonts w:ascii="宋体" w:hAnsi="宋体"/>
          <w:color w:val="000000" w:themeColor="text1"/>
          <w:sz w:val="24"/>
        </w:rPr>
        <w:t xml:space="preserve">10%（总体不超过原合同预算总金额）,由双方商定变更内容及具体价格后签订书面补充协议予以确认。           </w:t>
      </w:r>
    </w:p>
    <w:p w14:paraId="6945CACD" w14:textId="77777777" w:rsidR="00C92900" w:rsidRPr="002C1323" w:rsidRDefault="00C92900" w:rsidP="00C92900">
      <w:pPr>
        <w:spacing w:line="360" w:lineRule="auto"/>
        <w:ind w:firstLineChars="200" w:firstLine="482"/>
        <w:rPr>
          <w:rFonts w:ascii="宋体" w:hAnsi="宋体"/>
          <w:b/>
          <w:color w:val="000000" w:themeColor="text1"/>
          <w:sz w:val="24"/>
        </w:rPr>
      </w:pPr>
      <w:r w:rsidRPr="002C1323">
        <w:rPr>
          <w:rFonts w:ascii="宋体" w:hAnsi="宋体" w:hint="eastAsia"/>
          <w:b/>
          <w:color w:val="000000" w:themeColor="text1"/>
          <w:sz w:val="24"/>
        </w:rPr>
        <w:t>八、成果权属与知识产权</w:t>
      </w:r>
    </w:p>
    <w:p w14:paraId="35820D6A"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（一）本项目全部阶段性成果和最终成果（包括为后续服务范围所编制的文件）的所有权、知识产权以及与之相关的所有权利归甲方所有；本合同签署前双方已经拥有的知识产权权利，仍归各自所有。</w:t>
      </w:r>
    </w:p>
    <w:p w14:paraId="59496769"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（二）双方确定，甲方有权对乙方按照本合同约定提供的成果进行后续改进。由此产生的具有实质性或创造性技术进步特征的新的技术成果及其权利全部由甲方享有。</w:t>
      </w:r>
    </w:p>
    <w:p w14:paraId="7011010E" w14:textId="20CBFA1F"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（三）乙方所提交的全部阶段性成果和最终成果文件及任何数据、资料、软件等</w:t>
      </w:r>
      <w:r w:rsidR="00AD6087" w:rsidRPr="002C1323">
        <w:rPr>
          <w:rFonts w:ascii="宋体" w:hAnsi="宋体" w:hint="eastAsia"/>
          <w:color w:val="000000" w:themeColor="text1"/>
          <w:sz w:val="24"/>
        </w:rPr>
        <w:t>不得</w:t>
      </w:r>
      <w:r w:rsidRPr="002C1323">
        <w:rPr>
          <w:rFonts w:ascii="宋体" w:hAnsi="宋体" w:hint="eastAsia"/>
          <w:color w:val="000000" w:themeColor="text1"/>
          <w:sz w:val="24"/>
        </w:rPr>
        <w:t>侵犯任何第三方的知识产权或其他权利，由于该等文件、数据、资料、软件</w:t>
      </w:r>
      <w:r w:rsidR="00AD6087" w:rsidRPr="002C1323">
        <w:rPr>
          <w:rFonts w:ascii="宋体" w:hAnsi="宋体" w:hint="eastAsia"/>
          <w:color w:val="000000" w:themeColor="text1"/>
          <w:sz w:val="24"/>
        </w:rPr>
        <w:t>侵权</w:t>
      </w:r>
      <w:r w:rsidRPr="002C1323">
        <w:rPr>
          <w:rFonts w:ascii="宋体" w:hAnsi="宋体" w:hint="eastAsia"/>
          <w:color w:val="000000" w:themeColor="text1"/>
          <w:sz w:val="24"/>
        </w:rPr>
        <w:t>所导致的任何索赔或责任均由乙方承担。同时，甲方有权要求乙方修改成果至</w:t>
      </w:r>
      <w:proofErr w:type="gramStart"/>
      <w:r w:rsidRPr="002C1323">
        <w:rPr>
          <w:rFonts w:ascii="宋体" w:hAnsi="宋体" w:hint="eastAsia"/>
          <w:color w:val="000000" w:themeColor="text1"/>
          <w:sz w:val="24"/>
        </w:rPr>
        <w:t>不</w:t>
      </w:r>
      <w:proofErr w:type="gramEnd"/>
      <w:r w:rsidRPr="002C1323">
        <w:rPr>
          <w:rFonts w:ascii="宋体" w:hAnsi="宋体" w:hint="eastAsia"/>
          <w:color w:val="000000" w:themeColor="text1"/>
          <w:sz w:val="24"/>
        </w:rPr>
        <w:t>侵权或解除合同，并保留要求乙方赔偿全部损失的权利，包括但不限于上述索赔或责任所产生的诉讼费用、合理的律师费用、鉴定评估费用、调查费用、和解金额或生效法律文书中规定的赔偿金额。</w:t>
      </w:r>
    </w:p>
    <w:p w14:paraId="57627517"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（四）未经甲方书面在先同意，乙方不得将本项目的阶段性成果和</w:t>
      </w:r>
      <w:r w:rsidRPr="002C1323">
        <w:rPr>
          <w:rFonts w:ascii="宋体" w:hAnsi="宋体"/>
          <w:color w:val="000000" w:themeColor="text1"/>
          <w:sz w:val="24"/>
        </w:rPr>
        <w:t>/或最终成果文件及任何数据、资料、软件向任何第三方转让、授权任何第三方使用或用于本合同项目外的其他项目。如发生以上情况，乙方应向甲方支付本合同总价款20%的违约金，同时，甲方保留要求乙方赔偿全部损失的权利。</w:t>
      </w:r>
    </w:p>
    <w:p w14:paraId="7732C8B2"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（五）乙方完成本项目的研究人员享有在有关技术成果文件上署名的权利和与甲方共同获得有关荣誉证书、奖励的权利。</w:t>
      </w:r>
    </w:p>
    <w:p w14:paraId="724A5098" w14:textId="77777777" w:rsidR="00C92900" w:rsidRPr="002C1323" w:rsidRDefault="00C92900" w:rsidP="00C92900">
      <w:pPr>
        <w:spacing w:line="360" w:lineRule="auto"/>
        <w:ind w:firstLineChars="200" w:firstLine="482"/>
        <w:rPr>
          <w:rFonts w:ascii="宋体" w:hAnsi="宋体"/>
          <w:b/>
          <w:color w:val="000000" w:themeColor="text1"/>
          <w:sz w:val="24"/>
        </w:rPr>
      </w:pPr>
      <w:r w:rsidRPr="002C1323">
        <w:rPr>
          <w:rFonts w:ascii="宋体" w:hAnsi="宋体" w:hint="eastAsia"/>
          <w:b/>
          <w:color w:val="000000" w:themeColor="text1"/>
          <w:sz w:val="24"/>
        </w:rPr>
        <w:t>九、保密条款</w:t>
      </w:r>
    </w:p>
    <w:p w14:paraId="2802C1D8"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一）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14:paraId="0CD3413B"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lastRenderedPageBreak/>
        <w:t>（二）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w:t>
      </w:r>
      <w:proofErr w:type="gramStart"/>
      <w:r w:rsidRPr="002C1323">
        <w:rPr>
          <w:rFonts w:ascii="宋体" w:hAnsi="宋体" w:hint="eastAsia"/>
          <w:color w:val="000000" w:themeColor="text1"/>
          <w:sz w:val="24"/>
        </w:rPr>
        <w:t>受至少</w:t>
      </w:r>
      <w:proofErr w:type="gramEnd"/>
      <w:r w:rsidRPr="002C1323">
        <w:rPr>
          <w:rFonts w:ascii="宋体" w:hAnsi="宋体" w:hint="eastAsia"/>
          <w:color w:val="000000" w:themeColor="text1"/>
          <w:sz w:val="24"/>
        </w:rPr>
        <w:t>与本条款同等严格的保密条款的约束。</w:t>
      </w:r>
    </w:p>
    <w:p w14:paraId="1F7A2C08"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（三）乙方实施项目的程序应符合国家安全、保密的有关规定和标准。乙方应保守国家秘密，不得泄露甲方所提供的属国家秘密的信息和数据。</w:t>
      </w:r>
    </w:p>
    <w:p w14:paraId="2CF80034"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（四）上述保密义务不适用以下情况：</w:t>
      </w:r>
    </w:p>
    <w:p w14:paraId="412CA7CD"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color w:val="000000" w:themeColor="text1"/>
          <w:sz w:val="24"/>
        </w:rPr>
        <w:t xml:space="preserve"> 1. 获取的信息已被合法公开；</w:t>
      </w:r>
    </w:p>
    <w:p w14:paraId="692E464D"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color w:val="000000" w:themeColor="text1"/>
          <w:sz w:val="24"/>
        </w:rPr>
        <w:t xml:space="preserve"> 2. 获得信息拥有方书面许可并在该许可范围内披露；</w:t>
      </w:r>
    </w:p>
    <w:p w14:paraId="2F4BE837"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color w:val="000000" w:themeColor="text1"/>
          <w:sz w:val="24"/>
        </w:rPr>
        <w:t xml:space="preserve"> 3. 国家法律、法规规定的情形。</w:t>
      </w:r>
    </w:p>
    <w:p w14:paraId="0E186392"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（五）如乙方违反上述保密条款，甲方有权解除本合同，乙方应在合同解除通知发出之日起</w:t>
      </w:r>
      <w:r w:rsidRPr="002C1323">
        <w:rPr>
          <w:rFonts w:ascii="宋体" w:hAnsi="宋体"/>
          <w:color w:val="000000" w:themeColor="text1"/>
          <w:sz w:val="24"/>
        </w:rPr>
        <w:t>10日内向甲方支付本合同服务费总金额20%的违约金，如果违约金无法弥补甲方损失，甲方保留要求乙方赔偿全部损失的权利。</w:t>
      </w:r>
    </w:p>
    <w:p w14:paraId="58B0867E"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（六）无论本合同或本合同其他条款是否有效，本保密条款始终约束双方。国家秘密的保密期限由国家有关部门确定，工作秘密的保密期限由甲方确定。</w:t>
      </w:r>
    </w:p>
    <w:p w14:paraId="0724814B" w14:textId="77777777" w:rsidR="00C92900" w:rsidRPr="002C1323" w:rsidRDefault="00C92900" w:rsidP="00C92900">
      <w:pPr>
        <w:spacing w:line="360" w:lineRule="auto"/>
        <w:ind w:firstLineChars="200" w:firstLine="482"/>
        <w:rPr>
          <w:rFonts w:ascii="宋体" w:hAnsi="宋体"/>
          <w:b/>
          <w:color w:val="000000" w:themeColor="text1"/>
          <w:sz w:val="24"/>
        </w:rPr>
      </w:pPr>
      <w:r w:rsidRPr="002C1323">
        <w:rPr>
          <w:rFonts w:ascii="宋体" w:hAnsi="宋体" w:hint="eastAsia"/>
          <w:b/>
          <w:color w:val="000000" w:themeColor="text1"/>
          <w:sz w:val="24"/>
        </w:rPr>
        <w:t>十、合同提前终止</w:t>
      </w:r>
    </w:p>
    <w:p w14:paraId="1E80D4D8"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（一）双方协商同意提前终止本合同的，按双方协商约定的方式进行清算执行。</w:t>
      </w:r>
    </w:p>
    <w:p w14:paraId="3B919DCA" w14:textId="660F943A" w:rsidR="00C92900" w:rsidRPr="002C1323" w:rsidRDefault="00C92900" w:rsidP="00A80F18">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（二）</w:t>
      </w:r>
      <w:r w:rsidR="00A80F18" w:rsidRPr="002C1323">
        <w:rPr>
          <w:rFonts w:ascii="宋体" w:hAnsi="宋体" w:hint="eastAsia"/>
          <w:color w:val="000000" w:themeColor="text1"/>
          <w:sz w:val="24"/>
        </w:rPr>
        <w:t>如果一方发生破产、解散、被依法关闭、撤销或已进入清算阶段等情形，发生上述情形的一方有义务在事由发生后</w:t>
      </w:r>
      <w:r w:rsidR="00A80F18" w:rsidRPr="002C1323">
        <w:rPr>
          <w:rFonts w:ascii="宋体" w:hAnsi="宋体"/>
          <w:color w:val="000000" w:themeColor="text1"/>
          <w:sz w:val="24"/>
        </w:rPr>
        <w:t>15个工作日内以书面方式通知对方，对方有权解除合同。在该等情形下，甲方已向乙方支付的款项不退还，尚未支付的款项不再支付，同时乙方应向甲方提交在合同终止日前完成的所有项目文件和相关资料。</w:t>
      </w:r>
    </w:p>
    <w:p w14:paraId="5C5F1962"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hint="eastAsia"/>
          <w:color w:val="000000" w:themeColor="text1"/>
          <w:sz w:val="24"/>
        </w:rPr>
        <w:t>（三）有下列情形之一的，本合同自甲方向乙方发出书面通知之日起终止：</w:t>
      </w:r>
      <w:r w:rsidRPr="002C1323">
        <w:rPr>
          <w:rFonts w:ascii="宋体" w:hAnsi="宋体"/>
          <w:color w:val="000000" w:themeColor="text1"/>
          <w:sz w:val="24"/>
        </w:rPr>
        <w:t xml:space="preserve">    </w:t>
      </w:r>
    </w:p>
    <w:p w14:paraId="475DBDFC"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 1. 甲方的职能发生转变，不再具有委托职能。</w:t>
      </w:r>
    </w:p>
    <w:p w14:paraId="724E5046"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 2. 本合同签订时适用的法律法规或政策发生变化，且对本合同的继续履</w:t>
      </w:r>
      <w:r w:rsidRPr="002C1323">
        <w:rPr>
          <w:rFonts w:ascii="宋体" w:hAnsi="宋体" w:hint="eastAsia"/>
          <w:color w:val="000000" w:themeColor="text1"/>
          <w:sz w:val="24"/>
        </w:rPr>
        <w:lastRenderedPageBreak/>
        <w:t>行造成重大影响。</w:t>
      </w:r>
    </w:p>
    <w:p w14:paraId="416A8491"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hint="eastAsia"/>
          <w:color w:val="000000" w:themeColor="text1"/>
          <w:sz w:val="24"/>
        </w:rPr>
        <w:t>发生以上情形，甲方已向乙方支付的款项不退还，尚未支付的款项不再支付，同时乙方应向甲方提交在合同终止日前完成的所有项目文件和相关资料。</w:t>
      </w:r>
    </w:p>
    <w:p w14:paraId="2E6C8153"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hint="eastAsia"/>
          <w:color w:val="000000" w:themeColor="text1"/>
          <w:sz w:val="24"/>
        </w:rPr>
        <w:t>（四）如发生不可抗力或其他超出合同双方控制的事件，致使一方无法履行合同，本合同解除。</w:t>
      </w:r>
    </w:p>
    <w:p w14:paraId="13AA0E0B"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1. </w:t>
      </w:r>
      <w:r w:rsidRPr="002C1323">
        <w:rPr>
          <w:rFonts w:ascii="宋体" w:hAnsi="宋体" w:hint="eastAsia"/>
          <w:color w:val="000000" w:themeColor="text1"/>
          <w:sz w:val="24"/>
        </w:rPr>
        <w:t>本合同所称不可抗力是指自然灾害、战争、地震等不可预见、不可避免、不可克服的情况。不可抗力事件发生后，受影响一方应立即通知对方，并在力所能及的条件下迅速采取措施，尽力减少损失。不可抗力事件结束后</w:t>
      </w:r>
      <w:r w:rsidRPr="002C1323">
        <w:rPr>
          <w:rFonts w:ascii="宋体" w:hAnsi="宋体"/>
          <w:color w:val="000000" w:themeColor="text1"/>
          <w:sz w:val="24"/>
        </w:rPr>
        <w:t>48小时内受影响方应向对方</w:t>
      </w:r>
      <w:proofErr w:type="gramStart"/>
      <w:r w:rsidRPr="002C1323">
        <w:rPr>
          <w:rFonts w:ascii="宋体" w:hAnsi="宋体" w:hint="eastAsia"/>
          <w:color w:val="000000" w:themeColor="text1"/>
          <w:sz w:val="24"/>
        </w:rPr>
        <w:t>通报受</w:t>
      </w:r>
      <w:proofErr w:type="gramEnd"/>
      <w:r w:rsidRPr="002C1323">
        <w:rPr>
          <w:rFonts w:ascii="宋体" w:hAnsi="宋体" w:hint="eastAsia"/>
          <w:color w:val="000000" w:themeColor="text1"/>
          <w:sz w:val="24"/>
        </w:rPr>
        <w:t>影响情况。如不可抗力事件持续发生，受影响方应每隔</w:t>
      </w:r>
      <w:r w:rsidRPr="002C1323">
        <w:rPr>
          <w:rFonts w:ascii="宋体" w:hAnsi="宋体"/>
          <w:color w:val="000000" w:themeColor="text1"/>
          <w:sz w:val="24"/>
        </w:rPr>
        <w:t>7天向对方书面报告一次受影响情况。不可抗力事件结束后14天内，受影响方应向对方提交正式报告及有关部门开具的证明材料。</w:t>
      </w:r>
    </w:p>
    <w:p w14:paraId="7DE97B02"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2. </w:t>
      </w:r>
      <w:r w:rsidRPr="002C1323">
        <w:rPr>
          <w:rFonts w:ascii="宋体" w:hAnsi="宋体" w:hint="eastAsia"/>
          <w:color w:val="000000" w:themeColor="text1"/>
          <w:sz w:val="24"/>
        </w:rPr>
        <w:t>发生不可抗力，甲乙双方承担各自的损失。由于其中一方迟延履行合同义务后发生不可抗力的，其违约责任不能免除。</w:t>
      </w:r>
    </w:p>
    <w:p w14:paraId="0120F2B8"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3. </w:t>
      </w:r>
      <w:r w:rsidRPr="002C1323">
        <w:rPr>
          <w:rFonts w:ascii="宋体" w:hAnsi="宋体" w:hint="eastAsia"/>
          <w:color w:val="000000" w:themeColor="text1"/>
          <w:sz w:val="24"/>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14:paraId="680C1B0A" w14:textId="77777777" w:rsidR="00C92900" w:rsidRPr="002C1323" w:rsidRDefault="00C92900" w:rsidP="00C92900">
      <w:pPr>
        <w:spacing w:line="360" w:lineRule="auto"/>
        <w:ind w:firstLine="482"/>
        <w:rPr>
          <w:rFonts w:ascii="宋体" w:hAnsi="宋体"/>
          <w:b/>
          <w:color w:val="000000" w:themeColor="text1"/>
          <w:sz w:val="24"/>
        </w:rPr>
      </w:pPr>
      <w:r w:rsidRPr="002C1323">
        <w:rPr>
          <w:rFonts w:ascii="宋体" w:hAnsi="宋体" w:hint="eastAsia"/>
          <w:b/>
          <w:color w:val="000000" w:themeColor="text1"/>
          <w:sz w:val="24"/>
        </w:rPr>
        <w:t>十一、违约责任</w:t>
      </w:r>
    </w:p>
    <w:p w14:paraId="33763031"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hint="eastAsia"/>
          <w:color w:val="000000" w:themeColor="text1"/>
          <w:sz w:val="24"/>
        </w:rPr>
        <w:t>（一）如乙方未按照本合同约定的时间完成本项目各阶段工作，每迟延一日，甲方有权</w:t>
      </w:r>
      <w:proofErr w:type="gramStart"/>
      <w:r w:rsidRPr="002C1323">
        <w:rPr>
          <w:rFonts w:ascii="宋体" w:hAnsi="宋体" w:hint="eastAsia"/>
          <w:color w:val="000000" w:themeColor="text1"/>
          <w:sz w:val="24"/>
        </w:rPr>
        <w:t>自尚未</w:t>
      </w:r>
      <w:proofErr w:type="gramEnd"/>
      <w:r w:rsidRPr="002C1323">
        <w:rPr>
          <w:rFonts w:ascii="宋体" w:hAnsi="宋体" w:hint="eastAsia"/>
          <w:color w:val="000000" w:themeColor="text1"/>
          <w:sz w:val="24"/>
        </w:rPr>
        <w:t>支付的合同款项中扣除本合同服务费总金额的</w:t>
      </w:r>
      <w:r w:rsidRPr="002C1323">
        <w:rPr>
          <w:rFonts w:ascii="宋体" w:hAnsi="宋体"/>
          <w:color w:val="000000" w:themeColor="text1"/>
          <w:sz w:val="24"/>
        </w:rPr>
        <w:t>3‰的逾期违约金。</w:t>
      </w:r>
    </w:p>
    <w:p w14:paraId="582399C5"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hint="eastAsia"/>
          <w:color w:val="000000" w:themeColor="text1"/>
          <w:sz w:val="24"/>
        </w:rPr>
        <w:t>（二）本合同项下的工作内容不可分割，任</w:t>
      </w:r>
      <w:proofErr w:type="gramStart"/>
      <w:r w:rsidRPr="002C1323">
        <w:rPr>
          <w:rFonts w:ascii="宋体" w:hAnsi="宋体" w:hint="eastAsia"/>
          <w:color w:val="000000" w:themeColor="text1"/>
          <w:sz w:val="24"/>
        </w:rPr>
        <w:t>一</w:t>
      </w:r>
      <w:proofErr w:type="gramEnd"/>
      <w:r w:rsidRPr="002C1323">
        <w:rPr>
          <w:rFonts w:ascii="宋体" w:hAnsi="宋体" w:hint="eastAsia"/>
          <w:color w:val="000000" w:themeColor="text1"/>
          <w:sz w:val="24"/>
        </w:rPr>
        <w:t>文件的迟延交付均视为整个项目的迟延交付。</w:t>
      </w:r>
    </w:p>
    <w:p w14:paraId="68CF0FD4" w14:textId="7EB674AB"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hint="eastAsia"/>
          <w:color w:val="000000" w:themeColor="text1"/>
          <w:sz w:val="24"/>
        </w:rPr>
        <w:t>（三）本合同履行期间，发生下述情形时，甲方有权解除本合同，</w:t>
      </w:r>
      <w:r w:rsidR="00E154F6" w:rsidRPr="002C1323">
        <w:rPr>
          <w:rFonts w:ascii="宋体" w:hAnsi="宋体" w:hint="eastAsia"/>
          <w:color w:val="000000" w:themeColor="text1"/>
          <w:sz w:val="24"/>
        </w:rPr>
        <w:t>乙方除应退还甲方已支付的全部款项外</w:t>
      </w:r>
      <w:r w:rsidR="00E154F6" w:rsidRPr="002C1323">
        <w:rPr>
          <w:rFonts w:ascii="宋体" w:hAnsi="宋体"/>
          <w:color w:val="000000" w:themeColor="text1"/>
          <w:sz w:val="24"/>
        </w:rPr>
        <w:t xml:space="preserve">, </w:t>
      </w:r>
      <w:r w:rsidR="00E154F6" w:rsidRPr="002C1323">
        <w:rPr>
          <w:rFonts w:ascii="宋体" w:hAnsi="宋体" w:hint="eastAsia"/>
          <w:color w:val="000000" w:themeColor="text1"/>
          <w:sz w:val="24"/>
        </w:rPr>
        <w:t>还应在合同解除通知发出之日起</w:t>
      </w:r>
      <w:r w:rsidR="00E154F6" w:rsidRPr="002C1323">
        <w:rPr>
          <w:rFonts w:ascii="宋体" w:hAnsi="宋体"/>
          <w:color w:val="000000" w:themeColor="text1"/>
          <w:sz w:val="24"/>
        </w:rPr>
        <w:t>10日内向甲方支付合同总价款20%的违约金。</w:t>
      </w:r>
      <w:r w:rsidRPr="002C1323">
        <w:rPr>
          <w:rFonts w:ascii="宋体" w:hAnsi="宋体" w:hint="eastAsia"/>
          <w:color w:val="000000" w:themeColor="text1"/>
          <w:sz w:val="24"/>
        </w:rPr>
        <w:t>乙方应同时将已完成的项目成果移交给甲方，并将全部有关资料退还甲方：</w:t>
      </w:r>
    </w:p>
    <w:p w14:paraId="6A9F1C1E"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1. </w:t>
      </w:r>
      <w:r w:rsidRPr="002C1323">
        <w:rPr>
          <w:rFonts w:ascii="宋体" w:hAnsi="宋体" w:hint="eastAsia"/>
          <w:color w:val="000000" w:themeColor="text1"/>
          <w:sz w:val="24"/>
        </w:rPr>
        <w:t>乙方未能按合同约定的日期</w:t>
      </w:r>
      <w:r w:rsidRPr="002C1323">
        <w:rPr>
          <w:rFonts w:ascii="宋体" w:hAnsi="宋体"/>
          <w:color w:val="000000" w:themeColor="text1"/>
          <w:sz w:val="24"/>
        </w:rPr>
        <w:t>(含协商延缓的日期)提交成果，延误时间超过15个工作日；</w:t>
      </w:r>
    </w:p>
    <w:p w14:paraId="75069E83"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2. </w:t>
      </w:r>
      <w:r w:rsidRPr="002C1323">
        <w:rPr>
          <w:rFonts w:ascii="宋体" w:hAnsi="宋体" w:hint="eastAsia"/>
          <w:color w:val="000000" w:themeColor="text1"/>
          <w:sz w:val="24"/>
        </w:rPr>
        <w:t>因乙方工作的错误或遗漏造成工作进度延迟或成果质量低劣不符合甲</w:t>
      </w:r>
      <w:r w:rsidRPr="002C1323">
        <w:rPr>
          <w:rFonts w:ascii="宋体" w:hAnsi="宋体" w:hint="eastAsia"/>
          <w:color w:val="000000" w:themeColor="text1"/>
          <w:sz w:val="24"/>
        </w:rPr>
        <w:lastRenderedPageBreak/>
        <w:t>方工作需要或本合同要求，且乙方未按甲方要求采取及时有效的补救措施的；</w:t>
      </w:r>
    </w:p>
    <w:p w14:paraId="19FBEBD9" w14:textId="320C981E"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3. </w:t>
      </w:r>
      <w:proofErr w:type="gramStart"/>
      <w:r w:rsidRPr="002C1323">
        <w:rPr>
          <w:rFonts w:ascii="宋体" w:hAnsi="宋体" w:hint="eastAsia"/>
          <w:color w:val="000000" w:themeColor="text1"/>
          <w:sz w:val="24"/>
        </w:rPr>
        <w:t>乙方虽如期</w:t>
      </w:r>
      <w:proofErr w:type="gramEnd"/>
      <w:r w:rsidRPr="002C1323">
        <w:rPr>
          <w:rFonts w:ascii="宋体" w:hAnsi="宋体" w:hint="eastAsia"/>
          <w:color w:val="000000" w:themeColor="text1"/>
          <w:sz w:val="24"/>
        </w:rPr>
        <w:t>提交阶段性成果和最终成果，但最终成果连续二次未能通过</w:t>
      </w:r>
      <w:r w:rsidR="00E154F6" w:rsidRPr="002C1323">
        <w:rPr>
          <w:rFonts w:ascii="宋体" w:hAnsi="宋体" w:hint="eastAsia"/>
          <w:color w:val="000000" w:themeColor="text1"/>
          <w:sz w:val="24"/>
        </w:rPr>
        <w:t>专家</w:t>
      </w:r>
      <w:r w:rsidRPr="002C1323">
        <w:rPr>
          <w:rFonts w:ascii="宋体" w:hAnsi="宋体" w:hint="eastAsia"/>
          <w:color w:val="000000" w:themeColor="text1"/>
          <w:sz w:val="24"/>
        </w:rPr>
        <w:t>评审会评审验收的；</w:t>
      </w:r>
    </w:p>
    <w:p w14:paraId="709398CE"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4. </w:t>
      </w:r>
      <w:r w:rsidRPr="002C1323">
        <w:rPr>
          <w:rFonts w:ascii="宋体" w:hAnsi="宋体" w:hint="eastAsia"/>
          <w:color w:val="000000" w:themeColor="text1"/>
          <w:sz w:val="24"/>
        </w:rPr>
        <w:t>未经甲方书面在先同意，乙方擅自将本合同项目与任何第三方合作，或将本合同标的</w:t>
      </w:r>
      <w:proofErr w:type="gramStart"/>
      <w:r w:rsidRPr="002C1323">
        <w:rPr>
          <w:rFonts w:ascii="宋体" w:hAnsi="宋体" w:hint="eastAsia"/>
          <w:color w:val="000000" w:themeColor="text1"/>
          <w:sz w:val="24"/>
        </w:rPr>
        <w:t>的</w:t>
      </w:r>
      <w:proofErr w:type="gramEnd"/>
      <w:r w:rsidRPr="002C1323">
        <w:rPr>
          <w:rFonts w:ascii="宋体" w:hAnsi="宋体" w:hint="eastAsia"/>
          <w:color w:val="000000" w:themeColor="text1"/>
          <w:sz w:val="24"/>
        </w:rPr>
        <w:t>全部或部分擅自转包或分包给任何第三方，且未按甲方的要求终止与第三方的协议的；</w:t>
      </w:r>
    </w:p>
    <w:p w14:paraId="695A00C8"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5. </w:t>
      </w:r>
      <w:r w:rsidRPr="002C1323">
        <w:rPr>
          <w:rFonts w:ascii="宋体" w:hAnsi="宋体" w:hint="eastAsia"/>
          <w:color w:val="000000" w:themeColor="text1"/>
          <w:sz w:val="24"/>
        </w:rPr>
        <w:t>项目负责人未承担本合同项目实质性工作，或未经甲方书面在先同意，乙方擅自更换项目负责人的；</w:t>
      </w:r>
    </w:p>
    <w:p w14:paraId="3CDCF2DD"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6. </w:t>
      </w:r>
      <w:r w:rsidRPr="002C1323">
        <w:rPr>
          <w:rFonts w:ascii="宋体" w:hAnsi="宋体" w:hint="eastAsia"/>
          <w:color w:val="000000" w:themeColor="text1"/>
          <w:sz w:val="24"/>
        </w:rPr>
        <w:t>发现乙方或乙方工作人员出现全部或部分丧失履行委托服务能力的情况，甲方有权通知乙方限期整改或更换工作人员，期限届满乙方并未进行改善的；</w:t>
      </w:r>
    </w:p>
    <w:p w14:paraId="035DEBF2"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color w:val="000000" w:themeColor="text1"/>
          <w:sz w:val="24"/>
        </w:rPr>
        <w:t xml:space="preserve">7. </w:t>
      </w:r>
      <w:r w:rsidRPr="002C1323">
        <w:rPr>
          <w:rFonts w:ascii="宋体" w:hAnsi="宋体" w:hint="eastAsia"/>
          <w:color w:val="000000" w:themeColor="text1"/>
          <w:sz w:val="24"/>
        </w:rPr>
        <w:t>乙方明确表示或者以自己的行为表明不履行本合同的。</w:t>
      </w:r>
    </w:p>
    <w:p w14:paraId="4531465B" w14:textId="77777777" w:rsidR="00C92900" w:rsidRPr="002C1323" w:rsidRDefault="00C92900" w:rsidP="00C92900">
      <w:pPr>
        <w:spacing w:line="360" w:lineRule="auto"/>
        <w:ind w:firstLine="530"/>
        <w:rPr>
          <w:rFonts w:ascii="宋体" w:hAnsi="宋体"/>
          <w:color w:val="000000" w:themeColor="text1"/>
          <w:sz w:val="24"/>
        </w:rPr>
      </w:pPr>
      <w:r w:rsidRPr="002C1323">
        <w:rPr>
          <w:rFonts w:ascii="宋体" w:hAnsi="宋体" w:hint="eastAsia"/>
          <w:color w:val="000000" w:themeColor="text1"/>
          <w:sz w:val="24"/>
        </w:rPr>
        <w:t>（四）如甲方未按照本合同约定的时间支付服务费，乙方书面催告甲方并给予不少于</w:t>
      </w:r>
      <w:r w:rsidRPr="002C1323">
        <w:rPr>
          <w:rFonts w:ascii="宋体" w:hAnsi="宋体"/>
          <w:color w:val="000000" w:themeColor="text1"/>
          <w:sz w:val="24"/>
        </w:rPr>
        <w:t>5个工作日的履行期限后甲方仍未支付的，乙方有权</w:t>
      </w:r>
      <w:r w:rsidRPr="002C1323">
        <w:rPr>
          <w:rFonts w:ascii="宋体" w:hAnsi="宋体" w:hint="eastAsia"/>
          <w:color w:val="000000" w:themeColor="text1"/>
          <w:sz w:val="24"/>
        </w:rPr>
        <w:t>自该期限届满之日</w:t>
      </w:r>
      <w:proofErr w:type="gramStart"/>
      <w:r w:rsidRPr="002C1323">
        <w:rPr>
          <w:rFonts w:ascii="宋体" w:hAnsi="宋体" w:hint="eastAsia"/>
          <w:color w:val="000000" w:themeColor="text1"/>
          <w:sz w:val="24"/>
        </w:rPr>
        <w:t>起</w:t>
      </w:r>
      <w:r w:rsidRPr="002C1323">
        <w:rPr>
          <w:rFonts w:ascii="宋体" w:hAnsi="宋体"/>
          <w:color w:val="000000" w:themeColor="text1"/>
          <w:sz w:val="24"/>
        </w:rPr>
        <w:t>要求</w:t>
      </w:r>
      <w:proofErr w:type="gramEnd"/>
      <w:r w:rsidRPr="002C1323">
        <w:rPr>
          <w:rFonts w:ascii="宋体" w:hAnsi="宋体"/>
          <w:color w:val="000000" w:themeColor="text1"/>
          <w:sz w:val="24"/>
        </w:rPr>
        <w:t>甲方支付该阶段</w:t>
      </w:r>
      <w:r w:rsidRPr="002C1323">
        <w:rPr>
          <w:rFonts w:ascii="宋体" w:hAnsi="宋体" w:hint="eastAsia"/>
          <w:color w:val="000000" w:themeColor="text1"/>
          <w:sz w:val="24"/>
        </w:rPr>
        <w:t>应付而未付</w:t>
      </w:r>
      <w:r w:rsidRPr="002C1323">
        <w:rPr>
          <w:rFonts w:ascii="宋体" w:hAnsi="宋体"/>
          <w:color w:val="000000" w:themeColor="text1"/>
          <w:sz w:val="24"/>
        </w:rPr>
        <w:t>合同价款每日3‰的逾期违约金</w:t>
      </w:r>
      <w:r w:rsidRPr="002C1323">
        <w:rPr>
          <w:rFonts w:ascii="宋体" w:hAnsi="宋体" w:hint="eastAsia"/>
          <w:color w:val="000000" w:themeColor="text1"/>
          <w:sz w:val="24"/>
        </w:rPr>
        <w:t>。如甲方无正当理由拒收接受服务，到期明确表示拒付服务款项，乙方有权要求甲方支付本合同项下服务费总金额</w:t>
      </w:r>
      <w:r w:rsidRPr="002C1323">
        <w:rPr>
          <w:rFonts w:ascii="宋体" w:hAnsi="宋体"/>
          <w:color w:val="000000" w:themeColor="text1"/>
          <w:sz w:val="24"/>
        </w:rPr>
        <w:t>20%的违约金。</w:t>
      </w:r>
    </w:p>
    <w:p w14:paraId="0E64E7AE" w14:textId="77777777" w:rsidR="00C92900" w:rsidRPr="002C1323" w:rsidRDefault="00C92900" w:rsidP="00C92900">
      <w:pPr>
        <w:spacing w:line="360" w:lineRule="auto"/>
        <w:ind w:firstLine="540"/>
        <w:rPr>
          <w:rFonts w:ascii="宋体" w:hAnsi="宋体"/>
          <w:color w:val="000000" w:themeColor="text1"/>
          <w:sz w:val="24"/>
        </w:rPr>
      </w:pPr>
      <w:r w:rsidRPr="002C1323">
        <w:rPr>
          <w:rFonts w:ascii="宋体" w:hAnsi="宋体" w:hint="eastAsia"/>
          <w:color w:val="000000" w:themeColor="text1"/>
          <w:sz w:val="24"/>
        </w:rPr>
        <w:t>（五）上述违约责任各自独立且可累加。如本合同所约定的违约金无法弥补因违约行为所造成的损失，违约方应补偿上述不足部分的损失。</w:t>
      </w:r>
    </w:p>
    <w:p w14:paraId="5018B0C9" w14:textId="77777777" w:rsidR="00C92900" w:rsidRPr="002C1323" w:rsidRDefault="00C92900" w:rsidP="00C92900">
      <w:pPr>
        <w:spacing w:line="360" w:lineRule="auto"/>
        <w:ind w:firstLine="472"/>
        <w:rPr>
          <w:rFonts w:ascii="宋体" w:hAnsi="宋体"/>
          <w:b/>
          <w:color w:val="000000" w:themeColor="text1"/>
          <w:sz w:val="24"/>
        </w:rPr>
      </w:pPr>
      <w:r w:rsidRPr="002C1323">
        <w:rPr>
          <w:rFonts w:ascii="宋体" w:hAnsi="宋体" w:hint="eastAsia"/>
          <w:b/>
          <w:color w:val="000000" w:themeColor="text1"/>
          <w:sz w:val="24"/>
        </w:rPr>
        <w:t>十二、争议解决</w:t>
      </w:r>
    </w:p>
    <w:p w14:paraId="5E430029" w14:textId="38A6D123"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因本合同的履行</w:t>
      </w:r>
      <w:r w:rsidR="00E154F6" w:rsidRPr="002C1323">
        <w:rPr>
          <w:rFonts w:ascii="宋体" w:hAnsi="宋体" w:hint="eastAsia"/>
          <w:color w:val="000000" w:themeColor="text1"/>
          <w:sz w:val="24"/>
        </w:rPr>
        <w:t>发生</w:t>
      </w:r>
      <w:r w:rsidR="00E154F6" w:rsidRPr="002C1323">
        <w:rPr>
          <w:rFonts w:ascii="宋体" w:hAnsi="宋体"/>
          <w:color w:val="000000" w:themeColor="text1"/>
          <w:sz w:val="24"/>
        </w:rPr>
        <w:t>的</w:t>
      </w:r>
      <w:r w:rsidRPr="002C1323">
        <w:rPr>
          <w:rFonts w:ascii="宋体" w:hAnsi="宋体" w:hint="eastAsia"/>
          <w:color w:val="000000" w:themeColor="text1"/>
          <w:sz w:val="24"/>
        </w:rPr>
        <w:t>或</w:t>
      </w:r>
      <w:r w:rsidR="00E154F6" w:rsidRPr="002C1323">
        <w:rPr>
          <w:rFonts w:ascii="宋体" w:hAnsi="宋体" w:hint="eastAsia"/>
          <w:color w:val="000000" w:themeColor="text1"/>
          <w:sz w:val="24"/>
        </w:rPr>
        <w:t>与</w:t>
      </w:r>
      <w:r w:rsidR="00E154F6" w:rsidRPr="002C1323">
        <w:rPr>
          <w:rFonts w:ascii="宋体" w:hAnsi="宋体"/>
          <w:color w:val="000000" w:themeColor="text1"/>
          <w:sz w:val="24"/>
        </w:rPr>
        <w:t>本</w:t>
      </w:r>
      <w:r w:rsidRPr="002C1323">
        <w:rPr>
          <w:rFonts w:ascii="宋体" w:hAnsi="宋体" w:hint="eastAsia"/>
          <w:color w:val="000000" w:themeColor="text1"/>
          <w:sz w:val="24"/>
        </w:rPr>
        <w:t>合同</w:t>
      </w:r>
      <w:r w:rsidR="00E154F6" w:rsidRPr="002C1323">
        <w:rPr>
          <w:rFonts w:ascii="宋体" w:hAnsi="宋体" w:hint="eastAsia"/>
          <w:color w:val="000000" w:themeColor="text1"/>
          <w:sz w:val="24"/>
        </w:rPr>
        <w:t>有关</w:t>
      </w:r>
      <w:r w:rsidRPr="002C1323">
        <w:rPr>
          <w:rFonts w:ascii="宋体" w:hAnsi="宋体" w:hint="eastAsia"/>
          <w:color w:val="000000" w:themeColor="text1"/>
          <w:sz w:val="24"/>
        </w:rPr>
        <w:t>的争议或纠纷，双方同意提交深圳国际仲裁院按提请仲裁时该院的生效仲裁规则在深圳进行仲裁，仲裁裁决为终局，对双方均有约束力。</w:t>
      </w:r>
    </w:p>
    <w:p w14:paraId="4B6A095F" w14:textId="77777777" w:rsidR="00C92900" w:rsidRPr="002C1323" w:rsidRDefault="00C92900" w:rsidP="00C92900">
      <w:pPr>
        <w:spacing w:line="360" w:lineRule="auto"/>
        <w:ind w:firstLine="472"/>
        <w:rPr>
          <w:rFonts w:ascii="宋体" w:hAnsi="宋体"/>
          <w:b/>
          <w:color w:val="000000" w:themeColor="text1"/>
          <w:sz w:val="24"/>
        </w:rPr>
      </w:pPr>
      <w:r w:rsidRPr="002C1323">
        <w:rPr>
          <w:rFonts w:ascii="宋体" w:hAnsi="宋体" w:hint="eastAsia"/>
          <w:b/>
          <w:color w:val="000000" w:themeColor="text1"/>
          <w:sz w:val="24"/>
        </w:rPr>
        <w:t>十三、其他约定</w:t>
      </w:r>
    </w:p>
    <w:p w14:paraId="3DF6719B"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一）有关本项目的中标文件、简易招标文件、投标书等共同构成本合同的组成部分，上述文件可相互说明。如果上述文件发生矛盾或产生不一致时，按以下顺序进行解释，同一顺序的文件发生矛盾或存在不一致时，应以签订日期在后的为准：</w:t>
      </w:r>
    </w:p>
    <w:p w14:paraId="327116F5"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color w:val="000000" w:themeColor="text1"/>
          <w:sz w:val="24"/>
        </w:rPr>
        <w:t xml:space="preserve"> 1. 合同书及补充协议；</w:t>
      </w:r>
    </w:p>
    <w:p w14:paraId="378A9211"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color w:val="000000" w:themeColor="text1"/>
          <w:sz w:val="24"/>
        </w:rPr>
        <w:t xml:space="preserve"> 2. 中标通知书；</w:t>
      </w:r>
    </w:p>
    <w:p w14:paraId="5A126094" w14:textId="6639FE12"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color w:val="000000" w:themeColor="text1"/>
          <w:sz w:val="24"/>
        </w:rPr>
        <w:lastRenderedPageBreak/>
        <w:t xml:space="preserve"> 3. 简易招标文件（编号：</w:t>
      </w:r>
      <w:r w:rsidRPr="002C1323">
        <w:rPr>
          <w:color w:val="000000" w:themeColor="text1"/>
          <w:sz w:val="24"/>
        </w:rPr>
        <w:t>QH</w:t>
      </w:r>
      <w:r w:rsidR="002F1842" w:rsidRPr="00F7103B">
        <w:rPr>
          <w:color w:val="000000"/>
          <w:sz w:val="24"/>
        </w:rPr>
        <w:t>2018046</w:t>
      </w:r>
      <w:r w:rsidRPr="002C1323">
        <w:rPr>
          <w:rFonts w:ascii="宋体" w:hAnsi="宋体"/>
          <w:color w:val="000000" w:themeColor="text1"/>
          <w:sz w:val="24"/>
        </w:rPr>
        <w:t xml:space="preserve"> ）</w:t>
      </w:r>
      <w:r w:rsidR="00E154F6" w:rsidRPr="002C1323">
        <w:rPr>
          <w:rFonts w:ascii="宋体" w:hAnsi="宋体" w:hint="eastAsia"/>
          <w:color w:val="000000" w:themeColor="text1"/>
          <w:sz w:val="24"/>
        </w:rPr>
        <w:t>及其澄清、补正公告</w:t>
      </w:r>
      <w:r w:rsidRPr="002C1323">
        <w:rPr>
          <w:rFonts w:ascii="宋体" w:hAnsi="宋体" w:hint="eastAsia"/>
          <w:color w:val="000000" w:themeColor="text1"/>
          <w:sz w:val="24"/>
        </w:rPr>
        <w:t>；</w:t>
      </w:r>
    </w:p>
    <w:p w14:paraId="0E0FF5C5"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color w:val="000000" w:themeColor="text1"/>
          <w:sz w:val="24"/>
        </w:rPr>
        <w:t xml:space="preserve"> 4. 投标书。</w:t>
      </w:r>
    </w:p>
    <w:p w14:paraId="15543E8A"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（二）本合同替代此前双方所有关于本合同事项的口头或书面的纪要、备忘录、合同、协议。</w:t>
      </w:r>
    </w:p>
    <w:p w14:paraId="5BF001E8"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（三）本合同附件（如有）为合同不可分割的组成部分，与本合同一并加盖骑缝章后具有同等法律效力。若附件与合同正文有任何冲突，以合同正文为准。</w:t>
      </w:r>
    </w:p>
    <w:p w14:paraId="21860FF4"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（四）本合同各条标题仅为提示之用，应以条文内容确定各方的权利义务。</w:t>
      </w:r>
    </w:p>
    <w:p w14:paraId="2F1EC1FB"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（五）本合同未尽事宜，由双方协商签订补充协议进行约定。补充协议应以书面形式做成，经双方法定代表人或其授权代表签字、盖章后与本合同具有同等法律效力。</w:t>
      </w:r>
    </w:p>
    <w:p w14:paraId="4A0498D1"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（六）本合同约定的权利和义务不因合同双方发生收购、兼并、重组、分立而发生变化。如果发生上述情形，则本合同约定的权利和义务随之转移至收购、兼并、重组或分立后成立的单位。</w:t>
      </w:r>
    </w:p>
    <w:p w14:paraId="2D677393"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（七）本合同在国家法律、法规和规章规定的范围内执行。当国家法律、法规和规章发生变化导致本合同有关条款与之抵触时，双方协商变更或废止该条款，在此情况下，双方互不承担责任。</w:t>
      </w:r>
    </w:p>
    <w:p w14:paraId="74C9AC96"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（八）如果本合同的任何条款在任何时候变成不合法、无效或不可强制执行而不从根本上影响本合同的效力时，本合同的其他条款不受影响。</w:t>
      </w:r>
    </w:p>
    <w:p w14:paraId="77EEDCB1"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21956937"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（十）本合同的任何内容不应被视为或解释为双方之间具有合资、合伙、代理关系。</w:t>
      </w:r>
    </w:p>
    <w:p w14:paraId="7BF220A5" w14:textId="77777777" w:rsidR="00C92900" w:rsidRPr="002C1323" w:rsidRDefault="00C92900" w:rsidP="00C92900">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（十一）任何一方未经另一方同意不得向任何第三方透露本合同的签订及其内容。甲方向其关联公司透露前述内容的，不受此限。</w:t>
      </w:r>
    </w:p>
    <w:p w14:paraId="12DB4697" w14:textId="77777777" w:rsidR="00C92900" w:rsidRPr="002C1323" w:rsidRDefault="00C92900" w:rsidP="00C92900">
      <w:pPr>
        <w:spacing w:line="360" w:lineRule="auto"/>
        <w:ind w:firstLine="480"/>
        <w:rPr>
          <w:rFonts w:ascii="宋体" w:hAnsi="宋体"/>
          <w:color w:val="000000" w:themeColor="text1"/>
          <w:sz w:val="24"/>
        </w:rPr>
      </w:pPr>
      <w:r w:rsidRPr="002C1323">
        <w:rPr>
          <w:rFonts w:ascii="宋体" w:hAnsi="宋体" w:hint="eastAsia"/>
          <w:color w:val="000000" w:themeColor="text1"/>
          <w:sz w:val="24"/>
        </w:rPr>
        <w:t>（十二）甲乙双方因履行本合同或与本合同有关的一切通知都必须按照本合同中的地址，以书面形式、电子邮件或双方确认的网络通讯方式进行。采用信函形式的应使用挂号信或者具有良好信誉的特快专递送达。如使用传真，自收到传</w:t>
      </w:r>
      <w:r w:rsidRPr="002C1323">
        <w:rPr>
          <w:rFonts w:ascii="宋体" w:hAnsi="宋体" w:hint="eastAsia"/>
          <w:color w:val="000000" w:themeColor="text1"/>
          <w:sz w:val="24"/>
        </w:rPr>
        <w:lastRenderedPageBreak/>
        <w:t>真系统提示发送成功报告时即视为已经送达对方；如使用挂号信件或特快专递，通知日期即为邮件寄出日期并以邮戳为准，自通知日起【三】日后即视为已经送达对方。</w:t>
      </w:r>
    </w:p>
    <w:p w14:paraId="012FD105" w14:textId="77777777" w:rsidR="00C92900" w:rsidRPr="002C1323" w:rsidRDefault="00C92900" w:rsidP="00C92900">
      <w:pPr>
        <w:spacing w:line="360" w:lineRule="auto"/>
        <w:ind w:firstLine="480"/>
        <w:rPr>
          <w:rFonts w:ascii="宋体" w:hAnsi="宋体"/>
          <w:color w:val="000000" w:themeColor="text1"/>
          <w:sz w:val="24"/>
        </w:rPr>
      </w:pPr>
      <w:r w:rsidRPr="002C1323">
        <w:rPr>
          <w:rFonts w:ascii="宋体" w:hAnsi="宋体" w:hint="eastAsia"/>
          <w:color w:val="000000" w:themeColor="text1"/>
          <w:sz w:val="24"/>
        </w:rPr>
        <w:t>（十三）本合同自双方法定代表人或其授权代表签字、盖章之日起生效，有效期至后续服务期满之日止。</w:t>
      </w:r>
    </w:p>
    <w:p w14:paraId="22726F34" w14:textId="77777777" w:rsidR="00C92900" w:rsidRPr="002C1323" w:rsidRDefault="00C92900" w:rsidP="00C92900">
      <w:pPr>
        <w:spacing w:line="360" w:lineRule="auto"/>
        <w:ind w:firstLine="480"/>
        <w:rPr>
          <w:rFonts w:ascii="宋体" w:hAnsi="宋体"/>
          <w:color w:val="000000" w:themeColor="text1"/>
          <w:sz w:val="24"/>
        </w:rPr>
      </w:pPr>
      <w:r w:rsidRPr="002C1323">
        <w:rPr>
          <w:rFonts w:ascii="宋体" w:hAnsi="宋体" w:hint="eastAsia"/>
          <w:color w:val="000000" w:themeColor="text1"/>
          <w:sz w:val="24"/>
        </w:rPr>
        <w:t>（十四）本合同一式四份正本，甲方与乙方各执两份，均具同等法律效力。</w:t>
      </w:r>
    </w:p>
    <w:p w14:paraId="1B20F530" w14:textId="77777777" w:rsidR="00C92900" w:rsidRPr="002C1323" w:rsidRDefault="00C92900" w:rsidP="00C92900">
      <w:pPr>
        <w:spacing w:line="360" w:lineRule="auto"/>
        <w:ind w:firstLine="480"/>
        <w:rPr>
          <w:rFonts w:ascii="宋体" w:hAnsi="宋体"/>
          <w:color w:val="000000" w:themeColor="text1"/>
          <w:sz w:val="24"/>
        </w:rPr>
      </w:pPr>
      <w:r w:rsidRPr="002C1323">
        <w:rPr>
          <w:rFonts w:ascii="宋体" w:hAnsi="宋体" w:hint="eastAsia"/>
          <w:color w:val="000000" w:themeColor="text1"/>
          <w:sz w:val="24"/>
        </w:rPr>
        <w:t>附件：课题组名单</w:t>
      </w:r>
    </w:p>
    <w:p w14:paraId="5A6AE281" w14:textId="77777777" w:rsidR="00C92900" w:rsidRPr="002C1323" w:rsidRDefault="00C92900" w:rsidP="00C92900">
      <w:pPr>
        <w:spacing w:line="360" w:lineRule="auto"/>
        <w:ind w:firstLine="480"/>
        <w:rPr>
          <w:rFonts w:ascii="宋体" w:hAnsi="宋体"/>
          <w:color w:val="000000" w:themeColor="text1"/>
          <w:sz w:val="24"/>
        </w:rPr>
      </w:pPr>
      <w:r w:rsidRPr="002C1323">
        <w:rPr>
          <w:rFonts w:ascii="宋体" w:hAnsi="宋体" w:hint="eastAsia"/>
          <w:color w:val="000000" w:themeColor="text1"/>
          <w:sz w:val="24"/>
        </w:rPr>
        <w:t>（以下无正文，为签章栏）</w:t>
      </w:r>
    </w:p>
    <w:p w14:paraId="51804990" w14:textId="77777777" w:rsidR="00C92900" w:rsidRPr="002C1323" w:rsidRDefault="00C92900" w:rsidP="00C92900">
      <w:pPr>
        <w:spacing w:line="360" w:lineRule="auto"/>
        <w:ind w:firstLine="480"/>
        <w:rPr>
          <w:rFonts w:ascii="宋体" w:hAnsi="宋体"/>
          <w:color w:val="000000" w:themeColor="text1"/>
          <w:sz w:val="24"/>
        </w:rPr>
      </w:pPr>
    </w:p>
    <w:p w14:paraId="4193019D" w14:textId="77777777" w:rsidR="00C92900" w:rsidRPr="002C1323" w:rsidRDefault="00C92900" w:rsidP="00C92900">
      <w:pPr>
        <w:spacing w:line="360" w:lineRule="auto"/>
        <w:ind w:firstLineChars="150" w:firstLine="360"/>
        <w:jc w:val="left"/>
        <w:rPr>
          <w:rFonts w:ascii="宋体" w:hAnsi="宋体"/>
          <w:color w:val="000000" w:themeColor="text1"/>
          <w:sz w:val="24"/>
        </w:rPr>
      </w:pPr>
      <w:r w:rsidRPr="002C1323">
        <w:rPr>
          <w:rFonts w:ascii="宋体" w:hAnsi="宋体" w:hint="eastAsia"/>
          <w:color w:val="000000" w:themeColor="text1"/>
          <w:sz w:val="24"/>
        </w:rPr>
        <w:t>甲方（盖章）：深圳市前海深港现代服务业合作区管理局</w:t>
      </w:r>
    </w:p>
    <w:p w14:paraId="3FB1B7E1" w14:textId="77777777" w:rsidR="00C92900" w:rsidRPr="002C1323" w:rsidRDefault="00C92900" w:rsidP="00C92900">
      <w:pPr>
        <w:spacing w:line="360" w:lineRule="auto"/>
        <w:ind w:firstLineChars="150" w:firstLine="360"/>
        <w:jc w:val="left"/>
        <w:rPr>
          <w:rFonts w:ascii="宋体" w:hAnsi="宋体"/>
          <w:color w:val="000000" w:themeColor="text1"/>
          <w:sz w:val="24"/>
        </w:rPr>
      </w:pPr>
      <w:r w:rsidRPr="002C1323">
        <w:rPr>
          <w:rFonts w:ascii="宋体" w:hAnsi="宋体" w:hint="eastAsia"/>
          <w:color w:val="000000" w:themeColor="text1"/>
          <w:sz w:val="24"/>
        </w:rPr>
        <w:t>授权代表：</w:t>
      </w:r>
    </w:p>
    <w:p w14:paraId="1FE81665" w14:textId="77777777" w:rsidR="00C92900" w:rsidRPr="002C1323" w:rsidRDefault="00C92900" w:rsidP="00C92900">
      <w:pPr>
        <w:spacing w:line="360" w:lineRule="auto"/>
        <w:ind w:firstLineChars="150" w:firstLine="360"/>
        <w:jc w:val="left"/>
        <w:rPr>
          <w:rFonts w:ascii="宋体" w:hAnsi="宋体"/>
          <w:color w:val="000000" w:themeColor="text1"/>
          <w:sz w:val="24"/>
        </w:rPr>
      </w:pPr>
      <w:r w:rsidRPr="002C1323">
        <w:rPr>
          <w:rFonts w:ascii="宋体" w:hAnsi="宋体" w:hint="eastAsia"/>
          <w:color w:val="000000" w:themeColor="text1"/>
          <w:sz w:val="24"/>
        </w:rPr>
        <w:t>签订日期：</w:t>
      </w:r>
      <w:r w:rsidRPr="002C1323">
        <w:rPr>
          <w:rFonts w:ascii="宋体" w:hAnsi="宋体"/>
          <w:color w:val="000000" w:themeColor="text1"/>
          <w:sz w:val="24"/>
        </w:rPr>
        <w:t xml:space="preserve">     </w:t>
      </w:r>
      <w:r w:rsidRPr="002C1323">
        <w:rPr>
          <w:rFonts w:ascii="宋体" w:hAnsi="宋体" w:hint="eastAsia"/>
          <w:color w:val="000000" w:themeColor="text1"/>
          <w:sz w:val="24"/>
        </w:rPr>
        <w:t>年</w:t>
      </w:r>
      <w:r w:rsidRPr="002C1323">
        <w:rPr>
          <w:rFonts w:ascii="宋体" w:hAnsi="宋体"/>
          <w:color w:val="000000" w:themeColor="text1"/>
          <w:sz w:val="24"/>
        </w:rPr>
        <w:t xml:space="preserve">    </w:t>
      </w:r>
      <w:r w:rsidRPr="002C1323">
        <w:rPr>
          <w:rFonts w:ascii="宋体" w:hAnsi="宋体" w:hint="eastAsia"/>
          <w:color w:val="000000" w:themeColor="text1"/>
          <w:sz w:val="24"/>
        </w:rPr>
        <w:t>月</w:t>
      </w:r>
      <w:r w:rsidRPr="002C1323">
        <w:rPr>
          <w:rFonts w:ascii="宋体" w:hAnsi="宋体"/>
          <w:color w:val="000000" w:themeColor="text1"/>
          <w:sz w:val="24"/>
        </w:rPr>
        <w:t xml:space="preserve">    </w:t>
      </w:r>
      <w:r w:rsidRPr="002C1323">
        <w:rPr>
          <w:rFonts w:ascii="宋体" w:hAnsi="宋体" w:hint="eastAsia"/>
          <w:color w:val="000000" w:themeColor="text1"/>
          <w:sz w:val="24"/>
        </w:rPr>
        <w:t>日</w:t>
      </w:r>
    </w:p>
    <w:p w14:paraId="25AFEA7F" w14:textId="77777777" w:rsidR="00C92900" w:rsidRPr="002C1323" w:rsidRDefault="00C92900" w:rsidP="00C92900">
      <w:pPr>
        <w:spacing w:line="360" w:lineRule="auto"/>
        <w:ind w:firstLineChars="150" w:firstLine="360"/>
        <w:jc w:val="left"/>
        <w:rPr>
          <w:rFonts w:ascii="宋体" w:hAnsi="宋体"/>
          <w:color w:val="000000" w:themeColor="text1"/>
          <w:sz w:val="24"/>
        </w:rPr>
      </w:pPr>
    </w:p>
    <w:p w14:paraId="68C3E0C0" w14:textId="77777777" w:rsidR="00C92900" w:rsidRPr="002C1323" w:rsidRDefault="00C92900" w:rsidP="00C92900">
      <w:pPr>
        <w:spacing w:line="360" w:lineRule="auto"/>
        <w:ind w:firstLineChars="150" w:firstLine="360"/>
        <w:jc w:val="left"/>
        <w:rPr>
          <w:rFonts w:ascii="宋体" w:hAnsi="宋体"/>
          <w:color w:val="000000" w:themeColor="text1"/>
          <w:sz w:val="24"/>
        </w:rPr>
      </w:pPr>
      <w:r w:rsidRPr="002C1323">
        <w:rPr>
          <w:rFonts w:ascii="宋体" w:hAnsi="宋体" w:hint="eastAsia"/>
          <w:color w:val="000000" w:themeColor="text1"/>
          <w:sz w:val="24"/>
        </w:rPr>
        <w:t>乙方（盖章）：</w:t>
      </w:r>
    </w:p>
    <w:p w14:paraId="3D92250E" w14:textId="77777777" w:rsidR="00C92900" w:rsidRPr="002C1323" w:rsidRDefault="00C92900" w:rsidP="00C92900">
      <w:pPr>
        <w:spacing w:line="360" w:lineRule="auto"/>
        <w:ind w:firstLineChars="150" w:firstLine="360"/>
        <w:jc w:val="left"/>
        <w:rPr>
          <w:rFonts w:ascii="宋体" w:hAnsi="宋体"/>
          <w:color w:val="000000" w:themeColor="text1"/>
          <w:sz w:val="24"/>
        </w:rPr>
      </w:pPr>
      <w:r w:rsidRPr="002C1323">
        <w:rPr>
          <w:rFonts w:ascii="宋体" w:hAnsi="宋体" w:hint="eastAsia"/>
          <w:color w:val="000000" w:themeColor="text1"/>
          <w:sz w:val="24"/>
        </w:rPr>
        <w:t>授权代表：</w:t>
      </w:r>
    </w:p>
    <w:p w14:paraId="2AA454DE" w14:textId="77777777" w:rsidR="00C92900" w:rsidRPr="002C1323" w:rsidRDefault="00C92900" w:rsidP="00C92900">
      <w:pPr>
        <w:spacing w:line="360" w:lineRule="auto"/>
        <w:ind w:firstLineChars="150" w:firstLine="360"/>
        <w:jc w:val="left"/>
        <w:rPr>
          <w:rFonts w:ascii="宋体" w:hAnsi="宋体"/>
          <w:color w:val="000000" w:themeColor="text1"/>
          <w:sz w:val="24"/>
        </w:rPr>
      </w:pPr>
      <w:r w:rsidRPr="002C1323">
        <w:rPr>
          <w:rFonts w:ascii="宋体" w:hAnsi="宋体" w:hint="eastAsia"/>
          <w:color w:val="000000" w:themeColor="text1"/>
          <w:sz w:val="24"/>
        </w:rPr>
        <w:t>签订日期：</w:t>
      </w:r>
      <w:r w:rsidRPr="002C1323">
        <w:rPr>
          <w:rFonts w:ascii="宋体" w:hAnsi="宋体"/>
          <w:color w:val="000000" w:themeColor="text1"/>
          <w:sz w:val="24"/>
        </w:rPr>
        <w:t xml:space="preserve">     </w:t>
      </w:r>
      <w:r w:rsidRPr="002C1323">
        <w:rPr>
          <w:rFonts w:ascii="宋体" w:hAnsi="宋体" w:hint="eastAsia"/>
          <w:color w:val="000000" w:themeColor="text1"/>
          <w:sz w:val="24"/>
        </w:rPr>
        <w:t>年</w:t>
      </w:r>
      <w:r w:rsidRPr="002C1323">
        <w:rPr>
          <w:rFonts w:ascii="宋体" w:hAnsi="宋体"/>
          <w:color w:val="000000" w:themeColor="text1"/>
          <w:sz w:val="24"/>
        </w:rPr>
        <w:t xml:space="preserve">     </w:t>
      </w:r>
      <w:r w:rsidRPr="002C1323">
        <w:rPr>
          <w:rFonts w:ascii="宋体" w:hAnsi="宋体" w:hint="eastAsia"/>
          <w:color w:val="000000" w:themeColor="text1"/>
          <w:sz w:val="24"/>
        </w:rPr>
        <w:t>月</w:t>
      </w:r>
      <w:r w:rsidRPr="002C1323">
        <w:rPr>
          <w:rFonts w:ascii="宋体" w:hAnsi="宋体"/>
          <w:color w:val="000000" w:themeColor="text1"/>
          <w:sz w:val="24"/>
        </w:rPr>
        <w:t xml:space="preserve">    </w:t>
      </w:r>
      <w:r w:rsidRPr="002C1323">
        <w:rPr>
          <w:rFonts w:ascii="宋体" w:hAnsi="宋体" w:hint="eastAsia"/>
          <w:color w:val="000000" w:themeColor="text1"/>
          <w:sz w:val="24"/>
        </w:rPr>
        <w:t>日</w:t>
      </w:r>
    </w:p>
    <w:p w14:paraId="7D5886C3" w14:textId="77777777" w:rsidR="0076509A" w:rsidRPr="002C1323" w:rsidRDefault="0076509A" w:rsidP="006B4257">
      <w:pPr>
        <w:ind w:leftChars="-50" w:left="15" w:hangingChars="50" w:hanging="120"/>
        <w:rPr>
          <w:rFonts w:ascii="宋体" w:hAnsi="宋体"/>
          <w:color w:val="000000" w:themeColor="text1"/>
          <w:sz w:val="24"/>
        </w:rPr>
      </w:pPr>
    </w:p>
    <w:p w14:paraId="4836D6EF" w14:textId="77777777" w:rsidR="0076509A" w:rsidRPr="002C1323" w:rsidRDefault="0076509A" w:rsidP="006B4257">
      <w:pPr>
        <w:ind w:leftChars="-50" w:left="15" w:hangingChars="50" w:hanging="120"/>
        <w:rPr>
          <w:rFonts w:ascii="宋体" w:hAnsi="宋体"/>
          <w:color w:val="000000" w:themeColor="text1"/>
          <w:sz w:val="24"/>
        </w:rPr>
      </w:pPr>
    </w:p>
    <w:p w14:paraId="7AE05E78" w14:textId="77777777" w:rsidR="0076509A" w:rsidRPr="002C1323" w:rsidRDefault="0076509A" w:rsidP="006B4257">
      <w:pPr>
        <w:ind w:leftChars="-50" w:left="15" w:hangingChars="50" w:hanging="120"/>
        <w:rPr>
          <w:rFonts w:ascii="宋体" w:hAnsi="宋体"/>
          <w:color w:val="000000" w:themeColor="text1"/>
          <w:sz w:val="24"/>
        </w:rPr>
      </w:pPr>
    </w:p>
    <w:p w14:paraId="0C952505" w14:textId="77777777" w:rsidR="0076509A" w:rsidRPr="002C1323" w:rsidRDefault="0076509A" w:rsidP="006B4257">
      <w:pPr>
        <w:ind w:leftChars="-50" w:left="15" w:hangingChars="50" w:hanging="120"/>
        <w:rPr>
          <w:rFonts w:ascii="宋体" w:hAnsi="宋体"/>
          <w:color w:val="000000" w:themeColor="text1"/>
          <w:sz w:val="24"/>
        </w:rPr>
      </w:pPr>
    </w:p>
    <w:p w14:paraId="50B9FB5F" w14:textId="77777777" w:rsidR="006B4257" w:rsidRPr="002C1323" w:rsidRDefault="006B4257" w:rsidP="006B4257">
      <w:pPr>
        <w:ind w:leftChars="-50" w:left="56" w:hangingChars="50" w:hanging="161"/>
        <w:jc w:val="center"/>
        <w:rPr>
          <w:rFonts w:ascii="宋体" w:hAnsi="宋体"/>
          <w:b/>
          <w:bCs/>
          <w:color w:val="000000" w:themeColor="text1"/>
          <w:sz w:val="32"/>
        </w:rPr>
      </w:pPr>
      <w:r w:rsidRPr="002C1323">
        <w:rPr>
          <w:rFonts w:ascii="宋体" w:hAnsi="宋体" w:hint="eastAsia"/>
          <w:b/>
          <w:bCs/>
          <w:color w:val="000000" w:themeColor="text1"/>
          <w:sz w:val="32"/>
        </w:rPr>
        <w:t>第五章</w:t>
      </w:r>
      <w:r w:rsidRPr="002C1323">
        <w:rPr>
          <w:rFonts w:ascii="宋体" w:hAnsi="宋体"/>
          <w:b/>
          <w:bCs/>
          <w:color w:val="000000" w:themeColor="text1"/>
          <w:sz w:val="32"/>
        </w:rPr>
        <w:t xml:space="preserve"> </w:t>
      </w:r>
      <w:r w:rsidRPr="002C1323">
        <w:rPr>
          <w:rFonts w:ascii="宋体" w:hAnsi="宋体" w:hint="eastAsia"/>
          <w:b/>
          <w:bCs/>
          <w:color w:val="000000" w:themeColor="text1"/>
          <w:sz w:val="32"/>
        </w:rPr>
        <w:t>货物或服务要求和商务条件</w:t>
      </w:r>
    </w:p>
    <w:p w14:paraId="09ED3B17" w14:textId="77777777" w:rsidR="00133526" w:rsidRPr="002C1323" w:rsidRDefault="00133526" w:rsidP="00133526">
      <w:pPr>
        <w:pStyle w:val="a3"/>
        <w:spacing w:before="156" w:beforeAutospacing="0" w:after="156" w:afterAutospacing="0" w:line="276" w:lineRule="auto"/>
        <w:rPr>
          <w:rFonts w:ascii="Times New Roman" w:hAnsi="Times New Roman" w:cs="Times New Roman"/>
          <w:b/>
          <w:color w:val="000000" w:themeColor="text1"/>
          <w:kern w:val="2"/>
        </w:rPr>
      </w:pPr>
      <w:r w:rsidRPr="002C1323">
        <w:rPr>
          <w:rFonts w:ascii="Times New Roman" w:hAnsi="Times New Roman" w:cs="Times New Roman" w:hint="eastAsia"/>
          <w:b/>
          <w:color w:val="000000" w:themeColor="text1"/>
          <w:kern w:val="2"/>
        </w:rPr>
        <w:t>一、项目概况</w:t>
      </w:r>
    </w:p>
    <w:p w14:paraId="6D009115" w14:textId="77777777" w:rsidR="00133526" w:rsidRPr="002C1323" w:rsidRDefault="00133526" w:rsidP="00133526">
      <w:pPr>
        <w:pStyle w:val="a3"/>
        <w:spacing w:before="156" w:beforeAutospacing="0" w:after="156" w:afterAutospacing="0" w:line="276" w:lineRule="auto"/>
        <w:rPr>
          <w:color w:val="000000" w:themeColor="text1"/>
        </w:rPr>
      </w:pPr>
      <w:r w:rsidRPr="002C1323">
        <w:rPr>
          <w:rFonts w:ascii="Times New Roman" w:hAnsi="Times New Roman" w:cs="Times New Roman"/>
          <w:b/>
          <w:color w:val="000000" w:themeColor="text1"/>
          <w:kern w:val="2"/>
        </w:rPr>
        <w:t xml:space="preserve">    </w:t>
      </w:r>
      <w:r w:rsidRPr="002C1323">
        <w:rPr>
          <w:rFonts w:hint="eastAsia"/>
          <w:color w:val="000000" w:themeColor="text1"/>
        </w:rPr>
        <w:t>（一）项目背景</w:t>
      </w:r>
    </w:p>
    <w:p w14:paraId="49CAC784" w14:textId="77777777" w:rsidR="004D6F35" w:rsidRPr="002C1323" w:rsidRDefault="002C14A8" w:rsidP="007D40CC">
      <w:pPr>
        <w:pStyle w:val="a3"/>
        <w:spacing w:beforeLines="50" w:before="156" w:beforeAutospacing="0" w:after="0" w:afterAutospacing="0" w:line="360" w:lineRule="auto"/>
        <w:ind w:firstLineChars="200" w:firstLine="480"/>
        <w:rPr>
          <w:color w:val="000000" w:themeColor="text1"/>
          <w:kern w:val="2"/>
        </w:rPr>
      </w:pPr>
      <w:r w:rsidRPr="002C1323">
        <w:rPr>
          <w:color w:val="000000" w:themeColor="text1"/>
          <w:kern w:val="2"/>
        </w:rPr>
        <w:t>2018</w:t>
      </w:r>
      <w:r w:rsidR="00D31CD9" w:rsidRPr="002C1323">
        <w:rPr>
          <w:rFonts w:hint="eastAsia"/>
          <w:color w:val="000000" w:themeColor="text1"/>
          <w:kern w:val="2"/>
        </w:rPr>
        <w:t>年</w:t>
      </w:r>
      <w:r w:rsidR="00357209" w:rsidRPr="002C1323">
        <w:rPr>
          <w:rFonts w:hint="eastAsia"/>
          <w:color w:val="000000" w:themeColor="text1"/>
          <w:kern w:val="2"/>
        </w:rPr>
        <w:t>上半年</w:t>
      </w:r>
      <w:r w:rsidR="00D31CD9" w:rsidRPr="002C1323">
        <w:rPr>
          <w:rFonts w:hint="eastAsia"/>
          <w:color w:val="000000" w:themeColor="text1"/>
          <w:kern w:val="2"/>
        </w:rPr>
        <w:t>，前海蛇口自贸片区（以下简称前海）现代物流企业累计注册约</w:t>
      </w:r>
      <w:r w:rsidR="00357209" w:rsidRPr="002C1323">
        <w:rPr>
          <w:color w:val="000000" w:themeColor="text1"/>
          <w:kern w:val="2"/>
        </w:rPr>
        <w:t>3.5</w:t>
      </w:r>
      <w:r w:rsidR="00D31CD9" w:rsidRPr="002C1323">
        <w:rPr>
          <w:rFonts w:hint="eastAsia"/>
          <w:color w:val="000000" w:themeColor="text1"/>
          <w:kern w:val="2"/>
        </w:rPr>
        <w:t>万家，注册资本约</w:t>
      </w:r>
      <w:r w:rsidR="00357209" w:rsidRPr="002C1323">
        <w:rPr>
          <w:color w:val="000000" w:themeColor="text1"/>
          <w:kern w:val="2"/>
        </w:rPr>
        <w:t>9829</w:t>
      </w:r>
      <w:r w:rsidR="00D31CD9" w:rsidRPr="002C1323">
        <w:rPr>
          <w:rFonts w:hint="eastAsia"/>
          <w:color w:val="000000" w:themeColor="text1"/>
          <w:kern w:val="2"/>
        </w:rPr>
        <w:t>亿元，纳税额已超</w:t>
      </w:r>
      <w:r w:rsidR="00460F13" w:rsidRPr="002C1323">
        <w:rPr>
          <w:color w:val="000000" w:themeColor="text1"/>
          <w:kern w:val="2"/>
        </w:rPr>
        <w:t>27</w:t>
      </w:r>
      <w:r w:rsidR="00D31CD9" w:rsidRPr="002C1323">
        <w:rPr>
          <w:rFonts w:hint="eastAsia"/>
          <w:color w:val="000000" w:themeColor="text1"/>
          <w:kern w:val="2"/>
        </w:rPr>
        <w:t>亿元。其中供应</w:t>
      </w:r>
      <w:proofErr w:type="gramStart"/>
      <w:r w:rsidR="00D31CD9" w:rsidRPr="002C1323">
        <w:rPr>
          <w:rFonts w:hint="eastAsia"/>
          <w:color w:val="000000" w:themeColor="text1"/>
          <w:kern w:val="2"/>
        </w:rPr>
        <w:t>链企业</w:t>
      </w:r>
      <w:proofErr w:type="gramEnd"/>
      <w:r w:rsidR="00D31CD9" w:rsidRPr="002C1323">
        <w:rPr>
          <w:rFonts w:hint="eastAsia"/>
          <w:color w:val="000000" w:themeColor="text1"/>
          <w:kern w:val="2"/>
        </w:rPr>
        <w:t>超过</w:t>
      </w:r>
      <w:r w:rsidR="00730630" w:rsidRPr="002C1323">
        <w:rPr>
          <w:color w:val="000000" w:themeColor="text1"/>
          <w:kern w:val="2"/>
        </w:rPr>
        <w:t>35</w:t>
      </w:r>
      <w:r w:rsidR="00D31CD9" w:rsidRPr="002C1323">
        <w:rPr>
          <w:color w:val="000000" w:themeColor="text1"/>
          <w:kern w:val="2"/>
        </w:rPr>
        <w:t>00家，吸引了行业内近八成供应</w:t>
      </w:r>
      <w:proofErr w:type="gramStart"/>
      <w:r w:rsidR="00D31CD9" w:rsidRPr="002C1323">
        <w:rPr>
          <w:rFonts w:hint="eastAsia"/>
          <w:color w:val="000000" w:themeColor="text1"/>
          <w:kern w:val="2"/>
        </w:rPr>
        <w:t>链企业</w:t>
      </w:r>
      <w:proofErr w:type="gramEnd"/>
      <w:r w:rsidR="00D31CD9" w:rsidRPr="002C1323">
        <w:rPr>
          <w:rFonts w:hint="eastAsia"/>
          <w:color w:val="000000" w:themeColor="text1"/>
          <w:kern w:val="2"/>
        </w:rPr>
        <w:t>落户，已成为中国供应链管理服务业集聚地。为全面摸清前海供应</w:t>
      </w:r>
      <w:proofErr w:type="gramStart"/>
      <w:r w:rsidR="00D31CD9" w:rsidRPr="002C1323">
        <w:rPr>
          <w:rFonts w:hint="eastAsia"/>
          <w:color w:val="000000" w:themeColor="text1"/>
          <w:kern w:val="2"/>
        </w:rPr>
        <w:t>链服务</w:t>
      </w:r>
      <w:proofErr w:type="gramEnd"/>
      <w:r w:rsidR="00D31CD9" w:rsidRPr="002C1323">
        <w:rPr>
          <w:rFonts w:hint="eastAsia"/>
          <w:color w:val="000000" w:themeColor="text1"/>
          <w:kern w:val="2"/>
        </w:rPr>
        <w:t>企业的经营情况、服务模式、信息化水平、创新能力、发展战略、发展特点及发展过程中存在的问题与诉求等，亟需开展此项课题研究。为前海管理局全面把握区内企业</w:t>
      </w:r>
      <w:r w:rsidR="007D40CC" w:rsidRPr="002C1323">
        <w:rPr>
          <w:rFonts w:hint="eastAsia"/>
          <w:color w:val="000000" w:themeColor="text1"/>
          <w:kern w:val="2"/>
        </w:rPr>
        <w:t>发展情况、提出产业发展引导方向，制定有针对性、可操作性的产业配套</w:t>
      </w:r>
      <w:r w:rsidR="00D31CD9" w:rsidRPr="002C1323">
        <w:rPr>
          <w:rFonts w:hint="eastAsia"/>
          <w:color w:val="000000" w:themeColor="text1"/>
          <w:kern w:val="2"/>
        </w:rPr>
        <w:t>政策提供科学、严谨的决策依据。从而加快</w:t>
      </w:r>
      <w:r w:rsidR="00D31CD9" w:rsidRPr="002C1323">
        <w:rPr>
          <w:rFonts w:hint="eastAsia"/>
          <w:color w:val="000000" w:themeColor="text1"/>
          <w:kern w:val="2"/>
        </w:rPr>
        <w:lastRenderedPageBreak/>
        <w:t>前海供</w:t>
      </w:r>
      <w:r w:rsidR="00685FC1" w:rsidRPr="002C1323">
        <w:rPr>
          <w:rFonts w:hint="eastAsia"/>
          <w:color w:val="000000" w:themeColor="text1"/>
          <w:kern w:val="2"/>
        </w:rPr>
        <w:t>应链服务业的发展步伐，稳固和扩大全球市场份额，不断提升前海</w:t>
      </w:r>
      <w:r w:rsidR="00D31CD9" w:rsidRPr="002C1323">
        <w:rPr>
          <w:rFonts w:hint="eastAsia"/>
          <w:color w:val="000000" w:themeColor="text1"/>
          <w:kern w:val="2"/>
        </w:rPr>
        <w:t>供应链数字化、智慧化、绿色化和国际化水平，推进企业在更深更广的范围内融入全球供给体系，向全球价值链中高端跃升。</w:t>
      </w:r>
    </w:p>
    <w:p w14:paraId="0354FA95" w14:textId="77777777" w:rsidR="00133526" w:rsidRPr="002C1323" w:rsidRDefault="00133526" w:rsidP="00133526">
      <w:pPr>
        <w:spacing w:line="360" w:lineRule="auto"/>
        <w:rPr>
          <w:color w:val="000000" w:themeColor="text1"/>
          <w:sz w:val="24"/>
        </w:rPr>
      </w:pPr>
      <w:r w:rsidRPr="002C1323">
        <w:rPr>
          <w:color w:val="000000" w:themeColor="text1"/>
          <w:sz w:val="24"/>
        </w:rPr>
        <w:t xml:space="preserve">    </w:t>
      </w:r>
      <w:r w:rsidRPr="002C1323">
        <w:rPr>
          <w:rFonts w:hint="eastAsia"/>
          <w:color w:val="000000" w:themeColor="text1"/>
          <w:sz w:val="24"/>
        </w:rPr>
        <w:t>（二）项目目标</w:t>
      </w:r>
    </w:p>
    <w:p w14:paraId="6E1DE19F" w14:textId="77777777" w:rsidR="00014BD4" w:rsidRPr="002C1323" w:rsidRDefault="007D40CC" w:rsidP="009B3F30">
      <w:pPr>
        <w:spacing w:line="360" w:lineRule="auto"/>
        <w:ind w:firstLineChars="200" w:firstLine="480"/>
        <w:jc w:val="left"/>
        <w:rPr>
          <w:rFonts w:ascii="宋体" w:hAnsi="宋体"/>
          <w:color w:val="000000" w:themeColor="text1"/>
          <w:sz w:val="24"/>
        </w:rPr>
      </w:pPr>
      <w:r w:rsidRPr="002C1323">
        <w:rPr>
          <w:rFonts w:ascii="宋体" w:hAnsi="宋体"/>
          <w:color w:val="000000" w:themeColor="text1"/>
          <w:sz w:val="24"/>
        </w:rPr>
        <w:t xml:space="preserve">   </w:t>
      </w:r>
      <w:r w:rsidR="00A304AB" w:rsidRPr="002C1323">
        <w:rPr>
          <w:rFonts w:ascii="宋体" w:hAnsi="宋体" w:hint="eastAsia"/>
          <w:color w:val="000000" w:themeColor="text1"/>
          <w:sz w:val="24"/>
        </w:rPr>
        <w:t>应通过案头研究、企业访谈、问卷调查等多种研究方法和充分调研，</w:t>
      </w:r>
      <w:r w:rsidR="00014BD4" w:rsidRPr="002C1323">
        <w:rPr>
          <w:rFonts w:ascii="宋体" w:hAnsi="宋体" w:hint="eastAsia"/>
          <w:color w:val="000000" w:themeColor="text1"/>
        </w:rPr>
        <w:t>为全面把握区内企业发展情况，</w:t>
      </w:r>
      <w:r w:rsidR="00FA5A9F" w:rsidRPr="002C1323">
        <w:rPr>
          <w:rFonts w:ascii="宋体" w:hAnsi="宋体" w:hint="eastAsia"/>
          <w:color w:val="000000" w:themeColor="text1"/>
          <w:sz w:val="24"/>
        </w:rPr>
        <w:t>企业供应</w:t>
      </w:r>
      <w:proofErr w:type="gramStart"/>
      <w:r w:rsidR="00FA5A9F" w:rsidRPr="002C1323">
        <w:rPr>
          <w:rFonts w:ascii="宋体" w:hAnsi="宋体" w:hint="eastAsia"/>
          <w:color w:val="000000" w:themeColor="text1"/>
          <w:sz w:val="24"/>
        </w:rPr>
        <w:t>链创新</w:t>
      </w:r>
      <w:proofErr w:type="gramEnd"/>
      <w:r w:rsidR="00FA5A9F" w:rsidRPr="002C1323">
        <w:rPr>
          <w:rFonts w:ascii="宋体" w:hAnsi="宋体" w:hint="eastAsia"/>
          <w:color w:val="000000" w:themeColor="text1"/>
          <w:sz w:val="24"/>
        </w:rPr>
        <w:t>与应用现状和特点，</w:t>
      </w:r>
      <w:r w:rsidR="009B3F30" w:rsidRPr="002C1323">
        <w:rPr>
          <w:rFonts w:ascii="宋体" w:hAnsi="宋体" w:hint="eastAsia"/>
          <w:color w:val="000000" w:themeColor="text1"/>
          <w:sz w:val="24"/>
        </w:rPr>
        <w:t>提出产业发展引导方向，制定有针对性、可操作性的产业配套</w:t>
      </w:r>
      <w:r w:rsidR="00FA5A9F" w:rsidRPr="002C1323">
        <w:rPr>
          <w:rFonts w:ascii="宋体" w:hAnsi="宋体" w:hint="eastAsia"/>
          <w:color w:val="000000" w:themeColor="text1"/>
          <w:sz w:val="24"/>
        </w:rPr>
        <w:t>政策提供科学、严谨的决策依据。</w:t>
      </w:r>
    </w:p>
    <w:p w14:paraId="0B657326" w14:textId="77777777" w:rsidR="00133526" w:rsidRPr="002C1323" w:rsidRDefault="00133526" w:rsidP="0057041C">
      <w:pPr>
        <w:spacing w:line="360" w:lineRule="auto"/>
        <w:ind w:firstLineChars="200" w:firstLine="482"/>
        <w:jc w:val="left"/>
        <w:rPr>
          <w:b/>
          <w:color w:val="000000" w:themeColor="text1"/>
          <w:sz w:val="24"/>
        </w:rPr>
      </w:pPr>
      <w:r w:rsidRPr="002C1323">
        <w:rPr>
          <w:rFonts w:hint="eastAsia"/>
          <w:b/>
          <w:color w:val="000000" w:themeColor="text1"/>
          <w:sz w:val="24"/>
        </w:rPr>
        <w:t>二、技术要求</w:t>
      </w:r>
    </w:p>
    <w:p w14:paraId="4DFF2FE0" w14:textId="77777777" w:rsidR="00133526" w:rsidRPr="002C1323" w:rsidRDefault="00133526" w:rsidP="00133526">
      <w:pPr>
        <w:spacing w:line="360" w:lineRule="auto"/>
        <w:ind w:firstLineChars="200" w:firstLine="480"/>
        <w:jc w:val="left"/>
        <w:rPr>
          <w:rFonts w:ascii="宋体" w:hAnsi="宋体"/>
          <w:color w:val="000000" w:themeColor="text1"/>
          <w:sz w:val="24"/>
        </w:rPr>
      </w:pPr>
      <w:r w:rsidRPr="002C1323">
        <w:rPr>
          <w:rFonts w:ascii="宋体" w:hAnsi="宋体" w:hint="eastAsia"/>
          <w:color w:val="000000" w:themeColor="text1"/>
          <w:sz w:val="24"/>
        </w:rPr>
        <w:t>（一）主要工作原则</w:t>
      </w:r>
    </w:p>
    <w:p w14:paraId="51DC919F" w14:textId="600E8868" w:rsidR="00122D4F" w:rsidRPr="002C1323" w:rsidRDefault="00122D4F" w:rsidP="00122D4F">
      <w:pPr>
        <w:tabs>
          <w:tab w:val="left" w:pos="960"/>
        </w:tabs>
        <w:snapToGrid w:val="0"/>
        <w:spacing w:line="360" w:lineRule="auto"/>
        <w:ind w:firstLineChars="200" w:firstLine="480"/>
        <w:jc w:val="left"/>
        <w:rPr>
          <w:rFonts w:ascii="宋体" w:hAnsi="宋体"/>
          <w:color w:val="000000" w:themeColor="text1"/>
          <w:sz w:val="24"/>
        </w:rPr>
      </w:pPr>
      <w:r w:rsidRPr="002C1323">
        <w:rPr>
          <w:rFonts w:ascii="宋体" w:hAnsi="宋体"/>
          <w:color w:val="000000" w:themeColor="text1"/>
          <w:sz w:val="24"/>
        </w:rPr>
        <w:t>1、深入调研供应链管理/服务企业，统计</w:t>
      </w:r>
      <w:r w:rsidR="00237E0A" w:rsidRPr="002C1323">
        <w:rPr>
          <w:rFonts w:ascii="宋体" w:hAnsi="宋体" w:hint="eastAsia"/>
          <w:color w:val="000000" w:themeColor="text1"/>
          <w:sz w:val="24"/>
        </w:rPr>
        <w:t>截止至</w:t>
      </w:r>
      <w:r w:rsidR="00237E0A" w:rsidRPr="002C1323">
        <w:rPr>
          <w:rFonts w:ascii="宋体" w:hAnsi="宋体"/>
          <w:color w:val="000000" w:themeColor="text1"/>
          <w:sz w:val="24"/>
        </w:rPr>
        <w:t>2018年底</w:t>
      </w:r>
      <w:r w:rsidRPr="002C1323">
        <w:rPr>
          <w:rFonts w:ascii="宋体" w:hAnsi="宋体" w:hint="eastAsia"/>
          <w:color w:val="000000" w:themeColor="text1"/>
          <w:sz w:val="24"/>
        </w:rPr>
        <w:t>企业的数量、规模、开业率等，了解经营情况、业务模式、政策诉求、创新项目及特点等，全面分析行业运行情况；</w:t>
      </w:r>
    </w:p>
    <w:p w14:paraId="15CB5429" w14:textId="77777777" w:rsidR="00122D4F" w:rsidRPr="002C1323" w:rsidRDefault="00122D4F" w:rsidP="00122D4F">
      <w:pPr>
        <w:tabs>
          <w:tab w:val="left" w:pos="960"/>
        </w:tabs>
        <w:snapToGrid w:val="0"/>
        <w:spacing w:line="360" w:lineRule="auto"/>
        <w:ind w:firstLineChars="200" w:firstLine="480"/>
        <w:jc w:val="left"/>
        <w:rPr>
          <w:rFonts w:ascii="宋体" w:hAnsi="宋体"/>
          <w:color w:val="000000" w:themeColor="text1"/>
          <w:sz w:val="24"/>
        </w:rPr>
      </w:pPr>
      <w:r w:rsidRPr="002C1323">
        <w:rPr>
          <w:rFonts w:ascii="宋体" w:hAnsi="宋体"/>
          <w:color w:val="000000" w:themeColor="text1"/>
          <w:sz w:val="24"/>
        </w:rPr>
        <w:t>2、结合调研结果，总结和分析前海供应</w:t>
      </w:r>
      <w:proofErr w:type="gramStart"/>
      <w:r w:rsidRPr="002C1323">
        <w:rPr>
          <w:rFonts w:ascii="宋体" w:hAnsi="宋体" w:hint="eastAsia"/>
          <w:color w:val="000000" w:themeColor="text1"/>
          <w:sz w:val="24"/>
        </w:rPr>
        <w:t>链行业</w:t>
      </w:r>
      <w:proofErr w:type="gramEnd"/>
      <w:r w:rsidRPr="002C1323">
        <w:rPr>
          <w:rFonts w:ascii="宋体" w:hAnsi="宋体" w:hint="eastAsia"/>
          <w:color w:val="000000" w:themeColor="text1"/>
          <w:sz w:val="24"/>
        </w:rPr>
        <w:t>的发展现状、发展特点及</w:t>
      </w:r>
      <w:proofErr w:type="gramStart"/>
      <w:r w:rsidRPr="002C1323">
        <w:rPr>
          <w:rFonts w:ascii="宋体" w:hAnsi="宋体" w:hint="eastAsia"/>
          <w:color w:val="000000" w:themeColor="text1"/>
          <w:sz w:val="24"/>
        </w:rPr>
        <w:t>典型服务</w:t>
      </w:r>
      <w:proofErr w:type="gramEnd"/>
      <w:r w:rsidRPr="002C1323">
        <w:rPr>
          <w:rFonts w:ascii="宋体" w:hAnsi="宋体" w:hint="eastAsia"/>
          <w:color w:val="000000" w:themeColor="text1"/>
          <w:sz w:val="24"/>
        </w:rPr>
        <w:t>创新模式。</w:t>
      </w:r>
    </w:p>
    <w:p w14:paraId="346862BD" w14:textId="77777777" w:rsidR="00122D4F" w:rsidRPr="002C1323" w:rsidRDefault="00122D4F" w:rsidP="00122D4F">
      <w:pPr>
        <w:tabs>
          <w:tab w:val="left" w:pos="960"/>
        </w:tabs>
        <w:snapToGrid w:val="0"/>
        <w:spacing w:line="360" w:lineRule="auto"/>
        <w:ind w:firstLineChars="200" w:firstLine="480"/>
        <w:jc w:val="left"/>
        <w:rPr>
          <w:rFonts w:ascii="宋体" w:hAnsi="宋体"/>
          <w:color w:val="000000" w:themeColor="text1"/>
          <w:sz w:val="24"/>
        </w:rPr>
      </w:pPr>
      <w:r w:rsidRPr="002C1323">
        <w:rPr>
          <w:rFonts w:ascii="宋体" w:hAnsi="宋体"/>
          <w:color w:val="000000" w:themeColor="text1"/>
          <w:sz w:val="24"/>
        </w:rPr>
        <w:t>3、通过调研了解企业经营过程中遇到的困难和具体制约因素，分析总结前海供应</w:t>
      </w:r>
      <w:proofErr w:type="gramStart"/>
      <w:r w:rsidRPr="002C1323">
        <w:rPr>
          <w:rFonts w:ascii="宋体" w:hAnsi="宋体" w:hint="eastAsia"/>
          <w:color w:val="000000" w:themeColor="text1"/>
          <w:sz w:val="24"/>
        </w:rPr>
        <w:t>链企业</w:t>
      </w:r>
      <w:proofErr w:type="gramEnd"/>
      <w:r w:rsidRPr="002C1323">
        <w:rPr>
          <w:rFonts w:ascii="宋体" w:hAnsi="宋体" w:hint="eastAsia"/>
          <w:color w:val="000000" w:themeColor="text1"/>
          <w:sz w:val="24"/>
        </w:rPr>
        <w:t>创新发展的主要动力和阻力、有利因素和不利因素；</w:t>
      </w:r>
    </w:p>
    <w:p w14:paraId="23A0CF31" w14:textId="77777777" w:rsidR="00122D4F" w:rsidRPr="002C1323" w:rsidRDefault="00122D4F" w:rsidP="00122D4F">
      <w:pPr>
        <w:tabs>
          <w:tab w:val="left" w:pos="960"/>
        </w:tabs>
        <w:snapToGrid w:val="0"/>
        <w:spacing w:line="360" w:lineRule="auto"/>
        <w:ind w:firstLineChars="200" w:firstLine="480"/>
        <w:jc w:val="left"/>
        <w:rPr>
          <w:rFonts w:ascii="宋体" w:hAnsi="宋体"/>
          <w:color w:val="000000" w:themeColor="text1"/>
          <w:sz w:val="24"/>
        </w:rPr>
      </w:pPr>
      <w:r w:rsidRPr="002C1323">
        <w:rPr>
          <w:rFonts w:ascii="宋体" w:hAnsi="宋体"/>
          <w:color w:val="000000" w:themeColor="text1"/>
          <w:sz w:val="24"/>
        </w:rPr>
        <w:t>4、对</w:t>
      </w:r>
      <w:proofErr w:type="gramStart"/>
      <w:r w:rsidRPr="002C1323">
        <w:rPr>
          <w:rFonts w:ascii="宋体" w:hAnsi="宋体" w:hint="eastAsia"/>
          <w:color w:val="000000" w:themeColor="text1"/>
          <w:sz w:val="24"/>
        </w:rPr>
        <w:t>标国际</w:t>
      </w:r>
      <w:proofErr w:type="gramEnd"/>
      <w:r w:rsidRPr="002C1323">
        <w:rPr>
          <w:rFonts w:ascii="宋体" w:hAnsi="宋体" w:hint="eastAsia"/>
          <w:color w:val="000000" w:themeColor="text1"/>
          <w:sz w:val="24"/>
        </w:rPr>
        <w:t>先进经验，结合粤港澳大湾区尤其是深</w:t>
      </w:r>
      <w:proofErr w:type="gramStart"/>
      <w:r w:rsidRPr="002C1323">
        <w:rPr>
          <w:rFonts w:ascii="宋体" w:hAnsi="宋体" w:hint="eastAsia"/>
          <w:color w:val="000000" w:themeColor="text1"/>
          <w:sz w:val="24"/>
        </w:rPr>
        <w:t>港创新圈比较</w:t>
      </w:r>
      <w:proofErr w:type="gramEnd"/>
      <w:r w:rsidRPr="002C1323">
        <w:rPr>
          <w:rFonts w:ascii="宋体" w:hAnsi="宋体" w:hint="eastAsia"/>
          <w:color w:val="000000" w:themeColor="text1"/>
          <w:sz w:val="24"/>
        </w:rPr>
        <w:t>优势和发展趋势，梳理前海供应</w:t>
      </w:r>
      <w:proofErr w:type="gramStart"/>
      <w:r w:rsidRPr="002C1323">
        <w:rPr>
          <w:rFonts w:ascii="宋体" w:hAnsi="宋体" w:hint="eastAsia"/>
          <w:color w:val="000000" w:themeColor="text1"/>
          <w:sz w:val="24"/>
        </w:rPr>
        <w:t>链产业</w:t>
      </w:r>
      <w:proofErr w:type="gramEnd"/>
      <w:r w:rsidRPr="002C1323">
        <w:rPr>
          <w:rFonts w:ascii="宋体" w:hAnsi="宋体" w:hint="eastAsia"/>
          <w:color w:val="000000" w:themeColor="text1"/>
          <w:sz w:val="24"/>
        </w:rPr>
        <w:t>发展方向、目标和重点；</w:t>
      </w:r>
    </w:p>
    <w:p w14:paraId="6B395F2B" w14:textId="77777777" w:rsidR="00122D4F" w:rsidRPr="002C1323" w:rsidRDefault="00122D4F" w:rsidP="00122D4F">
      <w:pPr>
        <w:tabs>
          <w:tab w:val="left" w:pos="960"/>
        </w:tabs>
        <w:snapToGrid w:val="0"/>
        <w:spacing w:line="360" w:lineRule="auto"/>
        <w:ind w:firstLineChars="200" w:firstLine="480"/>
        <w:jc w:val="left"/>
        <w:rPr>
          <w:rFonts w:ascii="宋体" w:hAnsi="宋体"/>
          <w:color w:val="000000" w:themeColor="text1"/>
          <w:sz w:val="24"/>
        </w:rPr>
      </w:pPr>
      <w:r w:rsidRPr="002C1323">
        <w:rPr>
          <w:rFonts w:ascii="宋体" w:hAnsi="宋体"/>
          <w:color w:val="000000" w:themeColor="text1"/>
          <w:sz w:val="24"/>
        </w:rPr>
        <w:t>5、分析前海发展供应</w:t>
      </w:r>
      <w:proofErr w:type="gramStart"/>
      <w:r w:rsidRPr="002C1323">
        <w:rPr>
          <w:rFonts w:ascii="宋体" w:hAnsi="宋体" w:hint="eastAsia"/>
          <w:color w:val="000000" w:themeColor="text1"/>
          <w:sz w:val="24"/>
        </w:rPr>
        <w:t>链产业</w:t>
      </w:r>
      <w:proofErr w:type="gramEnd"/>
      <w:r w:rsidRPr="002C1323">
        <w:rPr>
          <w:rFonts w:ascii="宋体" w:hAnsi="宋体" w:hint="eastAsia"/>
          <w:color w:val="000000" w:themeColor="text1"/>
          <w:sz w:val="24"/>
        </w:rPr>
        <w:t>的市场敏感因素、政策导向和政策需求，结合对比国内其他自贸片区、深圳各区促进</w:t>
      </w:r>
      <w:proofErr w:type="gramStart"/>
      <w:r w:rsidRPr="002C1323">
        <w:rPr>
          <w:rFonts w:ascii="宋体" w:hAnsi="宋体" w:hint="eastAsia"/>
          <w:color w:val="000000" w:themeColor="text1"/>
          <w:sz w:val="24"/>
        </w:rPr>
        <w:t>供链发展</w:t>
      </w:r>
      <w:proofErr w:type="gramEnd"/>
      <w:r w:rsidRPr="002C1323">
        <w:rPr>
          <w:rFonts w:ascii="宋体" w:hAnsi="宋体" w:hint="eastAsia"/>
          <w:color w:val="000000" w:themeColor="text1"/>
          <w:sz w:val="24"/>
        </w:rPr>
        <w:t>的专项政策，提出具体的产业引导方向及扶持政策建议。</w:t>
      </w:r>
    </w:p>
    <w:p w14:paraId="1304E2B2" w14:textId="77777777" w:rsidR="00133526" w:rsidRPr="002C1323" w:rsidRDefault="00133526" w:rsidP="00133526">
      <w:pPr>
        <w:spacing w:line="360" w:lineRule="auto"/>
        <w:rPr>
          <w:color w:val="000000" w:themeColor="text1"/>
          <w:sz w:val="24"/>
        </w:rPr>
      </w:pPr>
      <w:r w:rsidRPr="002C1323">
        <w:rPr>
          <w:color w:val="000000" w:themeColor="text1"/>
          <w:sz w:val="24"/>
        </w:rPr>
        <w:t xml:space="preserve">    </w:t>
      </w:r>
      <w:r w:rsidRPr="002C1323">
        <w:rPr>
          <w:rFonts w:hint="eastAsia"/>
          <w:color w:val="000000" w:themeColor="text1"/>
          <w:sz w:val="24"/>
        </w:rPr>
        <w:t>（二）技术文件成果组成</w:t>
      </w:r>
    </w:p>
    <w:p w14:paraId="3D7973B2" w14:textId="77777777" w:rsidR="00133526" w:rsidRPr="002C1323" w:rsidRDefault="00133526" w:rsidP="00133526">
      <w:pPr>
        <w:spacing w:line="360" w:lineRule="auto"/>
        <w:ind w:firstLineChars="200" w:firstLine="480"/>
        <w:jc w:val="left"/>
        <w:rPr>
          <w:rFonts w:ascii="宋体" w:hAnsi="宋体"/>
          <w:color w:val="000000" w:themeColor="text1"/>
          <w:sz w:val="24"/>
        </w:rPr>
      </w:pPr>
      <w:bookmarkStart w:id="1" w:name="OLE_LINK9"/>
      <w:r w:rsidRPr="002C1323">
        <w:rPr>
          <w:rFonts w:ascii="宋体" w:hAnsi="宋体" w:hint="eastAsia"/>
          <w:color w:val="000000" w:themeColor="text1"/>
          <w:sz w:val="24"/>
          <w:u w:val="single"/>
        </w:rPr>
        <w:t>《</w:t>
      </w:r>
      <w:r w:rsidR="00122D4F" w:rsidRPr="002C1323">
        <w:rPr>
          <w:rFonts w:hint="eastAsia"/>
          <w:color w:val="000000" w:themeColor="text1"/>
          <w:sz w:val="24"/>
        </w:rPr>
        <w:t>深圳前海蛇口自贸片区现代供应链</w:t>
      </w:r>
      <w:r w:rsidR="00122D4F" w:rsidRPr="002C1323">
        <w:rPr>
          <w:color w:val="000000" w:themeColor="text1"/>
          <w:sz w:val="24"/>
        </w:rPr>
        <w:t>(</w:t>
      </w:r>
      <w:r w:rsidR="00122D4F" w:rsidRPr="002C1323">
        <w:rPr>
          <w:rFonts w:hint="eastAsia"/>
          <w:color w:val="000000" w:themeColor="text1"/>
          <w:sz w:val="24"/>
        </w:rPr>
        <w:t>智能供应链</w:t>
      </w:r>
      <w:r w:rsidR="00122D4F" w:rsidRPr="002C1323">
        <w:rPr>
          <w:color w:val="000000" w:themeColor="text1"/>
          <w:sz w:val="24"/>
        </w:rPr>
        <w:t>)</w:t>
      </w:r>
      <w:r w:rsidR="00122D4F" w:rsidRPr="002C1323">
        <w:rPr>
          <w:rFonts w:hint="eastAsia"/>
          <w:color w:val="000000" w:themeColor="text1"/>
          <w:sz w:val="24"/>
        </w:rPr>
        <w:t>配套政策研究</w:t>
      </w:r>
      <w:r w:rsidRPr="002C1323">
        <w:rPr>
          <w:rFonts w:hint="eastAsia"/>
          <w:color w:val="000000" w:themeColor="text1"/>
          <w:sz w:val="24"/>
          <w:u w:val="single"/>
        </w:rPr>
        <w:t>》报告</w:t>
      </w:r>
      <w:bookmarkEnd w:id="1"/>
      <w:r w:rsidRPr="002C1323">
        <w:rPr>
          <w:rFonts w:ascii="宋体" w:hAnsi="宋体" w:hint="eastAsia"/>
          <w:color w:val="000000" w:themeColor="text1"/>
          <w:sz w:val="24"/>
        </w:rPr>
        <w:t>，分别以书面形式（按甲方要求印制</w:t>
      </w:r>
      <w:r w:rsidRPr="002C1323">
        <w:rPr>
          <w:rFonts w:ascii="宋体" w:hAnsi="宋体"/>
          <w:color w:val="000000" w:themeColor="text1"/>
          <w:sz w:val="24"/>
        </w:rPr>
        <w:t>10份）和电子文件形式提交。电子文件中，说明文件均采用Microsoft word格式文件；最终成果验收合格的标志为甲方审查通过。</w:t>
      </w:r>
    </w:p>
    <w:p w14:paraId="775853DE" w14:textId="77777777" w:rsidR="00133526" w:rsidRPr="002C1323" w:rsidRDefault="00133526" w:rsidP="00133526">
      <w:pPr>
        <w:spacing w:line="360" w:lineRule="auto"/>
        <w:rPr>
          <w:color w:val="000000" w:themeColor="text1"/>
          <w:sz w:val="24"/>
        </w:rPr>
      </w:pPr>
      <w:r w:rsidRPr="002C1323">
        <w:rPr>
          <w:color w:val="000000" w:themeColor="text1"/>
          <w:sz w:val="24"/>
        </w:rPr>
        <w:t xml:space="preserve">    </w:t>
      </w:r>
      <w:r w:rsidRPr="002C1323">
        <w:rPr>
          <w:rFonts w:hint="eastAsia"/>
          <w:color w:val="000000" w:themeColor="text1"/>
          <w:sz w:val="24"/>
        </w:rPr>
        <w:t>（三）服务要求</w:t>
      </w:r>
    </w:p>
    <w:p w14:paraId="1296748C" w14:textId="77777777" w:rsidR="00133526" w:rsidRPr="002C1323" w:rsidRDefault="00133526" w:rsidP="00133526">
      <w:pPr>
        <w:spacing w:line="360" w:lineRule="auto"/>
        <w:ind w:firstLine="540"/>
        <w:rPr>
          <w:color w:val="000000" w:themeColor="text1"/>
          <w:sz w:val="24"/>
        </w:rPr>
      </w:pPr>
      <w:r w:rsidRPr="002C1323">
        <w:rPr>
          <w:color w:val="000000" w:themeColor="text1"/>
          <w:sz w:val="24"/>
        </w:rPr>
        <w:t xml:space="preserve">1. </w:t>
      </w:r>
      <w:r w:rsidRPr="002C1323">
        <w:rPr>
          <w:rFonts w:hint="eastAsia"/>
          <w:color w:val="000000" w:themeColor="text1"/>
          <w:sz w:val="24"/>
        </w:rPr>
        <w:t>人员安排要求</w:t>
      </w:r>
    </w:p>
    <w:p w14:paraId="3101CCF1" w14:textId="77777777" w:rsidR="00F45E5A" w:rsidRPr="002C1323" w:rsidRDefault="00133526" w:rsidP="00133526">
      <w:pPr>
        <w:spacing w:line="360" w:lineRule="auto"/>
        <w:ind w:firstLine="540"/>
        <w:rPr>
          <w:color w:val="000000" w:themeColor="text1"/>
          <w:sz w:val="24"/>
        </w:rPr>
      </w:pPr>
      <w:r w:rsidRPr="002C1323">
        <w:rPr>
          <w:rFonts w:hint="eastAsia"/>
          <w:color w:val="000000" w:themeColor="text1"/>
          <w:sz w:val="24"/>
        </w:rPr>
        <w:t>中标供应商在参与方案制定时，项目团队中应包含有过此类课题研究经验的专业人才。项目负责人应具备</w:t>
      </w:r>
      <w:r w:rsidR="00A93C32" w:rsidRPr="002C1323">
        <w:rPr>
          <w:rFonts w:hint="eastAsia"/>
          <w:color w:val="000000" w:themeColor="text1"/>
          <w:sz w:val="24"/>
        </w:rPr>
        <w:t>物流、供应链服务、</w:t>
      </w:r>
      <w:r w:rsidR="00513559" w:rsidRPr="002C1323">
        <w:rPr>
          <w:rFonts w:hint="eastAsia"/>
          <w:color w:val="000000" w:themeColor="text1"/>
          <w:sz w:val="24"/>
          <w:u w:val="single"/>
        </w:rPr>
        <w:t>国际贸易等</w:t>
      </w:r>
      <w:r w:rsidRPr="002C1323">
        <w:rPr>
          <w:rFonts w:hint="eastAsia"/>
          <w:color w:val="000000" w:themeColor="text1"/>
          <w:sz w:val="24"/>
          <w:u w:val="single"/>
        </w:rPr>
        <w:t>产业发展规划</w:t>
      </w:r>
      <w:r w:rsidR="00513559" w:rsidRPr="002C1323">
        <w:rPr>
          <w:rFonts w:hint="eastAsia"/>
          <w:color w:val="000000" w:themeColor="text1"/>
          <w:sz w:val="24"/>
          <w:u w:val="single"/>
        </w:rPr>
        <w:t>、</w:t>
      </w:r>
      <w:r w:rsidR="00513559" w:rsidRPr="002C1323">
        <w:rPr>
          <w:rFonts w:hint="eastAsia"/>
          <w:color w:val="000000" w:themeColor="text1"/>
          <w:sz w:val="24"/>
          <w:u w:val="single"/>
        </w:rPr>
        <w:lastRenderedPageBreak/>
        <w:t>政策研究等</w:t>
      </w:r>
      <w:r w:rsidRPr="002C1323">
        <w:rPr>
          <w:rFonts w:hint="eastAsia"/>
          <w:color w:val="000000" w:themeColor="text1"/>
          <w:sz w:val="24"/>
        </w:rPr>
        <w:t>相关课题的研究经验和多年课题研究组织经验</w:t>
      </w:r>
      <w:r w:rsidR="00F45E5A" w:rsidRPr="002C1323">
        <w:rPr>
          <w:rFonts w:hint="eastAsia"/>
          <w:color w:val="000000" w:themeColor="text1"/>
          <w:sz w:val="24"/>
        </w:rPr>
        <w:t>，中标单位应与供应</w:t>
      </w:r>
      <w:proofErr w:type="gramStart"/>
      <w:r w:rsidR="00F45E5A" w:rsidRPr="002C1323">
        <w:rPr>
          <w:rFonts w:hint="eastAsia"/>
          <w:color w:val="000000" w:themeColor="text1"/>
          <w:sz w:val="24"/>
        </w:rPr>
        <w:t>链行业</w:t>
      </w:r>
      <w:proofErr w:type="gramEnd"/>
      <w:r w:rsidR="0019208D" w:rsidRPr="002C1323">
        <w:rPr>
          <w:rFonts w:hint="eastAsia"/>
          <w:color w:val="000000" w:themeColor="text1"/>
          <w:sz w:val="24"/>
        </w:rPr>
        <w:t>与企业有密切的关联度。</w:t>
      </w:r>
    </w:p>
    <w:p w14:paraId="2D20083A" w14:textId="72B1FFB5" w:rsidR="00133526" w:rsidRPr="002C1323" w:rsidRDefault="00133526" w:rsidP="00133526">
      <w:pPr>
        <w:spacing w:line="360" w:lineRule="auto"/>
        <w:ind w:firstLine="540"/>
        <w:rPr>
          <w:color w:val="000000" w:themeColor="text1"/>
          <w:sz w:val="24"/>
        </w:rPr>
      </w:pPr>
      <w:r w:rsidRPr="002C1323">
        <w:rPr>
          <w:rFonts w:hint="eastAsia"/>
          <w:color w:val="000000" w:themeColor="text1"/>
          <w:sz w:val="24"/>
        </w:rPr>
        <w:t>项目参与人员</w:t>
      </w:r>
      <w:r w:rsidRPr="002C1323">
        <w:rPr>
          <w:rFonts w:ascii="宋体" w:hAnsi="宋体" w:cs="宋体" w:hint="eastAsia"/>
          <w:color w:val="000000" w:themeColor="text1"/>
          <w:sz w:val="24"/>
        </w:rPr>
        <w:t>应具备</w:t>
      </w:r>
      <w:r w:rsidR="006A289E" w:rsidRPr="002C1323">
        <w:rPr>
          <w:rFonts w:hint="eastAsia"/>
          <w:color w:val="000000" w:themeColor="text1"/>
          <w:sz w:val="24"/>
        </w:rPr>
        <w:t>物流、供应链服务、</w:t>
      </w:r>
      <w:r w:rsidR="006A289E" w:rsidRPr="002C1323">
        <w:rPr>
          <w:rFonts w:hint="eastAsia"/>
          <w:color w:val="000000" w:themeColor="text1"/>
          <w:sz w:val="24"/>
          <w:u w:val="single"/>
        </w:rPr>
        <w:t>国际贸易等产业发展规划、政策研究等</w:t>
      </w:r>
      <w:r w:rsidR="006A289E" w:rsidRPr="002C1323">
        <w:rPr>
          <w:rFonts w:hint="eastAsia"/>
          <w:color w:val="000000" w:themeColor="text1"/>
          <w:sz w:val="24"/>
        </w:rPr>
        <w:t>相关课题</w:t>
      </w:r>
      <w:r w:rsidRPr="002C1323">
        <w:rPr>
          <w:rFonts w:ascii="宋体" w:hAnsi="宋体" w:cs="宋体"/>
          <w:color w:val="000000" w:themeColor="text1"/>
          <w:sz w:val="24"/>
        </w:rPr>
        <w:t>2年以上研究经验，</w:t>
      </w:r>
      <w:r w:rsidRPr="002C1323">
        <w:rPr>
          <w:rFonts w:hint="eastAsia"/>
          <w:color w:val="000000" w:themeColor="text1"/>
          <w:sz w:val="24"/>
        </w:rPr>
        <w:t>在项目实施过程中不能更换，如确须更换，必须得到采购方书面的同意，且更换的项目参与人员应具有同等或以上的职务、职称以及研究经验。</w:t>
      </w:r>
    </w:p>
    <w:p w14:paraId="40E86845" w14:textId="77777777" w:rsidR="00133526" w:rsidRPr="002C1323" w:rsidRDefault="00133526" w:rsidP="00133526">
      <w:pPr>
        <w:spacing w:line="360" w:lineRule="auto"/>
        <w:ind w:firstLine="540"/>
        <w:rPr>
          <w:color w:val="000000" w:themeColor="text1"/>
          <w:sz w:val="24"/>
        </w:rPr>
      </w:pPr>
      <w:r w:rsidRPr="002C1323">
        <w:rPr>
          <w:color w:val="000000" w:themeColor="text1"/>
          <w:sz w:val="24"/>
        </w:rPr>
        <w:t xml:space="preserve">2. </w:t>
      </w:r>
      <w:r w:rsidRPr="002C1323">
        <w:rPr>
          <w:rFonts w:hint="eastAsia"/>
          <w:color w:val="000000" w:themeColor="text1"/>
          <w:sz w:val="24"/>
        </w:rPr>
        <w:t>组织实施要求</w:t>
      </w:r>
    </w:p>
    <w:p w14:paraId="2EF4F8AF" w14:textId="77777777" w:rsidR="00133526" w:rsidRPr="002C1323" w:rsidRDefault="00133526" w:rsidP="00133526">
      <w:pPr>
        <w:spacing w:line="360" w:lineRule="auto"/>
        <w:ind w:firstLine="540"/>
        <w:rPr>
          <w:color w:val="000000" w:themeColor="text1"/>
          <w:sz w:val="24"/>
        </w:rPr>
      </w:pPr>
      <w:r w:rsidRPr="002C1323">
        <w:rPr>
          <w:rFonts w:hint="eastAsia"/>
          <w:color w:val="000000" w:themeColor="text1"/>
          <w:sz w:val="24"/>
        </w:rPr>
        <w:t>（</w:t>
      </w:r>
      <w:r w:rsidRPr="002C1323">
        <w:rPr>
          <w:color w:val="000000" w:themeColor="text1"/>
          <w:sz w:val="24"/>
        </w:rPr>
        <w:t>1</w:t>
      </w:r>
      <w:r w:rsidRPr="002C1323">
        <w:rPr>
          <w:rFonts w:hint="eastAsia"/>
          <w:color w:val="000000" w:themeColor="text1"/>
          <w:sz w:val="24"/>
        </w:rPr>
        <w:t>）为确保本次采购项目管理规范、实施有力，中标人应成立项目组配合采购方工作，按采购方要求完成项目成果。</w:t>
      </w:r>
    </w:p>
    <w:p w14:paraId="06F50E58" w14:textId="77777777" w:rsidR="00133526" w:rsidRPr="002C1323" w:rsidRDefault="00133526" w:rsidP="00133526">
      <w:pPr>
        <w:spacing w:line="360" w:lineRule="auto"/>
        <w:ind w:firstLine="540"/>
        <w:rPr>
          <w:color w:val="000000" w:themeColor="text1"/>
          <w:sz w:val="24"/>
        </w:rPr>
      </w:pPr>
      <w:r w:rsidRPr="002C1323">
        <w:rPr>
          <w:rFonts w:hint="eastAsia"/>
          <w:color w:val="000000" w:themeColor="text1"/>
          <w:sz w:val="24"/>
        </w:rPr>
        <w:t>（</w:t>
      </w:r>
      <w:r w:rsidRPr="002C1323">
        <w:rPr>
          <w:color w:val="000000" w:themeColor="text1"/>
          <w:sz w:val="24"/>
        </w:rPr>
        <w:t>2</w:t>
      </w:r>
      <w:r w:rsidRPr="002C1323">
        <w:rPr>
          <w:rFonts w:hint="eastAsia"/>
          <w:color w:val="000000" w:themeColor="text1"/>
          <w:sz w:val="24"/>
        </w:rPr>
        <w:t>）中标人项目组成员应按采购人的要求组织并参加相关的调研活动和研讨活动。</w:t>
      </w:r>
    </w:p>
    <w:p w14:paraId="0234055D" w14:textId="77777777" w:rsidR="00133526" w:rsidRPr="002C1323" w:rsidRDefault="00133526" w:rsidP="00133526">
      <w:pPr>
        <w:spacing w:line="360" w:lineRule="auto"/>
        <w:ind w:firstLine="540"/>
        <w:rPr>
          <w:rFonts w:ascii="宋体" w:hAnsi="宋体"/>
          <w:color w:val="000000" w:themeColor="text1"/>
          <w:sz w:val="24"/>
        </w:rPr>
      </w:pPr>
      <w:r w:rsidRPr="002C1323">
        <w:rPr>
          <w:rFonts w:hint="eastAsia"/>
          <w:color w:val="000000" w:themeColor="text1"/>
          <w:sz w:val="24"/>
        </w:rPr>
        <w:t>（</w:t>
      </w:r>
      <w:r w:rsidRPr="002C1323">
        <w:rPr>
          <w:color w:val="000000" w:themeColor="text1"/>
          <w:sz w:val="24"/>
        </w:rPr>
        <w:t>3</w:t>
      </w:r>
      <w:r w:rsidRPr="002C1323">
        <w:rPr>
          <w:rFonts w:hint="eastAsia"/>
          <w:color w:val="000000" w:themeColor="text1"/>
          <w:sz w:val="24"/>
        </w:rPr>
        <w:t>）中标人应按采购人要求，参与项目进度分析，总结工作。</w:t>
      </w:r>
    </w:p>
    <w:p w14:paraId="20BE6786" w14:textId="77777777" w:rsidR="00133526" w:rsidRPr="002C1323" w:rsidRDefault="00133526" w:rsidP="00133526">
      <w:pPr>
        <w:spacing w:line="360" w:lineRule="auto"/>
        <w:ind w:firstLineChars="200" w:firstLine="482"/>
        <w:jc w:val="left"/>
        <w:rPr>
          <w:b/>
          <w:color w:val="000000" w:themeColor="text1"/>
          <w:sz w:val="24"/>
        </w:rPr>
      </w:pPr>
      <w:r w:rsidRPr="002C1323">
        <w:rPr>
          <w:rFonts w:hint="eastAsia"/>
          <w:b/>
          <w:color w:val="000000" w:themeColor="text1"/>
          <w:sz w:val="24"/>
        </w:rPr>
        <w:t>三、商务要求</w:t>
      </w:r>
    </w:p>
    <w:p w14:paraId="43965600" w14:textId="77777777" w:rsidR="00133526" w:rsidRPr="002C1323" w:rsidRDefault="00133526" w:rsidP="00133526">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（一）服务期限：中标通知书发放之日起算，</w:t>
      </w:r>
      <w:r w:rsidRPr="002C1323">
        <w:rPr>
          <w:rFonts w:ascii="宋体" w:hAnsi="宋体" w:hint="eastAsia"/>
          <w:color w:val="000000" w:themeColor="text1"/>
          <w:sz w:val="24"/>
          <w:u w:val="single"/>
        </w:rPr>
        <w:t>至</w:t>
      </w:r>
      <w:r w:rsidRPr="002C1323">
        <w:rPr>
          <w:rFonts w:ascii="宋体" w:hAnsi="宋体"/>
          <w:color w:val="000000" w:themeColor="text1"/>
          <w:sz w:val="24"/>
          <w:u w:val="single"/>
        </w:rPr>
        <w:t xml:space="preserve">2019年4月30日 </w:t>
      </w:r>
      <w:proofErr w:type="gramStart"/>
      <w:r w:rsidRPr="002C1323">
        <w:rPr>
          <w:rFonts w:ascii="宋体" w:hAnsi="宋体" w:hint="eastAsia"/>
          <w:color w:val="000000" w:themeColor="text1"/>
          <w:sz w:val="24"/>
        </w:rPr>
        <w:t>前项目</w:t>
      </w:r>
      <w:proofErr w:type="gramEnd"/>
      <w:r w:rsidRPr="002C1323">
        <w:rPr>
          <w:rFonts w:ascii="宋体" w:hAnsi="宋体" w:hint="eastAsia"/>
          <w:color w:val="000000" w:themeColor="text1"/>
          <w:sz w:val="24"/>
        </w:rPr>
        <w:t>最终验收通过结束。</w:t>
      </w:r>
    </w:p>
    <w:p w14:paraId="796E1211" w14:textId="23327BE5" w:rsidR="00133526" w:rsidRPr="002C1323" w:rsidRDefault="00133526" w:rsidP="00133526">
      <w:pPr>
        <w:spacing w:line="360" w:lineRule="auto"/>
        <w:ind w:firstLineChars="200" w:firstLine="480"/>
        <w:rPr>
          <w:rFonts w:ascii="宋体" w:hAnsi="宋体"/>
          <w:color w:val="000000" w:themeColor="text1"/>
          <w:sz w:val="24"/>
        </w:rPr>
      </w:pPr>
      <w:r w:rsidRPr="002C1323">
        <w:rPr>
          <w:rFonts w:ascii="宋体" w:hAnsi="宋体"/>
          <w:color w:val="000000" w:themeColor="text1"/>
          <w:sz w:val="24"/>
        </w:rPr>
        <w:t xml:space="preserve"> 1.</w:t>
      </w:r>
      <w:r w:rsidRPr="002C1323">
        <w:rPr>
          <w:rFonts w:ascii="宋体" w:hAnsi="宋体"/>
          <w:color w:val="000000" w:themeColor="text1"/>
          <w:sz w:val="24"/>
          <w:u w:val="single"/>
        </w:rPr>
        <w:t xml:space="preserve"> 201</w:t>
      </w:r>
      <w:r w:rsidR="00237E0A" w:rsidRPr="002C1323">
        <w:rPr>
          <w:rFonts w:ascii="宋体" w:hAnsi="宋体"/>
          <w:color w:val="000000" w:themeColor="text1"/>
          <w:sz w:val="24"/>
          <w:u w:val="single"/>
        </w:rPr>
        <w:t>9</w:t>
      </w:r>
      <w:r w:rsidRPr="002C1323">
        <w:rPr>
          <w:rFonts w:ascii="宋体" w:hAnsi="宋体" w:hint="eastAsia"/>
          <w:color w:val="000000" w:themeColor="text1"/>
          <w:sz w:val="24"/>
          <w:u w:val="single"/>
        </w:rPr>
        <w:t>年</w:t>
      </w:r>
      <w:r w:rsidR="00FE6BA3" w:rsidRPr="002C1323">
        <w:rPr>
          <w:rFonts w:ascii="宋体" w:hAnsi="宋体"/>
          <w:color w:val="000000" w:themeColor="text1"/>
          <w:sz w:val="24"/>
          <w:u w:val="single"/>
        </w:rPr>
        <w:t xml:space="preserve"> 1</w:t>
      </w:r>
      <w:r w:rsidRPr="002C1323">
        <w:rPr>
          <w:rFonts w:ascii="宋体" w:hAnsi="宋体"/>
          <w:color w:val="000000" w:themeColor="text1"/>
          <w:sz w:val="24"/>
          <w:u w:val="single"/>
        </w:rPr>
        <w:t xml:space="preserve"> 月30 日</w:t>
      </w:r>
      <w:r w:rsidRPr="002C1323">
        <w:rPr>
          <w:rFonts w:ascii="宋体" w:hAnsi="宋体"/>
          <w:color w:val="000000" w:themeColor="text1"/>
          <w:sz w:val="24"/>
        </w:rPr>
        <w:t xml:space="preserve"> 前，中标人应向采购人提交</w:t>
      </w:r>
      <w:r w:rsidRPr="002C1323">
        <w:rPr>
          <w:rFonts w:ascii="宋体" w:hAnsi="宋体" w:hint="eastAsia"/>
          <w:color w:val="000000" w:themeColor="text1"/>
          <w:sz w:val="24"/>
          <w:u w:val="single"/>
        </w:rPr>
        <w:t>《</w:t>
      </w:r>
      <w:r w:rsidR="006B0787" w:rsidRPr="002C1323">
        <w:rPr>
          <w:rFonts w:hint="eastAsia"/>
          <w:color w:val="000000" w:themeColor="text1"/>
          <w:sz w:val="24"/>
        </w:rPr>
        <w:t>深圳前海蛇口自贸片区现代供应链</w:t>
      </w:r>
      <w:r w:rsidR="006B0787" w:rsidRPr="002C1323">
        <w:rPr>
          <w:color w:val="000000" w:themeColor="text1"/>
          <w:sz w:val="24"/>
        </w:rPr>
        <w:t>(</w:t>
      </w:r>
      <w:r w:rsidR="006B0787" w:rsidRPr="002C1323">
        <w:rPr>
          <w:rFonts w:hint="eastAsia"/>
          <w:color w:val="000000" w:themeColor="text1"/>
          <w:sz w:val="24"/>
        </w:rPr>
        <w:t>智能供应链</w:t>
      </w:r>
      <w:r w:rsidR="006B0787" w:rsidRPr="002C1323">
        <w:rPr>
          <w:color w:val="000000" w:themeColor="text1"/>
          <w:sz w:val="24"/>
        </w:rPr>
        <w:t>)</w:t>
      </w:r>
      <w:r w:rsidR="006B0787" w:rsidRPr="002C1323">
        <w:rPr>
          <w:rFonts w:hint="eastAsia"/>
          <w:color w:val="000000" w:themeColor="text1"/>
          <w:sz w:val="24"/>
        </w:rPr>
        <w:t>配套政策研究</w:t>
      </w:r>
      <w:r w:rsidRPr="002C1323">
        <w:rPr>
          <w:rFonts w:ascii="宋体" w:hAnsi="宋体" w:hint="eastAsia"/>
          <w:color w:val="000000" w:themeColor="text1"/>
          <w:sz w:val="24"/>
          <w:u w:val="single"/>
        </w:rPr>
        <w:t>》</w:t>
      </w:r>
      <w:r w:rsidR="00F72F5F" w:rsidRPr="002C1323">
        <w:rPr>
          <w:rFonts w:ascii="宋体" w:hAnsi="宋体" w:hint="eastAsia"/>
          <w:color w:val="000000" w:themeColor="text1"/>
          <w:sz w:val="24"/>
          <w:u w:val="single"/>
        </w:rPr>
        <w:t>阶段</w:t>
      </w:r>
      <w:r w:rsidR="00F72F5F" w:rsidRPr="002C1323">
        <w:rPr>
          <w:rFonts w:ascii="宋体" w:hAnsi="宋体"/>
          <w:color w:val="000000" w:themeColor="text1"/>
          <w:sz w:val="24"/>
          <w:u w:val="single"/>
        </w:rPr>
        <w:t>进度报告和</w:t>
      </w:r>
      <w:r w:rsidR="006B0787" w:rsidRPr="002C1323">
        <w:rPr>
          <w:rFonts w:ascii="宋体" w:hAnsi="宋体" w:hint="eastAsia"/>
          <w:color w:val="000000" w:themeColor="text1"/>
          <w:sz w:val="24"/>
        </w:rPr>
        <w:t>阶段性成果</w:t>
      </w:r>
      <w:r w:rsidRPr="002C1323">
        <w:rPr>
          <w:rFonts w:ascii="宋体" w:hAnsi="宋体" w:hint="eastAsia"/>
          <w:color w:val="000000" w:themeColor="text1"/>
          <w:sz w:val="24"/>
        </w:rPr>
        <w:t>；采购人在收到初稿后</w:t>
      </w:r>
      <w:r w:rsidRPr="002C1323">
        <w:rPr>
          <w:rFonts w:ascii="宋体" w:hAnsi="宋体"/>
          <w:color w:val="000000" w:themeColor="text1"/>
          <w:sz w:val="24"/>
          <w:u w:val="single"/>
        </w:rPr>
        <w:t>7</w:t>
      </w:r>
      <w:r w:rsidRPr="002C1323">
        <w:rPr>
          <w:rFonts w:ascii="宋体" w:hAnsi="宋体" w:hint="eastAsia"/>
          <w:color w:val="000000" w:themeColor="text1"/>
          <w:sz w:val="24"/>
        </w:rPr>
        <w:t>个工作日内提出相关意见。</w:t>
      </w:r>
    </w:p>
    <w:p w14:paraId="0EB80EBD" w14:textId="77777777" w:rsidR="00133526" w:rsidRPr="002C1323" w:rsidRDefault="00133526" w:rsidP="00133526">
      <w:pPr>
        <w:spacing w:line="360" w:lineRule="auto"/>
        <w:ind w:firstLineChars="200" w:firstLine="480"/>
        <w:rPr>
          <w:rFonts w:ascii="宋体" w:hAnsi="宋体"/>
          <w:color w:val="000000" w:themeColor="text1"/>
          <w:sz w:val="24"/>
        </w:rPr>
      </w:pPr>
      <w:r w:rsidRPr="002C1323">
        <w:rPr>
          <w:rFonts w:ascii="宋体" w:hAnsi="宋体"/>
          <w:color w:val="000000" w:themeColor="text1"/>
          <w:sz w:val="24"/>
        </w:rPr>
        <w:t xml:space="preserve"> 2. </w:t>
      </w:r>
      <w:r w:rsidRPr="002C1323">
        <w:rPr>
          <w:rFonts w:ascii="宋体" w:hAnsi="宋体"/>
          <w:color w:val="000000" w:themeColor="text1"/>
          <w:sz w:val="24"/>
          <w:u w:val="single"/>
        </w:rPr>
        <w:t xml:space="preserve">2019年 3 月29 日 </w:t>
      </w:r>
      <w:r w:rsidR="006B0787" w:rsidRPr="002C1323">
        <w:rPr>
          <w:rFonts w:ascii="宋体" w:hAnsi="宋体" w:hint="eastAsia"/>
          <w:color w:val="000000" w:themeColor="text1"/>
          <w:sz w:val="24"/>
        </w:rPr>
        <w:t>前，中标人应根据双方持续沟通意见做细致研究、对阶段性成果</w:t>
      </w:r>
      <w:r w:rsidRPr="002C1323">
        <w:rPr>
          <w:rFonts w:ascii="宋体" w:hAnsi="宋体" w:hint="eastAsia"/>
          <w:color w:val="000000" w:themeColor="text1"/>
          <w:sz w:val="24"/>
        </w:rPr>
        <w:t>逐步补充完善，形成征求意见稿并按甲方要求组织专家评审；在补充调研定稿后，于</w:t>
      </w:r>
      <w:r w:rsidRPr="002C1323">
        <w:rPr>
          <w:rFonts w:ascii="宋体" w:hAnsi="宋体"/>
          <w:color w:val="000000" w:themeColor="text1"/>
          <w:sz w:val="24"/>
          <w:u w:val="single"/>
        </w:rPr>
        <w:t xml:space="preserve"> 2019年 4 月 15 日</w:t>
      </w:r>
      <w:r w:rsidRPr="002C1323">
        <w:rPr>
          <w:rFonts w:ascii="宋体" w:hAnsi="宋体" w:hint="eastAsia"/>
          <w:color w:val="000000" w:themeColor="text1"/>
          <w:sz w:val="24"/>
        </w:rPr>
        <w:t>前向甲方提交最终成果送审稿。</w:t>
      </w:r>
    </w:p>
    <w:p w14:paraId="461A262D" w14:textId="77777777" w:rsidR="00133526" w:rsidRPr="002C1323" w:rsidRDefault="00133526" w:rsidP="00133526">
      <w:pPr>
        <w:spacing w:line="360" w:lineRule="auto"/>
        <w:ind w:firstLineChars="200" w:firstLine="480"/>
        <w:rPr>
          <w:rFonts w:ascii="宋体" w:hAnsi="宋体"/>
          <w:color w:val="000000" w:themeColor="text1"/>
          <w:sz w:val="24"/>
        </w:rPr>
      </w:pPr>
      <w:r w:rsidRPr="002C1323">
        <w:rPr>
          <w:rFonts w:ascii="宋体" w:hAnsi="宋体"/>
          <w:color w:val="000000" w:themeColor="text1"/>
          <w:sz w:val="24"/>
        </w:rPr>
        <w:t xml:space="preserve"> 3. 采购人在收到最终成果送审稿后</w:t>
      </w:r>
      <w:r w:rsidRPr="002C1323">
        <w:rPr>
          <w:rFonts w:ascii="宋体" w:hAnsi="宋体"/>
          <w:color w:val="000000" w:themeColor="text1"/>
          <w:sz w:val="24"/>
          <w:u w:val="single"/>
        </w:rPr>
        <w:t>10</w:t>
      </w:r>
      <w:r w:rsidRPr="002C1323">
        <w:rPr>
          <w:rFonts w:ascii="宋体" w:hAnsi="宋体" w:hint="eastAsia"/>
          <w:color w:val="000000" w:themeColor="text1"/>
          <w:sz w:val="24"/>
        </w:rPr>
        <w:t>个工作日内组织评审验收。</w:t>
      </w:r>
    </w:p>
    <w:p w14:paraId="74376B0E" w14:textId="77777777" w:rsidR="00133526" w:rsidRPr="002C1323" w:rsidRDefault="00133526" w:rsidP="00133526">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（二）项目预算：</w:t>
      </w:r>
      <w:r w:rsidR="006B0787" w:rsidRPr="002C1323">
        <w:rPr>
          <w:rFonts w:ascii="宋体" w:hAnsi="宋体"/>
          <w:color w:val="000000" w:themeColor="text1"/>
          <w:sz w:val="24"/>
          <w:u w:val="single"/>
        </w:rPr>
        <w:t>49</w:t>
      </w:r>
      <w:r w:rsidRPr="002C1323">
        <w:rPr>
          <w:rFonts w:ascii="宋体" w:hAnsi="宋体" w:hint="eastAsia"/>
          <w:color w:val="000000" w:themeColor="text1"/>
          <w:sz w:val="24"/>
          <w:u w:val="single"/>
        </w:rPr>
        <w:t>万元</w:t>
      </w:r>
      <w:r w:rsidRPr="002C1323">
        <w:rPr>
          <w:rFonts w:ascii="宋体" w:hAnsi="宋体"/>
          <w:color w:val="000000" w:themeColor="text1"/>
          <w:sz w:val="24"/>
          <w:u w:val="single"/>
        </w:rPr>
        <w:t xml:space="preserve"> </w:t>
      </w:r>
    </w:p>
    <w:p w14:paraId="0D12E8B5" w14:textId="77777777" w:rsidR="00133526" w:rsidRPr="002C1323" w:rsidRDefault="00133526" w:rsidP="00133526">
      <w:pPr>
        <w:spacing w:line="360" w:lineRule="auto"/>
        <w:ind w:firstLine="472"/>
        <w:rPr>
          <w:rFonts w:ascii="宋体" w:hAnsi="宋体"/>
          <w:color w:val="000000" w:themeColor="text1"/>
          <w:sz w:val="24"/>
        </w:rPr>
      </w:pPr>
      <w:r w:rsidRPr="002C1323">
        <w:rPr>
          <w:rFonts w:ascii="宋体" w:hAnsi="宋体" w:hint="eastAsia"/>
          <w:color w:val="000000" w:themeColor="text1"/>
          <w:sz w:val="24"/>
        </w:rPr>
        <w:t>（三）项目服务费用及付款方式</w:t>
      </w:r>
    </w:p>
    <w:p w14:paraId="29761B88" w14:textId="77777777" w:rsidR="00133526" w:rsidRPr="002C1323" w:rsidRDefault="00133526" w:rsidP="00133526">
      <w:pPr>
        <w:spacing w:line="360" w:lineRule="auto"/>
        <w:ind w:left="362" w:firstLineChars="100" w:firstLine="240"/>
        <w:rPr>
          <w:rFonts w:ascii="宋体" w:hAnsi="宋体"/>
          <w:color w:val="000000" w:themeColor="text1"/>
          <w:sz w:val="24"/>
        </w:rPr>
      </w:pPr>
      <w:r w:rsidRPr="002C1323">
        <w:rPr>
          <w:rFonts w:ascii="宋体" w:hAnsi="宋体"/>
          <w:color w:val="000000" w:themeColor="text1"/>
          <w:sz w:val="24"/>
        </w:rPr>
        <w:t xml:space="preserve">1. </w:t>
      </w:r>
      <w:r w:rsidRPr="002C1323">
        <w:rPr>
          <w:rFonts w:ascii="宋体" w:hAnsi="宋体" w:hint="eastAsia"/>
          <w:color w:val="000000" w:themeColor="text1"/>
          <w:sz w:val="24"/>
        </w:rPr>
        <w:t>本费用为固定总价费，报价包含专业服务费、项目执行过程中专业人员为项目所</w:t>
      </w:r>
    </w:p>
    <w:p w14:paraId="330AF797" w14:textId="77777777" w:rsidR="00133526" w:rsidRPr="002C1323" w:rsidRDefault="00133526" w:rsidP="00133526">
      <w:pPr>
        <w:spacing w:line="360" w:lineRule="auto"/>
        <w:rPr>
          <w:rFonts w:ascii="宋体" w:hAnsi="宋体"/>
          <w:color w:val="000000" w:themeColor="text1"/>
          <w:sz w:val="24"/>
        </w:rPr>
      </w:pPr>
      <w:r w:rsidRPr="002C1323">
        <w:rPr>
          <w:rFonts w:ascii="宋体" w:hAnsi="宋体" w:hint="eastAsia"/>
          <w:color w:val="000000" w:themeColor="text1"/>
          <w:sz w:val="24"/>
        </w:rPr>
        <w:t>发生的所有费用（包括并不限于差旅费、住宿费、餐费、交通费、资料费、调研费、通信费、税费等相关费用）及后期费用。</w:t>
      </w:r>
    </w:p>
    <w:p w14:paraId="46C924C3" w14:textId="77777777" w:rsidR="00133526" w:rsidRPr="002C1323" w:rsidRDefault="00133526" w:rsidP="00133526">
      <w:pPr>
        <w:spacing w:line="360" w:lineRule="auto"/>
        <w:ind w:firstLineChars="250" w:firstLine="600"/>
        <w:rPr>
          <w:rFonts w:ascii="宋体" w:hAnsi="宋体"/>
          <w:color w:val="000000" w:themeColor="text1"/>
          <w:sz w:val="24"/>
        </w:rPr>
      </w:pPr>
      <w:r w:rsidRPr="002C1323">
        <w:rPr>
          <w:rFonts w:ascii="宋体" w:hAnsi="宋体"/>
          <w:color w:val="000000" w:themeColor="text1"/>
          <w:sz w:val="24"/>
        </w:rPr>
        <w:t xml:space="preserve">2. </w:t>
      </w:r>
      <w:r w:rsidRPr="002C1323">
        <w:rPr>
          <w:rFonts w:ascii="宋体" w:hAnsi="宋体" w:hint="eastAsia"/>
          <w:color w:val="000000" w:themeColor="text1"/>
          <w:sz w:val="24"/>
        </w:rPr>
        <w:t>进度款付款方式：</w:t>
      </w:r>
    </w:p>
    <w:p w14:paraId="2D941C91" w14:textId="77777777" w:rsidR="00133526" w:rsidRPr="002C1323" w:rsidRDefault="00133526" w:rsidP="00133526">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lastRenderedPageBreak/>
        <w:t>（</w:t>
      </w:r>
      <w:r w:rsidRPr="002C1323">
        <w:rPr>
          <w:rFonts w:ascii="宋体" w:hAnsi="宋体"/>
          <w:color w:val="000000" w:themeColor="text1"/>
          <w:sz w:val="24"/>
        </w:rPr>
        <w:t>1）本费用为固定总价费，报价包含专业服务费、项目执行过程中专业人员为项目所发生的所有费用（包括并不限于差旅费、住宿费、餐费、交通费、资料费、调研费、通信费、税费等相关费用）及后期费用。</w:t>
      </w:r>
    </w:p>
    <w:p w14:paraId="2618A458" w14:textId="77777777" w:rsidR="00133526" w:rsidRPr="002C1323" w:rsidRDefault="00133526" w:rsidP="00133526">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w:t>
      </w:r>
      <w:r w:rsidRPr="002C1323">
        <w:rPr>
          <w:rFonts w:ascii="宋体" w:hAnsi="宋体"/>
          <w:color w:val="000000" w:themeColor="text1"/>
          <w:sz w:val="24"/>
        </w:rPr>
        <w:t xml:space="preserve">2）进度款付款方式： </w:t>
      </w:r>
      <w:proofErr w:type="gramStart"/>
      <w:r w:rsidRPr="002C1323">
        <w:rPr>
          <w:rFonts w:ascii="宋体" w:hAnsi="宋体" w:hint="eastAsia"/>
          <w:color w:val="000000" w:themeColor="text1"/>
          <w:sz w:val="24"/>
        </w:rPr>
        <w:t>签定</w:t>
      </w:r>
      <w:proofErr w:type="gramEnd"/>
      <w:r w:rsidRPr="002C1323">
        <w:rPr>
          <w:rFonts w:ascii="宋体" w:hAnsi="宋体" w:hint="eastAsia"/>
          <w:color w:val="000000" w:themeColor="text1"/>
          <w:sz w:val="24"/>
        </w:rPr>
        <w:t>合同后，采购人根据合同条款支付首期款</w:t>
      </w:r>
      <w:r w:rsidRPr="002C1323">
        <w:rPr>
          <w:rFonts w:ascii="宋体" w:hAnsi="宋体"/>
          <w:color w:val="000000" w:themeColor="text1"/>
          <w:sz w:val="24"/>
          <w:u w:val="single"/>
        </w:rPr>
        <w:t xml:space="preserve">50% </w:t>
      </w:r>
      <w:r w:rsidRPr="002C1323">
        <w:rPr>
          <w:rFonts w:ascii="宋体" w:hAnsi="宋体" w:hint="eastAsia"/>
          <w:color w:val="000000" w:themeColor="text1"/>
          <w:sz w:val="24"/>
        </w:rPr>
        <w:t>；完成最终成果的定稿并通过甲方验收后，根据合同条款付尾款。</w:t>
      </w:r>
    </w:p>
    <w:p w14:paraId="1A658A41" w14:textId="77777777" w:rsidR="00133526" w:rsidRPr="002C1323" w:rsidRDefault="00133526" w:rsidP="00133526">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w:t>
      </w:r>
      <w:r w:rsidRPr="002C1323">
        <w:rPr>
          <w:rFonts w:ascii="宋体" w:hAnsi="宋体"/>
          <w:color w:val="000000" w:themeColor="text1"/>
          <w:sz w:val="24"/>
        </w:rPr>
        <w:t>3）中标人应在签订合同后以及完成全部项目后的</w:t>
      </w:r>
      <w:r w:rsidRPr="002C1323">
        <w:rPr>
          <w:rFonts w:ascii="宋体" w:hAnsi="宋体"/>
          <w:color w:val="000000" w:themeColor="text1"/>
          <w:sz w:val="24"/>
          <w:u w:val="single"/>
        </w:rPr>
        <w:t xml:space="preserve"> 30天 </w:t>
      </w:r>
      <w:r w:rsidRPr="002C1323">
        <w:rPr>
          <w:rFonts w:ascii="宋体" w:hAnsi="宋体" w:hint="eastAsia"/>
          <w:color w:val="000000" w:themeColor="text1"/>
          <w:sz w:val="24"/>
        </w:rPr>
        <w:t>内向采购单位提出付款申请，采购单位审查无误、签署同意并在收到中标人应提交相关金额的正式发票后安排付款。若因采购单位付款审批影响支付进度，请中标人予以谅解，并不得就此向采购单位索赔。在此之前，中标人应提供专用账户报采购单位备案，以便合同费用的及时支付。</w:t>
      </w:r>
    </w:p>
    <w:p w14:paraId="4475A1A0" w14:textId="77777777" w:rsidR="00133526" w:rsidRPr="002C1323" w:rsidRDefault="00133526" w:rsidP="00133526">
      <w:pPr>
        <w:spacing w:line="360" w:lineRule="auto"/>
        <w:ind w:firstLineChars="200" w:firstLine="480"/>
        <w:rPr>
          <w:rFonts w:ascii="宋体" w:hAnsi="宋体"/>
          <w:color w:val="000000" w:themeColor="text1"/>
          <w:sz w:val="24"/>
        </w:rPr>
      </w:pPr>
      <w:r w:rsidRPr="002C1323">
        <w:rPr>
          <w:rFonts w:ascii="宋体" w:hAnsi="宋体"/>
          <w:color w:val="000000" w:themeColor="text1"/>
          <w:sz w:val="24"/>
        </w:rPr>
        <w:t xml:space="preserve"> 3. 验收要求</w:t>
      </w:r>
    </w:p>
    <w:p w14:paraId="6FC651EF" w14:textId="77777777" w:rsidR="00133526" w:rsidRPr="002C1323" w:rsidRDefault="00133526" w:rsidP="00133526">
      <w:pPr>
        <w:spacing w:line="360" w:lineRule="auto"/>
        <w:ind w:firstLineChars="200" w:firstLine="480"/>
        <w:rPr>
          <w:rFonts w:ascii="宋体" w:hAnsi="宋体"/>
          <w:color w:val="000000" w:themeColor="text1"/>
          <w:sz w:val="24"/>
        </w:rPr>
      </w:pPr>
      <w:r w:rsidRPr="002C1323">
        <w:rPr>
          <w:rFonts w:ascii="宋体" w:hAnsi="宋体" w:hint="eastAsia"/>
          <w:color w:val="000000" w:themeColor="text1"/>
          <w:sz w:val="24"/>
        </w:rPr>
        <w:t>中标人须按采购人规定的技术及时间要求，完成相应工作成果并全部提交后，采购人将在收到最终成果送审稿后</w:t>
      </w:r>
      <w:r w:rsidRPr="002C1323">
        <w:rPr>
          <w:rFonts w:ascii="宋体" w:hAnsi="宋体"/>
          <w:color w:val="000000" w:themeColor="text1"/>
          <w:sz w:val="24"/>
          <w:u w:val="single"/>
        </w:rPr>
        <w:t>10</w:t>
      </w:r>
      <w:r w:rsidRPr="002C1323">
        <w:rPr>
          <w:rFonts w:ascii="宋体" w:hAnsi="宋体" w:hint="eastAsia"/>
          <w:color w:val="000000" w:themeColor="text1"/>
          <w:sz w:val="24"/>
        </w:rPr>
        <w:t>个工作日内组织评审验收。成果应通过采购人组织的验收审查。</w:t>
      </w:r>
    </w:p>
    <w:p w14:paraId="264243B9" w14:textId="77777777" w:rsidR="00133526" w:rsidRPr="002C1323" w:rsidRDefault="00133526" w:rsidP="00133526">
      <w:pPr>
        <w:spacing w:line="360" w:lineRule="auto"/>
        <w:ind w:firstLineChars="200" w:firstLine="480"/>
        <w:rPr>
          <w:rFonts w:ascii="宋体" w:hAnsi="宋体"/>
          <w:color w:val="000000" w:themeColor="text1"/>
          <w:sz w:val="24"/>
        </w:rPr>
      </w:pPr>
      <w:r w:rsidRPr="002C1323">
        <w:rPr>
          <w:rFonts w:ascii="宋体" w:hAnsi="宋体"/>
          <w:color w:val="000000" w:themeColor="text1"/>
          <w:sz w:val="24"/>
        </w:rPr>
        <w:t xml:space="preserve"> 4. 后续服务期限及要求</w:t>
      </w:r>
    </w:p>
    <w:p w14:paraId="572CDA76" w14:textId="77777777" w:rsidR="00133526" w:rsidRPr="002C1323" w:rsidRDefault="00133526" w:rsidP="00133526">
      <w:pPr>
        <w:spacing w:line="360" w:lineRule="auto"/>
        <w:ind w:firstLineChars="200" w:firstLine="480"/>
        <w:rPr>
          <w:rFonts w:ascii="宋体" w:hAnsi="宋体"/>
          <w:color w:val="000000" w:themeColor="text1"/>
          <w:kern w:val="0"/>
          <w:sz w:val="24"/>
        </w:rPr>
      </w:pPr>
      <w:r w:rsidRPr="002C1323">
        <w:rPr>
          <w:rFonts w:ascii="宋体" w:hAnsi="宋体" w:hint="eastAsia"/>
          <w:color w:val="000000" w:themeColor="text1"/>
          <w:sz w:val="24"/>
        </w:rPr>
        <w:t>项目</w:t>
      </w:r>
      <w:r w:rsidRPr="002C1323">
        <w:rPr>
          <w:rFonts w:ascii="宋体" w:hAnsi="宋体"/>
          <w:color w:val="000000" w:themeColor="text1"/>
          <w:sz w:val="24"/>
        </w:rPr>
        <w:t>完成</w:t>
      </w:r>
      <w:r w:rsidRPr="002C1323">
        <w:rPr>
          <w:rFonts w:ascii="宋体" w:hAnsi="宋体" w:hint="eastAsia"/>
          <w:color w:val="000000" w:themeColor="text1"/>
          <w:sz w:val="24"/>
        </w:rPr>
        <w:t>最终验收后</w:t>
      </w:r>
      <w:r w:rsidRPr="002C1323">
        <w:rPr>
          <w:rFonts w:ascii="宋体" w:hAnsi="宋体"/>
          <w:color w:val="000000" w:themeColor="text1"/>
          <w:sz w:val="24"/>
          <w:u w:val="single"/>
        </w:rPr>
        <w:t xml:space="preserve">3年 </w:t>
      </w:r>
      <w:r w:rsidRPr="002C1323">
        <w:rPr>
          <w:rFonts w:ascii="宋体" w:hAnsi="宋体" w:hint="eastAsia"/>
          <w:color w:val="000000" w:themeColor="text1"/>
          <w:sz w:val="24"/>
        </w:rPr>
        <w:t>内，中标人配合采购人需要提供以下无偿服务：协助采购单位完成各种</w:t>
      </w:r>
      <w:r w:rsidRPr="002C1323">
        <w:rPr>
          <w:rFonts w:ascii="宋体" w:hAnsi="宋体"/>
          <w:color w:val="000000" w:themeColor="text1"/>
          <w:sz w:val="24"/>
        </w:rPr>
        <w:t>审计</w:t>
      </w:r>
      <w:r w:rsidRPr="002C1323">
        <w:rPr>
          <w:rFonts w:ascii="宋体" w:hAnsi="宋体" w:hint="eastAsia"/>
          <w:color w:val="000000" w:themeColor="text1"/>
          <w:sz w:val="24"/>
        </w:rPr>
        <w:t>、</w:t>
      </w:r>
      <w:r w:rsidRPr="002C1323">
        <w:rPr>
          <w:rFonts w:ascii="宋体" w:hAnsi="宋体"/>
          <w:color w:val="000000" w:themeColor="text1"/>
          <w:sz w:val="24"/>
        </w:rPr>
        <w:t>后</w:t>
      </w:r>
      <w:r w:rsidRPr="002C1323">
        <w:rPr>
          <w:rFonts w:ascii="宋体" w:hAnsi="宋体" w:hint="eastAsia"/>
          <w:color w:val="000000" w:themeColor="text1"/>
          <w:sz w:val="24"/>
        </w:rPr>
        <w:t>续</w:t>
      </w:r>
      <w:r w:rsidRPr="002C1323">
        <w:rPr>
          <w:rFonts w:ascii="宋体" w:hAnsi="宋体"/>
          <w:color w:val="000000" w:themeColor="text1"/>
          <w:sz w:val="24"/>
        </w:rPr>
        <w:t>评估等工作</w:t>
      </w:r>
      <w:r w:rsidRPr="002C1323">
        <w:rPr>
          <w:rFonts w:ascii="宋体" w:hAnsi="宋体" w:hint="eastAsia"/>
          <w:color w:val="000000" w:themeColor="text1"/>
          <w:sz w:val="24"/>
        </w:rPr>
        <w:t>。</w:t>
      </w:r>
    </w:p>
    <w:p w14:paraId="6EC5BAEE" w14:textId="77777777" w:rsidR="00133526" w:rsidRPr="002C1323" w:rsidRDefault="00133526" w:rsidP="00133526">
      <w:pPr>
        <w:spacing w:line="360" w:lineRule="auto"/>
        <w:ind w:firstLineChars="200" w:firstLine="482"/>
        <w:jc w:val="left"/>
        <w:rPr>
          <w:b/>
          <w:color w:val="000000" w:themeColor="text1"/>
          <w:sz w:val="24"/>
        </w:rPr>
      </w:pPr>
      <w:r w:rsidRPr="002C1323">
        <w:rPr>
          <w:rFonts w:hint="eastAsia"/>
          <w:b/>
          <w:color w:val="000000" w:themeColor="text1"/>
          <w:sz w:val="24"/>
        </w:rPr>
        <w:t>四、其他要求</w:t>
      </w:r>
    </w:p>
    <w:p w14:paraId="32A1230A" w14:textId="77777777" w:rsidR="00133526" w:rsidRPr="002C1323" w:rsidRDefault="00133526" w:rsidP="00133526">
      <w:pPr>
        <w:spacing w:line="360" w:lineRule="auto"/>
        <w:ind w:firstLineChars="200" w:firstLine="480"/>
        <w:rPr>
          <w:rFonts w:ascii="宋体" w:hAnsi="宋体"/>
          <w:color w:val="000000" w:themeColor="text1"/>
          <w:sz w:val="24"/>
        </w:rPr>
      </w:pPr>
      <w:r w:rsidRPr="002C1323">
        <w:rPr>
          <w:rFonts w:ascii="宋体" w:hAnsi="宋体"/>
          <w:color w:val="000000" w:themeColor="text1"/>
          <w:sz w:val="24"/>
        </w:rPr>
        <w:t xml:space="preserve">1. </w:t>
      </w:r>
      <w:r w:rsidRPr="002C1323">
        <w:rPr>
          <w:rFonts w:ascii="宋体" w:hAnsi="宋体" w:hint="eastAsia"/>
          <w:color w:val="000000" w:themeColor="text1"/>
          <w:sz w:val="24"/>
        </w:rPr>
        <w:t>若由于中标</w:t>
      </w:r>
      <w:proofErr w:type="gramStart"/>
      <w:r w:rsidRPr="002C1323">
        <w:rPr>
          <w:rFonts w:ascii="宋体" w:hAnsi="宋体" w:hint="eastAsia"/>
          <w:color w:val="000000" w:themeColor="text1"/>
          <w:sz w:val="24"/>
        </w:rPr>
        <w:t>人原因</w:t>
      </w:r>
      <w:proofErr w:type="gramEnd"/>
      <w:r w:rsidRPr="002C1323">
        <w:rPr>
          <w:rFonts w:ascii="宋体" w:hAnsi="宋体" w:hint="eastAsia"/>
          <w:color w:val="000000" w:themeColor="text1"/>
          <w:sz w:val="24"/>
        </w:rPr>
        <w:t>造成工作进度延迟、工作成果质量低劣，不能满足采购人工作需要和要求时，采购人有权终止合同，并根据中标人已完成的实际工作量，按相应工作阶段支付服务费用。同时，中标人应将已完成的阶段性成果移交给采购人。</w:t>
      </w:r>
    </w:p>
    <w:p w14:paraId="6ACA03BB" w14:textId="77777777" w:rsidR="00133526" w:rsidRPr="002C1323" w:rsidRDefault="00133526" w:rsidP="00133526">
      <w:pPr>
        <w:spacing w:line="360" w:lineRule="auto"/>
        <w:ind w:firstLineChars="200" w:firstLine="480"/>
        <w:rPr>
          <w:rFonts w:ascii="宋体" w:hAnsi="宋体"/>
          <w:color w:val="000000" w:themeColor="text1"/>
          <w:sz w:val="24"/>
        </w:rPr>
      </w:pPr>
      <w:r w:rsidRPr="002C1323">
        <w:rPr>
          <w:rFonts w:ascii="宋体" w:hAnsi="宋体"/>
          <w:color w:val="000000" w:themeColor="text1"/>
          <w:sz w:val="24"/>
        </w:rPr>
        <w:t xml:space="preserve">2. </w:t>
      </w:r>
      <w:r w:rsidRPr="002C1323">
        <w:rPr>
          <w:rFonts w:ascii="宋体" w:hAnsi="宋体" w:hint="eastAsia"/>
          <w:color w:val="000000" w:themeColor="text1"/>
          <w:sz w:val="24"/>
        </w:rPr>
        <w:t>中标人不得将项目非法分包或转包给任何单位和个人。否则，采购单位有权即刻终止合同，并要求中标人赔偿相应损失。</w:t>
      </w:r>
    </w:p>
    <w:p w14:paraId="62FE199D" w14:textId="77777777" w:rsidR="006B4257" w:rsidRPr="002C1323" w:rsidRDefault="00133526" w:rsidP="00171A3B">
      <w:pPr>
        <w:spacing w:line="360" w:lineRule="auto"/>
        <w:ind w:firstLineChars="200" w:firstLine="480"/>
        <w:rPr>
          <w:rFonts w:ascii="宋体" w:hAnsi="宋体"/>
          <w:color w:val="000000" w:themeColor="text1"/>
          <w:sz w:val="24"/>
        </w:rPr>
      </w:pPr>
      <w:r w:rsidRPr="002C1323">
        <w:rPr>
          <w:rFonts w:ascii="宋体" w:hAnsi="宋体"/>
          <w:color w:val="000000" w:themeColor="text1"/>
          <w:sz w:val="24"/>
        </w:rPr>
        <w:t xml:space="preserve">3. </w:t>
      </w:r>
      <w:r w:rsidRPr="002C1323">
        <w:rPr>
          <w:rFonts w:ascii="宋体" w:hAnsi="宋体" w:hint="eastAsia"/>
          <w:color w:val="000000" w:themeColor="text1"/>
          <w:sz w:val="24"/>
        </w:rPr>
        <w:t>中标人应保守国家秘密，不得泄露采购方所提供的属国家秘密的信息和数据；未经采购人允许，不得使用或者以其他方式给任何第三方提供本项目的相关信息或数据。</w:t>
      </w:r>
    </w:p>
    <w:p w14:paraId="49297F77" w14:textId="1B7AF1A3" w:rsidR="00AD665C" w:rsidRPr="002C1323" w:rsidRDefault="00AD665C">
      <w:pPr>
        <w:widowControl/>
        <w:jc w:val="left"/>
        <w:rPr>
          <w:color w:val="000000" w:themeColor="text1"/>
        </w:rPr>
      </w:pPr>
      <w:r w:rsidRPr="002C1323">
        <w:rPr>
          <w:color w:val="000000" w:themeColor="text1"/>
        </w:rPr>
        <w:br w:type="page"/>
      </w:r>
    </w:p>
    <w:p w14:paraId="5694B602" w14:textId="25BE9F45" w:rsidR="006B4257" w:rsidRPr="002C1323" w:rsidRDefault="00AD665C" w:rsidP="006B4257">
      <w:pPr>
        <w:rPr>
          <w:color w:val="000000" w:themeColor="text1"/>
        </w:rPr>
      </w:pPr>
      <w:r w:rsidRPr="002C1323">
        <w:rPr>
          <w:rFonts w:hint="eastAsia"/>
          <w:color w:val="000000" w:themeColor="text1"/>
        </w:rPr>
        <w:lastRenderedPageBreak/>
        <w:t>评分细则表</w:t>
      </w:r>
    </w:p>
    <w:p w14:paraId="580BD37E" w14:textId="77777777" w:rsidR="006B4257" w:rsidRPr="002C1323" w:rsidRDefault="006B4257" w:rsidP="006B4257">
      <w:pPr>
        <w:rPr>
          <w:color w:val="000000" w:themeColor="text1"/>
        </w:rPr>
      </w:pPr>
    </w:p>
    <w:p w14:paraId="58BD6BC1" w14:textId="77777777" w:rsidR="006B4257" w:rsidRPr="002C1323" w:rsidRDefault="006B4257" w:rsidP="006B4257">
      <w:pPr>
        <w:spacing w:line="360" w:lineRule="auto"/>
        <w:ind w:firstLineChars="1046" w:firstLine="3360"/>
        <w:rPr>
          <w:b/>
          <w:bCs/>
          <w:color w:val="000000" w:themeColor="text1"/>
          <w:sz w:val="32"/>
        </w:rPr>
      </w:pPr>
      <w:r w:rsidRPr="002C1323">
        <w:rPr>
          <w:rFonts w:hint="eastAsia"/>
          <w:b/>
          <w:bCs/>
          <w:color w:val="000000" w:themeColor="text1"/>
          <w:sz w:val="32"/>
        </w:rPr>
        <w:t>第六章</w:t>
      </w:r>
      <w:r w:rsidRPr="002C1323">
        <w:rPr>
          <w:b/>
          <w:bCs/>
          <w:color w:val="000000" w:themeColor="text1"/>
          <w:sz w:val="32"/>
        </w:rPr>
        <w:t xml:space="preserve"> </w:t>
      </w:r>
      <w:r w:rsidRPr="002C1323">
        <w:rPr>
          <w:rFonts w:hint="eastAsia"/>
          <w:b/>
          <w:bCs/>
          <w:color w:val="000000" w:themeColor="text1"/>
          <w:sz w:val="32"/>
        </w:rPr>
        <w:t>附件</w:t>
      </w:r>
    </w:p>
    <w:p w14:paraId="75DBA2ED" w14:textId="77777777" w:rsidR="006B4257" w:rsidRPr="002C1323" w:rsidRDefault="006B4257" w:rsidP="006B4257">
      <w:pPr>
        <w:jc w:val="center"/>
        <w:rPr>
          <w:b/>
          <w:bCs/>
          <w:color w:val="000000" w:themeColor="text1"/>
          <w:sz w:val="30"/>
        </w:rPr>
      </w:pPr>
      <w:r w:rsidRPr="002C1323">
        <w:rPr>
          <w:b/>
          <w:bCs/>
          <w:color w:val="000000" w:themeColor="text1"/>
          <w:sz w:val="30"/>
        </w:rPr>
        <w:t>1.</w:t>
      </w:r>
      <w:r w:rsidRPr="002C1323">
        <w:rPr>
          <w:rFonts w:hint="eastAsia"/>
          <w:b/>
          <w:bCs/>
          <w:color w:val="000000" w:themeColor="text1"/>
          <w:sz w:val="30"/>
        </w:rPr>
        <w:t>投标响应书</w:t>
      </w:r>
    </w:p>
    <w:p w14:paraId="060659CF" w14:textId="77777777" w:rsidR="006B4257" w:rsidRPr="002C1323" w:rsidRDefault="006B4257" w:rsidP="006B4257">
      <w:pPr>
        <w:rPr>
          <w:color w:val="000000" w:themeColor="text1"/>
        </w:rPr>
      </w:pPr>
    </w:p>
    <w:p w14:paraId="3CB0097B" w14:textId="77777777" w:rsidR="006B4257" w:rsidRPr="002C1323" w:rsidRDefault="006B4257" w:rsidP="006B4257">
      <w:pPr>
        <w:rPr>
          <w:color w:val="000000" w:themeColor="text1"/>
          <w:u w:val="single"/>
        </w:rPr>
      </w:pPr>
      <w:r w:rsidRPr="002C1323">
        <w:rPr>
          <w:rFonts w:hint="eastAsia"/>
          <w:color w:val="000000" w:themeColor="text1"/>
        </w:rPr>
        <w:t>致：</w:t>
      </w:r>
      <w:r w:rsidRPr="002C1323">
        <w:rPr>
          <w:color w:val="000000" w:themeColor="text1"/>
          <w:u w:val="single"/>
        </w:rPr>
        <w:t xml:space="preserve">                    </w:t>
      </w:r>
    </w:p>
    <w:p w14:paraId="48687EC3" w14:textId="77777777" w:rsidR="006B4257" w:rsidRPr="002C1323" w:rsidRDefault="006B4257" w:rsidP="006B4257">
      <w:pPr>
        <w:ind w:firstLineChars="206" w:firstLine="433"/>
        <w:rPr>
          <w:color w:val="000000" w:themeColor="text1"/>
        </w:rPr>
      </w:pPr>
      <w:r w:rsidRPr="002C1323">
        <w:rPr>
          <w:rFonts w:hint="eastAsia"/>
          <w:color w:val="000000" w:themeColor="text1"/>
        </w:rPr>
        <w:t>根据贵方为</w:t>
      </w:r>
      <w:r w:rsidRPr="002C1323">
        <w:rPr>
          <w:color w:val="000000" w:themeColor="text1"/>
          <w:u w:val="single"/>
        </w:rPr>
        <w:t xml:space="preserve">            </w:t>
      </w:r>
      <w:r w:rsidRPr="002C1323">
        <w:rPr>
          <w:rFonts w:hint="eastAsia"/>
          <w:color w:val="000000" w:themeColor="text1"/>
        </w:rPr>
        <w:t>项目采购的邀请</w:t>
      </w:r>
      <w:r w:rsidRPr="002C1323">
        <w:rPr>
          <w:color w:val="000000" w:themeColor="text1"/>
        </w:rPr>
        <w:t>_____________</w:t>
      </w:r>
      <w:r w:rsidRPr="002C1323">
        <w:rPr>
          <w:color w:val="000000" w:themeColor="text1"/>
          <w:u w:val="single"/>
        </w:rPr>
        <w:t xml:space="preserve">                     </w:t>
      </w:r>
      <w:r w:rsidRPr="002C1323">
        <w:rPr>
          <w:rFonts w:hint="eastAsia"/>
          <w:color w:val="000000" w:themeColor="text1"/>
        </w:rPr>
        <w:t>（招标文件编号</w:t>
      </w:r>
      <w:r w:rsidRPr="002C1323">
        <w:rPr>
          <w:color w:val="000000" w:themeColor="text1"/>
        </w:rPr>
        <w:t xml:space="preserve">         </w:t>
      </w:r>
      <w:r w:rsidRPr="002C1323">
        <w:rPr>
          <w:rFonts w:hint="eastAsia"/>
          <w:color w:val="000000" w:themeColor="text1"/>
        </w:rPr>
        <w:t>），签字代表</w:t>
      </w:r>
      <w:r w:rsidRPr="002C1323">
        <w:rPr>
          <w:color w:val="000000" w:themeColor="text1"/>
          <w:u w:val="single"/>
        </w:rPr>
        <w:t xml:space="preserve">                        </w:t>
      </w:r>
      <w:r w:rsidRPr="002C1323">
        <w:rPr>
          <w:rFonts w:hint="eastAsia"/>
          <w:color w:val="000000" w:themeColor="text1"/>
        </w:rPr>
        <w:t>（全名、职务）经正式授权并代表供应商</w:t>
      </w:r>
      <w:r w:rsidRPr="002C1323">
        <w:rPr>
          <w:color w:val="000000" w:themeColor="text1"/>
          <w:u w:val="single"/>
        </w:rPr>
        <w:t xml:space="preserve">                                    </w:t>
      </w:r>
      <w:r w:rsidRPr="002C1323">
        <w:rPr>
          <w:rFonts w:hint="eastAsia"/>
          <w:color w:val="000000" w:themeColor="text1"/>
        </w:rPr>
        <w:t>（供应商方名称、地址）提交三份投标文件。</w:t>
      </w:r>
    </w:p>
    <w:p w14:paraId="6BD3D8D4" w14:textId="77777777" w:rsidR="006B4257" w:rsidRPr="002C1323" w:rsidRDefault="006B4257" w:rsidP="006B4257">
      <w:pPr>
        <w:rPr>
          <w:color w:val="000000" w:themeColor="text1"/>
        </w:rPr>
      </w:pPr>
      <w:r w:rsidRPr="002C1323">
        <w:rPr>
          <w:color w:val="000000" w:themeColor="text1"/>
        </w:rPr>
        <w:t xml:space="preserve">  </w:t>
      </w:r>
      <w:r w:rsidRPr="002C1323">
        <w:rPr>
          <w:rFonts w:hint="eastAsia"/>
          <w:color w:val="000000" w:themeColor="text1"/>
        </w:rPr>
        <w:t>据此函，签字代表宣布同意如下：</w:t>
      </w:r>
    </w:p>
    <w:p w14:paraId="39321CA0" w14:textId="77777777" w:rsidR="006B4257" w:rsidRPr="002C1323" w:rsidRDefault="006B4257" w:rsidP="006B4257">
      <w:pPr>
        <w:rPr>
          <w:color w:val="000000" w:themeColor="text1"/>
        </w:rPr>
      </w:pPr>
      <w:r w:rsidRPr="002C1323">
        <w:rPr>
          <w:color w:val="000000" w:themeColor="text1"/>
        </w:rPr>
        <w:t>1</w:t>
      </w:r>
      <w:r w:rsidRPr="002C1323">
        <w:rPr>
          <w:rFonts w:hint="eastAsia"/>
          <w:color w:val="000000" w:themeColor="text1"/>
        </w:rPr>
        <w:t>、供应商方将按招标文件的规定履行合同责任和义务。</w:t>
      </w:r>
    </w:p>
    <w:p w14:paraId="5280F746" w14:textId="77777777" w:rsidR="006B4257" w:rsidRPr="002C1323" w:rsidRDefault="006B4257" w:rsidP="006B4257">
      <w:pPr>
        <w:rPr>
          <w:color w:val="000000" w:themeColor="text1"/>
        </w:rPr>
      </w:pPr>
      <w:r w:rsidRPr="002C1323">
        <w:rPr>
          <w:color w:val="000000" w:themeColor="text1"/>
        </w:rPr>
        <w:t>2</w:t>
      </w:r>
      <w:r w:rsidRPr="002C1323">
        <w:rPr>
          <w:rFonts w:hint="eastAsia"/>
          <w:color w:val="000000" w:themeColor="text1"/>
        </w:rPr>
        <w:t>、供应商方已详细审查全部投标文件，包括修改文件（如有的话）以及全部参考资料和有关附件。我们完全理解并同意放弃对这方面有不明及误解的权利。</w:t>
      </w:r>
    </w:p>
    <w:p w14:paraId="389B0768" w14:textId="77777777" w:rsidR="006B4257" w:rsidRPr="002C1323" w:rsidRDefault="006B4257" w:rsidP="006B4257">
      <w:pPr>
        <w:rPr>
          <w:color w:val="000000" w:themeColor="text1"/>
        </w:rPr>
      </w:pPr>
      <w:r w:rsidRPr="002C1323">
        <w:rPr>
          <w:color w:val="000000" w:themeColor="text1"/>
        </w:rPr>
        <w:t>4</w:t>
      </w:r>
      <w:r w:rsidRPr="002C1323">
        <w:rPr>
          <w:rFonts w:hint="eastAsia"/>
          <w:color w:val="000000" w:themeColor="text1"/>
        </w:rPr>
        <w:t>、与本投标项目有关的一切正式往来通讯请寄：</w:t>
      </w:r>
    </w:p>
    <w:p w14:paraId="2E77E57E" w14:textId="77777777" w:rsidR="006B4257" w:rsidRPr="002C1323" w:rsidRDefault="006B4257" w:rsidP="006B4257">
      <w:pPr>
        <w:ind w:firstLine="432"/>
        <w:rPr>
          <w:color w:val="000000" w:themeColor="text1"/>
          <w:u w:val="single"/>
        </w:rPr>
      </w:pPr>
      <w:r w:rsidRPr="002C1323">
        <w:rPr>
          <w:color w:val="000000" w:themeColor="text1"/>
        </w:rPr>
        <w:t xml:space="preserve">     </w:t>
      </w:r>
      <w:r w:rsidRPr="002C1323">
        <w:rPr>
          <w:rFonts w:hint="eastAsia"/>
          <w:color w:val="000000" w:themeColor="text1"/>
        </w:rPr>
        <w:t>地址：</w:t>
      </w:r>
      <w:r w:rsidRPr="002C1323">
        <w:rPr>
          <w:color w:val="000000" w:themeColor="text1"/>
          <w:u w:val="single"/>
        </w:rPr>
        <w:t xml:space="preserve">                              </w:t>
      </w:r>
      <w:r w:rsidRPr="002C1323">
        <w:rPr>
          <w:color w:val="000000" w:themeColor="text1"/>
        </w:rPr>
        <w:t xml:space="preserve">     </w:t>
      </w:r>
      <w:r w:rsidRPr="002C1323">
        <w:rPr>
          <w:rFonts w:hint="eastAsia"/>
          <w:color w:val="000000" w:themeColor="text1"/>
        </w:rPr>
        <w:t>邮编：</w:t>
      </w:r>
      <w:r w:rsidRPr="002C1323">
        <w:rPr>
          <w:color w:val="000000" w:themeColor="text1"/>
          <w:u w:val="single"/>
        </w:rPr>
        <w:t xml:space="preserve">                      </w:t>
      </w:r>
    </w:p>
    <w:p w14:paraId="48ABDBE7" w14:textId="77777777" w:rsidR="006B4257" w:rsidRPr="002C1323" w:rsidRDefault="006B4257" w:rsidP="006B4257">
      <w:pPr>
        <w:ind w:firstLine="432"/>
        <w:rPr>
          <w:color w:val="000000" w:themeColor="text1"/>
          <w:u w:val="single"/>
        </w:rPr>
      </w:pPr>
    </w:p>
    <w:p w14:paraId="0420118D" w14:textId="77777777" w:rsidR="006B4257" w:rsidRPr="002C1323" w:rsidRDefault="006B4257" w:rsidP="006B4257">
      <w:pPr>
        <w:ind w:firstLine="432"/>
        <w:rPr>
          <w:color w:val="000000" w:themeColor="text1"/>
          <w:u w:val="single"/>
        </w:rPr>
      </w:pPr>
      <w:r w:rsidRPr="002C1323">
        <w:rPr>
          <w:color w:val="000000" w:themeColor="text1"/>
        </w:rPr>
        <w:t xml:space="preserve">     </w:t>
      </w:r>
      <w:r w:rsidRPr="002C1323">
        <w:rPr>
          <w:rFonts w:hint="eastAsia"/>
          <w:color w:val="000000" w:themeColor="text1"/>
        </w:rPr>
        <w:t>电话：</w:t>
      </w:r>
      <w:r w:rsidRPr="002C1323">
        <w:rPr>
          <w:color w:val="000000" w:themeColor="text1"/>
          <w:u w:val="single"/>
        </w:rPr>
        <w:t xml:space="preserve">                              </w:t>
      </w:r>
      <w:r w:rsidRPr="002C1323">
        <w:rPr>
          <w:color w:val="000000" w:themeColor="text1"/>
        </w:rPr>
        <w:t xml:space="preserve">     </w:t>
      </w:r>
      <w:r w:rsidRPr="002C1323">
        <w:rPr>
          <w:rFonts w:hint="eastAsia"/>
          <w:color w:val="000000" w:themeColor="text1"/>
        </w:rPr>
        <w:t>传真：</w:t>
      </w:r>
      <w:r w:rsidRPr="002C1323">
        <w:rPr>
          <w:color w:val="000000" w:themeColor="text1"/>
          <w:u w:val="single"/>
        </w:rPr>
        <w:t xml:space="preserve">                      </w:t>
      </w:r>
    </w:p>
    <w:p w14:paraId="5D4DFF86" w14:textId="77777777" w:rsidR="006B4257" w:rsidRPr="002C1323" w:rsidRDefault="006B4257" w:rsidP="006B4257">
      <w:pPr>
        <w:ind w:firstLine="432"/>
        <w:rPr>
          <w:color w:val="000000" w:themeColor="text1"/>
          <w:u w:val="single"/>
        </w:rPr>
      </w:pPr>
    </w:p>
    <w:p w14:paraId="1450A574" w14:textId="77777777" w:rsidR="006B4257" w:rsidRPr="002C1323" w:rsidRDefault="006B4257" w:rsidP="006B4257">
      <w:pPr>
        <w:ind w:firstLine="432"/>
        <w:rPr>
          <w:color w:val="000000" w:themeColor="text1"/>
          <w:u w:val="single"/>
        </w:rPr>
      </w:pPr>
      <w:r w:rsidRPr="002C1323">
        <w:rPr>
          <w:color w:val="000000" w:themeColor="text1"/>
        </w:rPr>
        <w:t xml:space="preserve">     </w:t>
      </w:r>
      <w:r w:rsidRPr="002C1323">
        <w:rPr>
          <w:rFonts w:hint="eastAsia"/>
          <w:color w:val="000000" w:themeColor="text1"/>
        </w:rPr>
        <w:t>供应商代表姓名、职务（印刷体）：</w:t>
      </w:r>
      <w:r w:rsidRPr="002C1323">
        <w:rPr>
          <w:color w:val="000000" w:themeColor="text1"/>
          <w:u w:val="single"/>
        </w:rPr>
        <w:t xml:space="preserve">                                      </w:t>
      </w:r>
    </w:p>
    <w:p w14:paraId="74E80A96" w14:textId="77777777" w:rsidR="006B4257" w:rsidRPr="002C1323" w:rsidRDefault="006B4257" w:rsidP="006B4257">
      <w:pPr>
        <w:ind w:firstLine="432"/>
        <w:rPr>
          <w:color w:val="000000" w:themeColor="text1"/>
        </w:rPr>
      </w:pPr>
    </w:p>
    <w:p w14:paraId="04EB0638" w14:textId="77777777" w:rsidR="006B4257" w:rsidRPr="002C1323" w:rsidRDefault="006B4257" w:rsidP="006B4257">
      <w:pPr>
        <w:ind w:firstLine="432"/>
        <w:rPr>
          <w:color w:val="000000" w:themeColor="text1"/>
          <w:u w:val="single"/>
        </w:rPr>
      </w:pPr>
      <w:r w:rsidRPr="002C1323">
        <w:rPr>
          <w:color w:val="000000" w:themeColor="text1"/>
        </w:rPr>
        <w:t xml:space="preserve">     </w:t>
      </w:r>
      <w:r w:rsidRPr="002C1323">
        <w:rPr>
          <w:rFonts w:hint="eastAsia"/>
          <w:color w:val="000000" w:themeColor="text1"/>
        </w:rPr>
        <w:t>供应商名称：</w:t>
      </w:r>
      <w:r w:rsidRPr="002C1323">
        <w:rPr>
          <w:color w:val="000000" w:themeColor="text1"/>
          <w:u w:val="single"/>
        </w:rPr>
        <w:t xml:space="preserve">                         </w:t>
      </w:r>
    </w:p>
    <w:p w14:paraId="475A5135" w14:textId="77777777" w:rsidR="006B4257" w:rsidRPr="002C1323" w:rsidRDefault="006B4257" w:rsidP="006B4257">
      <w:pPr>
        <w:ind w:firstLine="432"/>
        <w:rPr>
          <w:color w:val="000000" w:themeColor="text1"/>
          <w:u w:val="single"/>
        </w:rPr>
      </w:pPr>
    </w:p>
    <w:p w14:paraId="6EEA474D" w14:textId="77777777" w:rsidR="006B4257" w:rsidRPr="002C1323" w:rsidRDefault="006B4257" w:rsidP="006B4257">
      <w:pPr>
        <w:ind w:firstLine="432"/>
        <w:rPr>
          <w:color w:val="000000" w:themeColor="text1"/>
          <w:u w:val="single"/>
        </w:rPr>
      </w:pPr>
      <w:r w:rsidRPr="002C1323">
        <w:rPr>
          <w:color w:val="000000" w:themeColor="text1"/>
        </w:rPr>
        <w:t xml:space="preserve">      </w:t>
      </w:r>
      <w:r w:rsidRPr="002C1323">
        <w:rPr>
          <w:rFonts w:hint="eastAsia"/>
          <w:color w:val="000000" w:themeColor="text1"/>
        </w:rPr>
        <w:t>（公</w:t>
      </w:r>
      <w:r w:rsidRPr="002C1323">
        <w:rPr>
          <w:color w:val="000000" w:themeColor="text1"/>
        </w:rPr>
        <w:t xml:space="preserve">  </w:t>
      </w:r>
      <w:r w:rsidRPr="002C1323">
        <w:rPr>
          <w:rFonts w:hint="eastAsia"/>
          <w:color w:val="000000" w:themeColor="text1"/>
        </w:rPr>
        <w:t>章）：</w:t>
      </w:r>
      <w:r w:rsidRPr="002C1323">
        <w:rPr>
          <w:color w:val="000000" w:themeColor="text1"/>
          <w:u w:val="single"/>
        </w:rPr>
        <w:t xml:space="preserve">                         </w:t>
      </w:r>
    </w:p>
    <w:p w14:paraId="2CBE4824" w14:textId="77777777" w:rsidR="006B4257" w:rsidRPr="002C1323" w:rsidRDefault="006B4257" w:rsidP="006B4257">
      <w:pPr>
        <w:ind w:firstLine="432"/>
        <w:rPr>
          <w:color w:val="000000" w:themeColor="text1"/>
          <w:u w:val="single"/>
        </w:rPr>
      </w:pPr>
    </w:p>
    <w:p w14:paraId="1AE2479A" w14:textId="77777777" w:rsidR="006B4257" w:rsidRPr="002C1323" w:rsidRDefault="006B4257" w:rsidP="006B4257">
      <w:pPr>
        <w:ind w:firstLine="432"/>
        <w:rPr>
          <w:color w:val="000000" w:themeColor="text1"/>
        </w:rPr>
      </w:pPr>
      <w:r w:rsidRPr="002C1323">
        <w:rPr>
          <w:color w:val="000000" w:themeColor="text1"/>
        </w:rPr>
        <w:t xml:space="preserve">     </w:t>
      </w:r>
      <w:r w:rsidRPr="002C1323">
        <w:rPr>
          <w:rFonts w:hint="eastAsia"/>
          <w:color w:val="000000" w:themeColor="text1"/>
        </w:rPr>
        <w:t>日</w:t>
      </w:r>
      <w:r w:rsidRPr="002C1323">
        <w:rPr>
          <w:color w:val="000000" w:themeColor="text1"/>
        </w:rPr>
        <w:t xml:space="preserve">      </w:t>
      </w:r>
      <w:r w:rsidRPr="002C1323">
        <w:rPr>
          <w:rFonts w:hint="eastAsia"/>
          <w:color w:val="000000" w:themeColor="text1"/>
        </w:rPr>
        <w:t>期：</w:t>
      </w:r>
      <w:r w:rsidRPr="002C1323">
        <w:rPr>
          <w:color w:val="000000" w:themeColor="text1"/>
          <w:u w:val="single"/>
        </w:rPr>
        <w:t xml:space="preserve">        </w:t>
      </w:r>
      <w:r w:rsidRPr="002C1323">
        <w:rPr>
          <w:rFonts w:hint="eastAsia"/>
          <w:color w:val="000000" w:themeColor="text1"/>
        </w:rPr>
        <w:t>年</w:t>
      </w:r>
      <w:r w:rsidRPr="002C1323">
        <w:rPr>
          <w:color w:val="000000" w:themeColor="text1"/>
          <w:u w:val="single"/>
        </w:rPr>
        <w:t xml:space="preserve">      </w:t>
      </w:r>
      <w:r w:rsidRPr="002C1323">
        <w:rPr>
          <w:rFonts w:hint="eastAsia"/>
          <w:color w:val="000000" w:themeColor="text1"/>
        </w:rPr>
        <w:t>月</w:t>
      </w:r>
      <w:r w:rsidRPr="002C1323">
        <w:rPr>
          <w:color w:val="000000" w:themeColor="text1"/>
          <w:u w:val="single"/>
        </w:rPr>
        <w:t xml:space="preserve">     </w:t>
      </w:r>
      <w:r w:rsidRPr="002C1323">
        <w:rPr>
          <w:rFonts w:hint="eastAsia"/>
          <w:color w:val="000000" w:themeColor="text1"/>
        </w:rPr>
        <w:t>日</w:t>
      </w:r>
    </w:p>
    <w:p w14:paraId="75E18D19" w14:textId="77777777" w:rsidR="006B4257" w:rsidRPr="002C1323" w:rsidRDefault="006B4257" w:rsidP="006B4257">
      <w:pPr>
        <w:ind w:firstLine="432"/>
        <w:rPr>
          <w:color w:val="000000" w:themeColor="text1"/>
        </w:rPr>
      </w:pPr>
    </w:p>
    <w:p w14:paraId="68EEF416" w14:textId="77777777" w:rsidR="006B4257" w:rsidRPr="002C1323" w:rsidRDefault="006B4257" w:rsidP="006B4257">
      <w:pPr>
        <w:rPr>
          <w:color w:val="000000" w:themeColor="text1"/>
        </w:rPr>
      </w:pPr>
    </w:p>
    <w:p w14:paraId="3216E182" w14:textId="77777777" w:rsidR="006B4257" w:rsidRPr="002C1323" w:rsidRDefault="006B4257" w:rsidP="006B4257">
      <w:pPr>
        <w:ind w:firstLine="432"/>
        <w:rPr>
          <w:color w:val="000000" w:themeColor="text1"/>
        </w:rPr>
      </w:pPr>
    </w:p>
    <w:p w14:paraId="32D6192F" w14:textId="77777777" w:rsidR="006B4257" w:rsidRPr="002C1323" w:rsidRDefault="006B4257" w:rsidP="006B4257">
      <w:pPr>
        <w:ind w:firstLine="432"/>
        <w:rPr>
          <w:color w:val="000000" w:themeColor="text1"/>
        </w:rPr>
      </w:pPr>
    </w:p>
    <w:p w14:paraId="5A90FB8F" w14:textId="77777777" w:rsidR="006B4257" w:rsidRPr="002C1323" w:rsidRDefault="006B4257" w:rsidP="006B4257">
      <w:pPr>
        <w:ind w:firstLineChars="1900" w:firstLine="3990"/>
        <w:rPr>
          <w:b/>
          <w:bCs/>
          <w:color w:val="000000" w:themeColor="text1"/>
          <w:sz w:val="44"/>
        </w:rPr>
      </w:pPr>
      <w:r w:rsidRPr="002C1323">
        <w:rPr>
          <w:rFonts w:hint="eastAsia"/>
          <w:color w:val="000000" w:themeColor="text1"/>
        </w:rPr>
        <w:t>全权代表签字：</w:t>
      </w:r>
      <w:r w:rsidRPr="002C1323">
        <w:rPr>
          <w:color w:val="000000" w:themeColor="text1"/>
          <w:u w:val="single"/>
        </w:rPr>
        <w:t xml:space="preserve">                          </w:t>
      </w:r>
    </w:p>
    <w:p w14:paraId="070F94D7" w14:textId="77777777" w:rsidR="006B4257" w:rsidRPr="002C1323" w:rsidRDefault="006B4257" w:rsidP="006B4257">
      <w:pPr>
        <w:rPr>
          <w:color w:val="000000" w:themeColor="text1"/>
          <w:sz w:val="24"/>
        </w:rPr>
      </w:pPr>
    </w:p>
    <w:p w14:paraId="7BCDA131" w14:textId="77777777" w:rsidR="006B4257" w:rsidRPr="002C1323" w:rsidRDefault="006B4257" w:rsidP="006B4257">
      <w:pPr>
        <w:rPr>
          <w:color w:val="000000" w:themeColor="text1"/>
          <w:sz w:val="24"/>
        </w:rPr>
      </w:pPr>
    </w:p>
    <w:p w14:paraId="1AADD1A2" w14:textId="77777777" w:rsidR="006B4257" w:rsidRPr="002C1323" w:rsidRDefault="006B4257" w:rsidP="006B4257">
      <w:pPr>
        <w:rPr>
          <w:color w:val="000000" w:themeColor="text1"/>
          <w:sz w:val="24"/>
        </w:rPr>
      </w:pPr>
    </w:p>
    <w:p w14:paraId="194FFF02" w14:textId="77777777" w:rsidR="006B4257" w:rsidRPr="002C1323" w:rsidRDefault="006B4257" w:rsidP="006B4257">
      <w:pPr>
        <w:rPr>
          <w:color w:val="000000" w:themeColor="text1"/>
          <w:sz w:val="24"/>
        </w:rPr>
      </w:pPr>
    </w:p>
    <w:p w14:paraId="2CF6AA52" w14:textId="77777777" w:rsidR="006B4257" w:rsidRPr="002C1323" w:rsidRDefault="006B4257" w:rsidP="006B4257">
      <w:pPr>
        <w:rPr>
          <w:color w:val="000000" w:themeColor="text1"/>
          <w:sz w:val="24"/>
        </w:rPr>
      </w:pPr>
    </w:p>
    <w:p w14:paraId="0DF0E748" w14:textId="77777777" w:rsidR="006B4257" w:rsidRPr="002C1323" w:rsidRDefault="006B4257" w:rsidP="006B4257">
      <w:pPr>
        <w:rPr>
          <w:color w:val="000000" w:themeColor="text1"/>
          <w:sz w:val="24"/>
        </w:rPr>
      </w:pPr>
    </w:p>
    <w:p w14:paraId="6DE56050" w14:textId="77777777" w:rsidR="006B4257" w:rsidRPr="002C1323" w:rsidRDefault="006B4257" w:rsidP="006B4257">
      <w:pPr>
        <w:rPr>
          <w:color w:val="000000" w:themeColor="text1"/>
          <w:sz w:val="24"/>
        </w:rPr>
      </w:pPr>
    </w:p>
    <w:p w14:paraId="13ACCEE2" w14:textId="77777777" w:rsidR="006B4257" w:rsidRPr="002C1323" w:rsidRDefault="006B4257" w:rsidP="006B4257">
      <w:pPr>
        <w:rPr>
          <w:color w:val="000000" w:themeColor="text1"/>
          <w:sz w:val="24"/>
        </w:rPr>
      </w:pPr>
    </w:p>
    <w:p w14:paraId="67896447" w14:textId="77777777" w:rsidR="006B4257" w:rsidRPr="002C1323" w:rsidRDefault="006B4257" w:rsidP="006B4257">
      <w:pPr>
        <w:rPr>
          <w:color w:val="000000" w:themeColor="text1"/>
          <w:sz w:val="24"/>
        </w:rPr>
      </w:pPr>
    </w:p>
    <w:p w14:paraId="1CD8F021" w14:textId="77777777" w:rsidR="006B4257" w:rsidRPr="002C1323" w:rsidRDefault="006B4257" w:rsidP="006B4257">
      <w:pPr>
        <w:rPr>
          <w:color w:val="000000" w:themeColor="text1"/>
          <w:sz w:val="24"/>
        </w:rPr>
      </w:pPr>
    </w:p>
    <w:p w14:paraId="4980F0E3" w14:textId="77777777" w:rsidR="006B4257" w:rsidRPr="002C1323" w:rsidRDefault="006B4257" w:rsidP="006B4257">
      <w:pPr>
        <w:rPr>
          <w:color w:val="000000" w:themeColor="text1"/>
          <w:sz w:val="24"/>
        </w:rPr>
      </w:pPr>
    </w:p>
    <w:p w14:paraId="72A61891" w14:textId="77777777" w:rsidR="006B4257" w:rsidRPr="002C1323" w:rsidRDefault="006B4257" w:rsidP="006B4257">
      <w:pPr>
        <w:rPr>
          <w:color w:val="000000" w:themeColor="text1"/>
          <w:sz w:val="24"/>
        </w:rPr>
      </w:pPr>
    </w:p>
    <w:p w14:paraId="6909664A" w14:textId="77777777" w:rsidR="006B4257" w:rsidRPr="002C1323" w:rsidRDefault="006B4257" w:rsidP="006B4257">
      <w:pPr>
        <w:rPr>
          <w:color w:val="000000" w:themeColor="text1"/>
          <w:sz w:val="24"/>
        </w:rPr>
      </w:pPr>
    </w:p>
    <w:p w14:paraId="28A60937" w14:textId="77777777" w:rsidR="006B4257" w:rsidRPr="002C1323" w:rsidRDefault="006B4257" w:rsidP="006B4257">
      <w:pPr>
        <w:jc w:val="center"/>
        <w:rPr>
          <w:b/>
          <w:bCs/>
          <w:color w:val="000000" w:themeColor="text1"/>
          <w:sz w:val="30"/>
        </w:rPr>
      </w:pPr>
      <w:r w:rsidRPr="002C1323">
        <w:rPr>
          <w:b/>
          <w:bCs/>
          <w:color w:val="000000" w:themeColor="text1"/>
          <w:sz w:val="30"/>
        </w:rPr>
        <w:t>2.</w:t>
      </w:r>
      <w:r w:rsidRPr="002C1323">
        <w:rPr>
          <w:rFonts w:hint="eastAsia"/>
          <w:b/>
          <w:bCs/>
          <w:color w:val="000000" w:themeColor="text1"/>
          <w:sz w:val="30"/>
        </w:rPr>
        <w:t>报价表</w:t>
      </w:r>
    </w:p>
    <w:p w14:paraId="04BC3EC7" w14:textId="77777777" w:rsidR="006B4257" w:rsidRPr="002C1323" w:rsidRDefault="006B4257" w:rsidP="006B4257">
      <w:pPr>
        <w:rPr>
          <w:color w:val="000000" w:themeColor="text1"/>
        </w:rPr>
      </w:pPr>
    </w:p>
    <w:p w14:paraId="44C109D2" w14:textId="77777777" w:rsidR="006B4257" w:rsidRPr="002C1323" w:rsidRDefault="006B4257" w:rsidP="006B4257">
      <w:pPr>
        <w:rPr>
          <w:rFonts w:ascii="仿宋" w:eastAsia="仿宋" w:hAnsi="仿宋"/>
          <w:color w:val="000000" w:themeColor="text1"/>
          <w:sz w:val="28"/>
          <w:szCs w:val="28"/>
        </w:rPr>
      </w:pPr>
      <w:r w:rsidRPr="002C1323">
        <w:rPr>
          <w:rFonts w:cs="Arial" w:hint="eastAsia"/>
          <w:color w:val="000000" w:themeColor="text1"/>
        </w:rPr>
        <w:t>投标方名称：（公章）</w:t>
      </w:r>
      <w:r w:rsidRPr="002C1323">
        <w:rPr>
          <w:rFonts w:ascii="仿宋" w:eastAsia="仿宋" w:hAnsi="仿宋"/>
          <w:color w:val="000000" w:themeColor="text1"/>
          <w:sz w:val="28"/>
          <w:szCs w:val="28"/>
          <w:u w:val="single"/>
        </w:rPr>
        <w:t xml:space="preserve">                             </w:t>
      </w:r>
    </w:p>
    <w:p w14:paraId="3CA2999A" w14:textId="77777777" w:rsidR="006B4257" w:rsidRPr="002C1323" w:rsidRDefault="006B4257" w:rsidP="006B4257">
      <w:pPr>
        <w:rPr>
          <w:color w:val="000000" w:themeColor="text1"/>
          <w:sz w:val="28"/>
          <w:u w:val="single"/>
        </w:rPr>
      </w:pPr>
      <w:r w:rsidRPr="002C1323">
        <w:rPr>
          <w:rFonts w:cs="Arial" w:hint="eastAsia"/>
          <w:color w:val="000000" w:themeColor="text1"/>
        </w:rPr>
        <w:t>招标编号</w:t>
      </w:r>
      <w:r w:rsidRPr="002C1323">
        <w:rPr>
          <w:rFonts w:ascii="仿宋" w:eastAsia="仿宋" w:hAnsi="仿宋" w:hint="eastAsia"/>
          <w:color w:val="000000" w:themeColor="text1"/>
          <w:sz w:val="28"/>
          <w:szCs w:val="28"/>
        </w:rPr>
        <w:t>：</w:t>
      </w:r>
      <w:r w:rsidRPr="002C1323">
        <w:rPr>
          <w:rFonts w:ascii="仿宋" w:eastAsia="仿宋" w:hAnsi="仿宋"/>
          <w:color w:val="000000" w:themeColor="text1"/>
          <w:sz w:val="28"/>
          <w:szCs w:val="28"/>
          <w:u w:val="single"/>
        </w:rPr>
        <w:t xml:space="preserve">                                   </w:t>
      </w:r>
    </w:p>
    <w:p w14:paraId="44EB7A64" w14:textId="77777777" w:rsidR="006B4257" w:rsidRPr="002C1323" w:rsidRDefault="006B4257" w:rsidP="006B4257">
      <w:pPr>
        <w:rPr>
          <w:color w:val="000000" w:themeColor="text1"/>
          <w:u w:val="single"/>
        </w:rPr>
      </w:pP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31"/>
        <w:gridCol w:w="1843"/>
        <w:gridCol w:w="1426"/>
        <w:gridCol w:w="842"/>
      </w:tblGrid>
      <w:tr w:rsidR="006B4257" w:rsidRPr="006C367D" w14:paraId="5B88B165" w14:textId="77777777" w:rsidTr="00360965">
        <w:trPr>
          <w:cantSplit/>
          <w:trHeight w:val="764"/>
        </w:trPr>
        <w:tc>
          <w:tcPr>
            <w:tcW w:w="3931" w:type="dxa"/>
            <w:vAlign w:val="center"/>
          </w:tcPr>
          <w:p w14:paraId="18C3392E" w14:textId="77777777" w:rsidR="006B4257" w:rsidRPr="002C1323" w:rsidRDefault="006B4257" w:rsidP="00360965">
            <w:pPr>
              <w:spacing w:after="60"/>
              <w:jc w:val="center"/>
              <w:rPr>
                <w:rFonts w:cs="Arial"/>
                <w:color w:val="000000" w:themeColor="text1"/>
              </w:rPr>
            </w:pPr>
            <w:r w:rsidRPr="002C1323">
              <w:rPr>
                <w:rFonts w:cs="Arial" w:hint="eastAsia"/>
                <w:color w:val="000000" w:themeColor="text1"/>
              </w:rPr>
              <w:t>项目名称</w:t>
            </w:r>
          </w:p>
        </w:tc>
        <w:tc>
          <w:tcPr>
            <w:tcW w:w="1843" w:type="dxa"/>
            <w:vAlign w:val="center"/>
          </w:tcPr>
          <w:p w14:paraId="14754DF0" w14:textId="77777777" w:rsidR="006B4257" w:rsidRPr="002C1323" w:rsidRDefault="006B4257" w:rsidP="00360965">
            <w:pPr>
              <w:spacing w:after="60"/>
              <w:jc w:val="center"/>
              <w:rPr>
                <w:rFonts w:cs="Arial"/>
                <w:color w:val="000000" w:themeColor="text1"/>
              </w:rPr>
            </w:pPr>
            <w:r w:rsidRPr="002C1323">
              <w:rPr>
                <w:rFonts w:cs="Arial" w:hint="eastAsia"/>
                <w:color w:val="000000" w:themeColor="text1"/>
              </w:rPr>
              <w:t>投标价</w:t>
            </w:r>
          </w:p>
          <w:p w14:paraId="733BBAD0" w14:textId="77777777" w:rsidR="006B4257" w:rsidRPr="002C1323" w:rsidRDefault="006B4257" w:rsidP="00360965">
            <w:pPr>
              <w:spacing w:after="60"/>
              <w:jc w:val="center"/>
              <w:rPr>
                <w:rFonts w:cs="Arial"/>
                <w:color w:val="000000" w:themeColor="text1"/>
              </w:rPr>
            </w:pPr>
            <w:r w:rsidRPr="002C1323">
              <w:rPr>
                <w:rFonts w:cs="Arial" w:hint="eastAsia"/>
                <w:color w:val="000000" w:themeColor="text1"/>
              </w:rPr>
              <w:t>（人民币）</w:t>
            </w:r>
          </w:p>
        </w:tc>
        <w:tc>
          <w:tcPr>
            <w:tcW w:w="1426" w:type="dxa"/>
            <w:vAlign w:val="center"/>
          </w:tcPr>
          <w:p w14:paraId="557ABA78" w14:textId="77777777" w:rsidR="006B4257" w:rsidRPr="002C1323" w:rsidRDefault="006B4257" w:rsidP="00360965">
            <w:pPr>
              <w:spacing w:after="60"/>
              <w:jc w:val="center"/>
              <w:rPr>
                <w:rFonts w:cs="Arial"/>
                <w:color w:val="000000" w:themeColor="text1"/>
              </w:rPr>
            </w:pPr>
            <w:r w:rsidRPr="002C1323">
              <w:rPr>
                <w:rFonts w:cs="Arial" w:hint="eastAsia"/>
                <w:color w:val="000000" w:themeColor="text1"/>
              </w:rPr>
              <w:t>交货期</w:t>
            </w:r>
          </w:p>
          <w:p w14:paraId="60505FA3" w14:textId="77777777" w:rsidR="006B4257" w:rsidRPr="002C1323" w:rsidRDefault="006B4257" w:rsidP="00360965">
            <w:pPr>
              <w:spacing w:after="60"/>
              <w:jc w:val="center"/>
              <w:rPr>
                <w:rFonts w:cs="Arial"/>
                <w:color w:val="000000" w:themeColor="text1"/>
              </w:rPr>
            </w:pPr>
            <w:r w:rsidRPr="002C1323">
              <w:rPr>
                <w:rFonts w:cs="Arial" w:hint="eastAsia"/>
                <w:color w:val="000000" w:themeColor="text1"/>
              </w:rPr>
              <w:t>（服务期）</w:t>
            </w:r>
          </w:p>
        </w:tc>
        <w:tc>
          <w:tcPr>
            <w:tcW w:w="842" w:type="dxa"/>
            <w:vAlign w:val="center"/>
          </w:tcPr>
          <w:p w14:paraId="0671EC73" w14:textId="77777777" w:rsidR="006B4257" w:rsidRPr="002C1323" w:rsidRDefault="006B4257" w:rsidP="00360965">
            <w:pPr>
              <w:spacing w:after="60"/>
              <w:jc w:val="center"/>
              <w:rPr>
                <w:rFonts w:cs="Arial"/>
                <w:color w:val="000000" w:themeColor="text1"/>
              </w:rPr>
            </w:pPr>
            <w:r w:rsidRPr="002C1323">
              <w:rPr>
                <w:rFonts w:cs="Arial" w:hint="eastAsia"/>
                <w:color w:val="000000" w:themeColor="text1"/>
              </w:rPr>
              <w:t>备注</w:t>
            </w:r>
          </w:p>
        </w:tc>
      </w:tr>
      <w:tr w:rsidR="006B4257" w:rsidRPr="006C367D" w14:paraId="109B6A41" w14:textId="77777777" w:rsidTr="00360965">
        <w:trPr>
          <w:cantSplit/>
          <w:trHeight w:val="775"/>
        </w:trPr>
        <w:tc>
          <w:tcPr>
            <w:tcW w:w="3931" w:type="dxa"/>
            <w:vAlign w:val="center"/>
          </w:tcPr>
          <w:p w14:paraId="260A63AF" w14:textId="77777777" w:rsidR="006B4257" w:rsidRPr="002C1323" w:rsidRDefault="006B4257" w:rsidP="00360965">
            <w:pPr>
              <w:jc w:val="center"/>
              <w:rPr>
                <w:rFonts w:ascii="仿宋" w:eastAsia="仿宋" w:hAnsi="仿宋"/>
                <w:color w:val="000000" w:themeColor="text1"/>
                <w:sz w:val="24"/>
                <w:u w:val="single"/>
              </w:rPr>
            </w:pPr>
          </w:p>
        </w:tc>
        <w:tc>
          <w:tcPr>
            <w:tcW w:w="1843" w:type="dxa"/>
            <w:vAlign w:val="center"/>
          </w:tcPr>
          <w:p w14:paraId="779EEAF1" w14:textId="77777777" w:rsidR="006B4257" w:rsidRPr="002C1323" w:rsidRDefault="006B4257" w:rsidP="00360965">
            <w:pPr>
              <w:jc w:val="center"/>
              <w:rPr>
                <w:rFonts w:ascii="仿宋" w:eastAsia="仿宋" w:hAnsi="仿宋"/>
                <w:color w:val="000000" w:themeColor="text1"/>
                <w:sz w:val="24"/>
                <w:u w:val="single"/>
              </w:rPr>
            </w:pPr>
          </w:p>
        </w:tc>
        <w:tc>
          <w:tcPr>
            <w:tcW w:w="1426" w:type="dxa"/>
            <w:vAlign w:val="center"/>
          </w:tcPr>
          <w:p w14:paraId="26A80C80" w14:textId="77777777" w:rsidR="006B4257" w:rsidRPr="002C1323" w:rsidRDefault="006B4257" w:rsidP="00360965">
            <w:pPr>
              <w:jc w:val="center"/>
              <w:rPr>
                <w:rFonts w:ascii="仿宋" w:eastAsia="仿宋" w:hAnsi="仿宋"/>
                <w:color w:val="000000" w:themeColor="text1"/>
                <w:sz w:val="24"/>
                <w:u w:val="single"/>
              </w:rPr>
            </w:pPr>
          </w:p>
        </w:tc>
        <w:tc>
          <w:tcPr>
            <w:tcW w:w="842" w:type="dxa"/>
            <w:vAlign w:val="center"/>
          </w:tcPr>
          <w:p w14:paraId="17F4422D" w14:textId="77777777" w:rsidR="006B4257" w:rsidRPr="002C1323" w:rsidRDefault="006B4257" w:rsidP="00360965">
            <w:pPr>
              <w:jc w:val="center"/>
              <w:rPr>
                <w:rFonts w:ascii="仿宋" w:eastAsia="仿宋" w:hAnsi="仿宋"/>
                <w:color w:val="000000" w:themeColor="text1"/>
                <w:sz w:val="24"/>
                <w:u w:val="single"/>
              </w:rPr>
            </w:pPr>
          </w:p>
        </w:tc>
      </w:tr>
      <w:tr w:rsidR="006B4257" w:rsidRPr="006C367D" w14:paraId="4C743E4F" w14:textId="77777777" w:rsidTr="00360965">
        <w:trPr>
          <w:cantSplit/>
          <w:trHeight w:val="756"/>
        </w:trPr>
        <w:tc>
          <w:tcPr>
            <w:tcW w:w="3931" w:type="dxa"/>
            <w:vAlign w:val="center"/>
          </w:tcPr>
          <w:p w14:paraId="3547F20A" w14:textId="77777777" w:rsidR="006B4257" w:rsidRPr="002C1323" w:rsidRDefault="006B4257" w:rsidP="00360965">
            <w:pPr>
              <w:jc w:val="center"/>
              <w:rPr>
                <w:rFonts w:ascii="仿宋" w:eastAsia="仿宋" w:hAnsi="仿宋"/>
                <w:color w:val="000000" w:themeColor="text1"/>
                <w:sz w:val="24"/>
                <w:u w:val="single"/>
              </w:rPr>
            </w:pPr>
          </w:p>
        </w:tc>
        <w:tc>
          <w:tcPr>
            <w:tcW w:w="1843" w:type="dxa"/>
            <w:vAlign w:val="center"/>
          </w:tcPr>
          <w:p w14:paraId="241D4CD7" w14:textId="77777777" w:rsidR="006B4257" w:rsidRPr="002C1323" w:rsidRDefault="006B4257" w:rsidP="00360965">
            <w:pPr>
              <w:jc w:val="center"/>
              <w:rPr>
                <w:rFonts w:ascii="仿宋" w:eastAsia="仿宋" w:hAnsi="仿宋"/>
                <w:color w:val="000000" w:themeColor="text1"/>
                <w:sz w:val="24"/>
                <w:u w:val="single"/>
              </w:rPr>
            </w:pPr>
          </w:p>
        </w:tc>
        <w:tc>
          <w:tcPr>
            <w:tcW w:w="1426" w:type="dxa"/>
            <w:vAlign w:val="center"/>
          </w:tcPr>
          <w:p w14:paraId="13199A77" w14:textId="77777777" w:rsidR="006B4257" w:rsidRPr="002C1323" w:rsidRDefault="006B4257" w:rsidP="00360965">
            <w:pPr>
              <w:jc w:val="center"/>
              <w:rPr>
                <w:rFonts w:ascii="仿宋" w:eastAsia="仿宋" w:hAnsi="仿宋"/>
                <w:color w:val="000000" w:themeColor="text1"/>
                <w:sz w:val="24"/>
                <w:u w:val="single"/>
              </w:rPr>
            </w:pPr>
          </w:p>
        </w:tc>
        <w:tc>
          <w:tcPr>
            <w:tcW w:w="842" w:type="dxa"/>
            <w:vAlign w:val="center"/>
          </w:tcPr>
          <w:p w14:paraId="58479036" w14:textId="77777777" w:rsidR="006B4257" w:rsidRPr="002C1323" w:rsidRDefault="006B4257" w:rsidP="00360965">
            <w:pPr>
              <w:jc w:val="center"/>
              <w:rPr>
                <w:rFonts w:ascii="仿宋" w:eastAsia="仿宋" w:hAnsi="仿宋"/>
                <w:color w:val="000000" w:themeColor="text1"/>
                <w:sz w:val="24"/>
                <w:u w:val="single"/>
              </w:rPr>
            </w:pPr>
          </w:p>
        </w:tc>
      </w:tr>
      <w:tr w:rsidR="006B4257" w:rsidRPr="006C367D" w14:paraId="56CD8040" w14:textId="77777777" w:rsidTr="00360965">
        <w:trPr>
          <w:cantSplit/>
          <w:trHeight w:val="756"/>
        </w:trPr>
        <w:tc>
          <w:tcPr>
            <w:tcW w:w="3931" w:type="dxa"/>
            <w:vAlign w:val="center"/>
          </w:tcPr>
          <w:p w14:paraId="22873C9C" w14:textId="77777777" w:rsidR="006B4257" w:rsidRPr="002C1323" w:rsidRDefault="006B4257" w:rsidP="00360965">
            <w:pPr>
              <w:jc w:val="center"/>
              <w:rPr>
                <w:rFonts w:ascii="仿宋" w:eastAsia="仿宋" w:hAnsi="仿宋"/>
                <w:color w:val="000000" w:themeColor="text1"/>
                <w:sz w:val="24"/>
                <w:u w:val="single"/>
              </w:rPr>
            </w:pPr>
          </w:p>
        </w:tc>
        <w:tc>
          <w:tcPr>
            <w:tcW w:w="1843" w:type="dxa"/>
            <w:vAlign w:val="center"/>
          </w:tcPr>
          <w:p w14:paraId="392CF354" w14:textId="77777777" w:rsidR="006B4257" w:rsidRPr="002C1323" w:rsidRDefault="006B4257" w:rsidP="00360965">
            <w:pPr>
              <w:jc w:val="center"/>
              <w:rPr>
                <w:rFonts w:ascii="仿宋" w:eastAsia="仿宋" w:hAnsi="仿宋"/>
                <w:color w:val="000000" w:themeColor="text1"/>
                <w:sz w:val="24"/>
                <w:u w:val="single"/>
              </w:rPr>
            </w:pPr>
          </w:p>
        </w:tc>
        <w:tc>
          <w:tcPr>
            <w:tcW w:w="1426" w:type="dxa"/>
            <w:vAlign w:val="center"/>
          </w:tcPr>
          <w:p w14:paraId="0C7FC25F" w14:textId="77777777" w:rsidR="006B4257" w:rsidRPr="002C1323" w:rsidRDefault="006B4257" w:rsidP="00360965">
            <w:pPr>
              <w:jc w:val="center"/>
              <w:rPr>
                <w:rFonts w:ascii="仿宋" w:eastAsia="仿宋" w:hAnsi="仿宋"/>
                <w:color w:val="000000" w:themeColor="text1"/>
                <w:sz w:val="24"/>
                <w:u w:val="single"/>
              </w:rPr>
            </w:pPr>
          </w:p>
        </w:tc>
        <w:tc>
          <w:tcPr>
            <w:tcW w:w="842" w:type="dxa"/>
            <w:vAlign w:val="center"/>
          </w:tcPr>
          <w:p w14:paraId="1C507CB9" w14:textId="77777777" w:rsidR="006B4257" w:rsidRPr="002C1323" w:rsidRDefault="006B4257" w:rsidP="00360965">
            <w:pPr>
              <w:jc w:val="center"/>
              <w:rPr>
                <w:rFonts w:ascii="仿宋" w:eastAsia="仿宋" w:hAnsi="仿宋"/>
                <w:color w:val="000000" w:themeColor="text1"/>
                <w:sz w:val="24"/>
                <w:u w:val="single"/>
              </w:rPr>
            </w:pPr>
          </w:p>
        </w:tc>
      </w:tr>
      <w:tr w:rsidR="006B4257" w:rsidRPr="006C367D" w14:paraId="247F9892" w14:textId="77777777" w:rsidTr="00360965">
        <w:trPr>
          <w:cantSplit/>
          <w:trHeight w:val="756"/>
        </w:trPr>
        <w:tc>
          <w:tcPr>
            <w:tcW w:w="3931" w:type="dxa"/>
            <w:vAlign w:val="center"/>
          </w:tcPr>
          <w:p w14:paraId="24BDF630" w14:textId="77777777" w:rsidR="006B4257" w:rsidRPr="002C1323" w:rsidRDefault="006B4257" w:rsidP="00360965">
            <w:pPr>
              <w:jc w:val="center"/>
              <w:rPr>
                <w:rFonts w:ascii="仿宋" w:eastAsia="仿宋" w:hAnsi="仿宋"/>
                <w:color w:val="000000" w:themeColor="text1"/>
                <w:sz w:val="24"/>
                <w:u w:val="single"/>
              </w:rPr>
            </w:pPr>
          </w:p>
        </w:tc>
        <w:tc>
          <w:tcPr>
            <w:tcW w:w="1843" w:type="dxa"/>
            <w:vAlign w:val="center"/>
          </w:tcPr>
          <w:p w14:paraId="269A483C" w14:textId="77777777" w:rsidR="006B4257" w:rsidRPr="002C1323" w:rsidRDefault="006B4257" w:rsidP="00360965">
            <w:pPr>
              <w:jc w:val="center"/>
              <w:rPr>
                <w:rFonts w:ascii="仿宋" w:eastAsia="仿宋" w:hAnsi="仿宋"/>
                <w:color w:val="000000" w:themeColor="text1"/>
                <w:sz w:val="24"/>
                <w:u w:val="single"/>
              </w:rPr>
            </w:pPr>
          </w:p>
        </w:tc>
        <w:tc>
          <w:tcPr>
            <w:tcW w:w="1426" w:type="dxa"/>
            <w:vAlign w:val="center"/>
          </w:tcPr>
          <w:p w14:paraId="07D1F380" w14:textId="77777777" w:rsidR="006B4257" w:rsidRPr="002C1323" w:rsidRDefault="006B4257" w:rsidP="00360965">
            <w:pPr>
              <w:jc w:val="center"/>
              <w:rPr>
                <w:rFonts w:ascii="仿宋" w:eastAsia="仿宋" w:hAnsi="仿宋"/>
                <w:color w:val="000000" w:themeColor="text1"/>
                <w:sz w:val="24"/>
                <w:u w:val="single"/>
              </w:rPr>
            </w:pPr>
          </w:p>
        </w:tc>
        <w:tc>
          <w:tcPr>
            <w:tcW w:w="842" w:type="dxa"/>
            <w:vAlign w:val="center"/>
          </w:tcPr>
          <w:p w14:paraId="1C7736D7" w14:textId="77777777" w:rsidR="006B4257" w:rsidRPr="002C1323" w:rsidRDefault="006B4257" w:rsidP="00360965">
            <w:pPr>
              <w:jc w:val="center"/>
              <w:rPr>
                <w:rFonts w:ascii="仿宋" w:eastAsia="仿宋" w:hAnsi="仿宋"/>
                <w:color w:val="000000" w:themeColor="text1"/>
                <w:sz w:val="24"/>
                <w:u w:val="single"/>
              </w:rPr>
            </w:pPr>
          </w:p>
        </w:tc>
      </w:tr>
    </w:tbl>
    <w:p w14:paraId="4E0CD0EF" w14:textId="77777777" w:rsidR="006B4257" w:rsidRPr="002C1323" w:rsidRDefault="006B4257" w:rsidP="006B4257">
      <w:pPr>
        <w:rPr>
          <w:color w:val="000000" w:themeColor="text1"/>
        </w:rPr>
      </w:pPr>
    </w:p>
    <w:p w14:paraId="5CB84DFE" w14:textId="77777777" w:rsidR="006B4257" w:rsidRPr="002C1323" w:rsidRDefault="006B4257" w:rsidP="006B4257">
      <w:pPr>
        <w:rPr>
          <w:color w:val="000000" w:themeColor="text1"/>
          <w:sz w:val="28"/>
        </w:rPr>
      </w:pPr>
      <w:r w:rsidRPr="002C1323">
        <w:rPr>
          <w:rFonts w:cs="Arial" w:hint="eastAsia"/>
          <w:color w:val="000000" w:themeColor="text1"/>
        </w:rPr>
        <w:t>供应商方代表签字</w:t>
      </w:r>
      <w:r w:rsidRPr="002C1323">
        <w:rPr>
          <w:rFonts w:hint="eastAsia"/>
          <w:color w:val="000000" w:themeColor="text1"/>
          <w:sz w:val="28"/>
        </w:rPr>
        <w:t>：</w:t>
      </w:r>
      <w:r w:rsidRPr="002C1323">
        <w:rPr>
          <w:color w:val="000000" w:themeColor="text1"/>
          <w:sz w:val="28"/>
          <w:u w:val="single"/>
        </w:rPr>
        <w:t xml:space="preserve">                               </w:t>
      </w:r>
    </w:p>
    <w:p w14:paraId="2594FC11" w14:textId="77777777" w:rsidR="006B4257" w:rsidRPr="002C1323" w:rsidRDefault="006B4257" w:rsidP="006B4257">
      <w:pPr>
        <w:rPr>
          <w:color w:val="000000" w:themeColor="text1"/>
          <w:sz w:val="28"/>
        </w:rPr>
      </w:pPr>
      <w:r w:rsidRPr="002C1323">
        <w:rPr>
          <w:rFonts w:cs="Arial" w:hint="eastAsia"/>
          <w:color w:val="000000" w:themeColor="text1"/>
        </w:rPr>
        <w:t>职</w:t>
      </w:r>
      <w:r w:rsidRPr="002C1323">
        <w:rPr>
          <w:rFonts w:cs="Arial"/>
          <w:color w:val="000000" w:themeColor="text1"/>
        </w:rPr>
        <w:t xml:space="preserve">            </w:t>
      </w:r>
      <w:proofErr w:type="gramStart"/>
      <w:r w:rsidRPr="002C1323">
        <w:rPr>
          <w:rFonts w:cs="Arial" w:hint="eastAsia"/>
          <w:color w:val="000000" w:themeColor="text1"/>
        </w:rPr>
        <w:t>务</w:t>
      </w:r>
      <w:proofErr w:type="gramEnd"/>
      <w:r w:rsidRPr="002C1323">
        <w:rPr>
          <w:rFonts w:ascii="仿宋" w:eastAsia="仿宋" w:hAnsi="仿宋" w:hint="eastAsia"/>
          <w:color w:val="000000" w:themeColor="text1"/>
          <w:sz w:val="28"/>
          <w:szCs w:val="28"/>
        </w:rPr>
        <w:t>：</w:t>
      </w:r>
      <w:r w:rsidRPr="002C1323">
        <w:rPr>
          <w:color w:val="000000" w:themeColor="text1"/>
          <w:sz w:val="28"/>
          <w:u w:val="single"/>
        </w:rPr>
        <w:t xml:space="preserve">                               </w:t>
      </w:r>
      <w:r w:rsidRPr="002C1323">
        <w:rPr>
          <w:color w:val="000000" w:themeColor="text1"/>
          <w:sz w:val="28"/>
        </w:rPr>
        <w:t xml:space="preserve">        </w:t>
      </w:r>
    </w:p>
    <w:p w14:paraId="5F96D624" w14:textId="77777777" w:rsidR="006B4257" w:rsidRPr="002C1323" w:rsidRDefault="006B4257" w:rsidP="006B4257">
      <w:pPr>
        <w:rPr>
          <w:color w:val="000000" w:themeColor="text1"/>
          <w:sz w:val="28"/>
          <w:u w:val="single"/>
        </w:rPr>
      </w:pPr>
      <w:r w:rsidRPr="002C1323">
        <w:rPr>
          <w:rFonts w:cs="Arial" w:hint="eastAsia"/>
          <w:color w:val="000000" w:themeColor="text1"/>
        </w:rPr>
        <w:t>日</w:t>
      </w:r>
      <w:r w:rsidRPr="002C1323">
        <w:rPr>
          <w:rFonts w:cs="Arial"/>
          <w:color w:val="000000" w:themeColor="text1"/>
        </w:rPr>
        <w:t xml:space="preserve">            </w:t>
      </w:r>
      <w:r w:rsidRPr="002C1323">
        <w:rPr>
          <w:rFonts w:cs="Arial" w:hint="eastAsia"/>
          <w:color w:val="000000" w:themeColor="text1"/>
        </w:rPr>
        <w:t>期</w:t>
      </w:r>
      <w:r w:rsidRPr="002C1323">
        <w:rPr>
          <w:rFonts w:ascii="仿宋" w:eastAsia="仿宋" w:hAnsi="仿宋" w:hint="eastAsia"/>
          <w:color w:val="000000" w:themeColor="text1"/>
          <w:sz w:val="28"/>
          <w:szCs w:val="28"/>
        </w:rPr>
        <w:t>：</w:t>
      </w:r>
      <w:r w:rsidRPr="002C1323">
        <w:rPr>
          <w:color w:val="000000" w:themeColor="text1"/>
          <w:sz w:val="28"/>
          <w:u w:val="single"/>
        </w:rPr>
        <w:t xml:space="preserve">                               </w:t>
      </w:r>
    </w:p>
    <w:p w14:paraId="38A2053C" w14:textId="77777777" w:rsidR="006B4257" w:rsidRPr="002C1323" w:rsidRDefault="006B4257" w:rsidP="006B4257">
      <w:pPr>
        <w:rPr>
          <w:b/>
          <w:bCs/>
          <w:color w:val="000000" w:themeColor="text1"/>
          <w:sz w:val="44"/>
        </w:rPr>
      </w:pPr>
    </w:p>
    <w:p w14:paraId="3AAFA6B0" w14:textId="77777777" w:rsidR="006B4257" w:rsidRPr="002C1323" w:rsidRDefault="006B4257" w:rsidP="006B4257">
      <w:pPr>
        <w:rPr>
          <w:color w:val="000000" w:themeColor="text1"/>
          <w:sz w:val="24"/>
        </w:rPr>
      </w:pPr>
    </w:p>
    <w:p w14:paraId="7F9A8A3F" w14:textId="77777777" w:rsidR="006B4257" w:rsidRPr="002C1323" w:rsidRDefault="006B4257" w:rsidP="006B4257">
      <w:pPr>
        <w:rPr>
          <w:color w:val="000000" w:themeColor="text1"/>
          <w:sz w:val="24"/>
        </w:rPr>
      </w:pPr>
    </w:p>
    <w:p w14:paraId="66B68AB2" w14:textId="77777777" w:rsidR="006B4257" w:rsidRPr="002C1323" w:rsidRDefault="006B4257" w:rsidP="006B4257">
      <w:pPr>
        <w:rPr>
          <w:color w:val="000000" w:themeColor="text1"/>
          <w:sz w:val="24"/>
        </w:rPr>
      </w:pPr>
    </w:p>
    <w:p w14:paraId="03F3B997" w14:textId="77777777" w:rsidR="006B4257" w:rsidRPr="002C1323" w:rsidRDefault="006B4257" w:rsidP="006B4257">
      <w:pPr>
        <w:rPr>
          <w:color w:val="000000" w:themeColor="text1"/>
          <w:sz w:val="24"/>
        </w:rPr>
      </w:pPr>
    </w:p>
    <w:p w14:paraId="3823910D" w14:textId="77777777" w:rsidR="006B4257" w:rsidRPr="002C1323" w:rsidRDefault="006B4257" w:rsidP="006B4257">
      <w:pPr>
        <w:jc w:val="center"/>
        <w:rPr>
          <w:b/>
          <w:bCs/>
          <w:color w:val="000000" w:themeColor="text1"/>
          <w:sz w:val="30"/>
        </w:rPr>
      </w:pPr>
      <w:r w:rsidRPr="002C1323">
        <w:rPr>
          <w:color w:val="000000" w:themeColor="text1"/>
          <w:sz w:val="24"/>
        </w:rPr>
        <w:br w:type="page"/>
      </w:r>
      <w:r w:rsidRPr="002C1323">
        <w:rPr>
          <w:b/>
          <w:bCs/>
          <w:color w:val="000000" w:themeColor="text1"/>
          <w:sz w:val="30"/>
        </w:rPr>
        <w:lastRenderedPageBreak/>
        <w:t>3.</w:t>
      </w:r>
      <w:r w:rsidRPr="002C1323">
        <w:rPr>
          <w:rFonts w:hint="eastAsia"/>
          <w:b/>
          <w:bCs/>
          <w:color w:val="000000" w:themeColor="text1"/>
          <w:sz w:val="30"/>
        </w:rPr>
        <w:t>项目分项清单及报价</w:t>
      </w:r>
    </w:p>
    <w:p w14:paraId="4780663B" w14:textId="77777777" w:rsidR="006B4257" w:rsidRPr="002C1323" w:rsidRDefault="006B4257" w:rsidP="006B4257">
      <w:pPr>
        <w:spacing w:after="60"/>
        <w:rPr>
          <w:rFonts w:cs="Arial"/>
          <w:color w:val="000000" w:themeColor="text1"/>
        </w:rPr>
      </w:pPr>
      <w:r w:rsidRPr="002C1323">
        <w:rPr>
          <w:rFonts w:cs="Arial" w:hint="eastAsia"/>
          <w:color w:val="000000" w:themeColor="text1"/>
        </w:rPr>
        <w:t>招标编号</w:t>
      </w:r>
      <w:r w:rsidRPr="002C1323">
        <w:rPr>
          <w:rFonts w:cs="Arial"/>
          <w:color w:val="000000" w:themeColor="text1"/>
        </w:rPr>
        <w:t>_____________________________</w:t>
      </w:r>
    </w:p>
    <w:p w14:paraId="23DEBC5A" w14:textId="77777777" w:rsidR="006B4257" w:rsidRPr="002C1323" w:rsidRDefault="006B4257" w:rsidP="006B4257">
      <w:pPr>
        <w:spacing w:after="60"/>
        <w:rPr>
          <w:rFonts w:cs="Arial"/>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02"/>
        <w:gridCol w:w="3019"/>
        <w:gridCol w:w="1480"/>
        <w:gridCol w:w="1488"/>
        <w:gridCol w:w="1351"/>
      </w:tblGrid>
      <w:tr w:rsidR="006B4257" w:rsidRPr="006C367D" w14:paraId="0F315010" w14:textId="77777777" w:rsidTr="00360965">
        <w:trPr>
          <w:trHeight w:val="458"/>
          <w:jc w:val="center"/>
        </w:trPr>
        <w:tc>
          <w:tcPr>
            <w:tcW w:w="802" w:type="dxa"/>
            <w:vAlign w:val="center"/>
          </w:tcPr>
          <w:p w14:paraId="32EC9725" w14:textId="77777777" w:rsidR="006B4257" w:rsidRPr="002C1323" w:rsidRDefault="006B4257" w:rsidP="00360965">
            <w:pPr>
              <w:spacing w:after="60"/>
              <w:jc w:val="center"/>
              <w:rPr>
                <w:rFonts w:cs="Arial"/>
                <w:color w:val="000000" w:themeColor="text1"/>
              </w:rPr>
            </w:pPr>
            <w:r w:rsidRPr="002C1323">
              <w:rPr>
                <w:rFonts w:cs="Arial" w:hint="eastAsia"/>
                <w:color w:val="000000" w:themeColor="text1"/>
              </w:rPr>
              <w:t>序</w:t>
            </w:r>
            <w:r w:rsidRPr="002C1323">
              <w:rPr>
                <w:rFonts w:cs="Arial"/>
                <w:color w:val="000000" w:themeColor="text1"/>
              </w:rPr>
              <w:t xml:space="preserve"> </w:t>
            </w:r>
            <w:r w:rsidRPr="002C1323">
              <w:rPr>
                <w:rFonts w:cs="Arial" w:hint="eastAsia"/>
                <w:color w:val="000000" w:themeColor="text1"/>
              </w:rPr>
              <w:t>号</w:t>
            </w:r>
          </w:p>
        </w:tc>
        <w:tc>
          <w:tcPr>
            <w:tcW w:w="3019" w:type="dxa"/>
            <w:vAlign w:val="center"/>
          </w:tcPr>
          <w:p w14:paraId="396F471A" w14:textId="77777777" w:rsidR="006B4257" w:rsidRPr="002C1323" w:rsidRDefault="006B4257" w:rsidP="00360965">
            <w:pPr>
              <w:spacing w:after="60"/>
              <w:jc w:val="center"/>
              <w:rPr>
                <w:rFonts w:cs="Arial"/>
                <w:color w:val="000000" w:themeColor="text1"/>
              </w:rPr>
            </w:pPr>
            <w:r w:rsidRPr="002C1323">
              <w:rPr>
                <w:rFonts w:cs="Arial" w:hint="eastAsia"/>
                <w:color w:val="000000" w:themeColor="text1"/>
              </w:rPr>
              <w:t>项目名称</w:t>
            </w:r>
          </w:p>
        </w:tc>
        <w:tc>
          <w:tcPr>
            <w:tcW w:w="1480" w:type="dxa"/>
            <w:vAlign w:val="center"/>
          </w:tcPr>
          <w:p w14:paraId="7D07700E" w14:textId="77777777" w:rsidR="006B4257" w:rsidRPr="002C1323" w:rsidRDefault="006B4257" w:rsidP="00360965">
            <w:pPr>
              <w:spacing w:after="60"/>
              <w:jc w:val="center"/>
              <w:rPr>
                <w:rFonts w:cs="Arial"/>
                <w:color w:val="000000" w:themeColor="text1"/>
              </w:rPr>
            </w:pPr>
            <w:r w:rsidRPr="002C1323">
              <w:rPr>
                <w:rFonts w:cs="Arial" w:hint="eastAsia"/>
                <w:color w:val="000000" w:themeColor="text1"/>
              </w:rPr>
              <w:t>数量</w:t>
            </w:r>
          </w:p>
        </w:tc>
        <w:tc>
          <w:tcPr>
            <w:tcW w:w="1488" w:type="dxa"/>
            <w:vAlign w:val="center"/>
          </w:tcPr>
          <w:p w14:paraId="2162D175" w14:textId="77777777" w:rsidR="006B4257" w:rsidRPr="002C1323" w:rsidRDefault="006B4257" w:rsidP="00360965">
            <w:pPr>
              <w:spacing w:after="60"/>
              <w:jc w:val="center"/>
              <w:rPr>
                <w:rFonts w:cs="Arial"/>
                <w:color w:val="000000" w:themeColor="text1"/>
              </w:rPr>
            </w:pPr>
            <w:r w:rsidRPr="002C1323">
              <w:rPr>
                <w:rFonts w:cs="Arial" w:hint="eastAsia"/>
                <w:color w:val="000000" w:themeColor="text1"/>
              </w:rPr>
              <w:t>单</w:t>
            </w:r>
            <w:r w:rsidRPr="002C1323">
              <w:rPr>
                <w:rFonts w:cs="Arial"/>
                <w:color w:val="000000" w:themeColor="text1"/>
              </w:rPr>
              <w:t xml:space="preserve">  </w:t>
            </w:r>
            <w:r w:rsidRPr="002C1323">
              <w:rPr>
                <w:rFonts w:cs="Arial" w:hint="eastAsia"/>
                <w:color w:val="000000" w:themeColor="text1"/>
              </w:rPr>
              <w:t>价</w:t>
            </w:r>
          </w:p>
        </w:tc>
        <w:tc>
          <w:tcPr>
            <w:tcW w:w="1351" w:type="dxa"/>
            <w:vAlign w:val="center"/>
          </w:tcPr>
          <w:p w14:paraId="670A3F75" w14:textId="77777777" w:rsidR="006B4257" w:rsidRPr="002C1323" w:rsidRDefault="006B4257" w:rsidP="00360965">
            <w:pPr>
              <w:spacing w:after="60"/>
              <w:jc w:val="center"/>
              <w:rPr>
                <w:rFonts w:cs="Arial"/>
                <w:color w:val="000000" w:themeColor="text1"/>
              </w:rPr>
            </w:pPr>
            <w:r w:rsidRPr="002C1323">
              <w:rPr>
                <w:rFonts w:cs="Arial" w:hint="eastAsia"/>
                <w:color w:val="000000" w:themeColor="text1"/>
              </w:rPr>
              <w:t>总</w:t>
            </w:r>
            <w:r w:rsidRPr="002C1323">
              <w:rPr>
                <w:rFonts w:cs="Arial"/>
                <w:color w:val="000000" w:themeColor="text1"/>
              </w:rPr>
              <w:t xml:space="preserve">  </w:t>
            </w:r>
            <w:r w:rsidRPr="002C1323">
              <w:rPr>
                <w:rFonts w:cs="Arial" w:hint="eastAsia"/>
                <w:color w:val="000000" w:themeColor="text1"/>
              </w:rPr>
              <w:t>价</w:t>
            </w:r>
          </w:p>
        </w:tc>
      </w:tr>
      <w:tr w:rsidR="006B4257" w:rsidRPr="006C367D" w14:paraId="1749A3EE" w14:textId="77777777" w:rsidTr="00360965">
        <w:trPr>
          <w:trHeight w:val="458"/>
          <w:jc w:val="center"/>
        </w:trPr>
        <w:tc>
          <w:tcPr>
            <w:tcW w:w="802" w:type="dxa"/>
          </w:tcPr>
          <w:p w14:paraId="71D92025" w14:textId="77777777" w:rsidR="006B4257" w:rsidRPr="002C1323" w:rsidRDefault="006B4257" w:rsidP="00360965">
            <w:pPr>
              <w:spacing w:after="60"/>
              <w:jc w:val="center"/>
              <w:rPr>
                <w:rFonts w:cs="Arial"/>
                <w:color w:val="000000" w:themeColor="text1"/>
              </w:rPr>
            </w:pPr>
            <w:r w:rsidRPr="002C1323">
              <w:rPr>
                <w:rFonts w:cs="Arial"/>
                <w:color w:val="000000" w:themeColor="text1"/>
              </w:rPr>
              <w:t>1</w:t>
            </w:r>
          </w:p>
        </w:tc>
        <w:tc>
          <w:tcPr>
            <w:tcW w:w="3019" w:type="dxa"/>
          </w:tcPr>
          <w:p w14:paraId="31B31D55" w14:textId="77777777" w:rsidR="006B4257" w:rsidRPr="002C1323" w:rsidRDefault="006B4257" w:rsidP="00360965">
            <w:pPr>
              <w:spacing w:after="60"/>
              <w:rPr>
                <w:rFonts w:cs="Arial"/>
                <w:color w:val="000000" w:themeColor="text1"/>
              </w:rPr>
            </w:pPr>
          </w:p>
        </w:tc>
        <w:tc>
          <w:tcPr>
            <w:tcW w:w="1480" w:type="dxa"/>
          </w:tcPr>
          <w:p w14:paraId="3F792351" w14:textId="77777777" w:rsidR="006B4257" w:rsidRPr="002C1323" w:rsidRDefault="006B4257" w:rsidP="00360965">
            <w:pPr>
              <w:spacing w:after="60"/>
              <w:rPr>
                <w:rFonts w:cs="Arial"/>
                <w:color w:val="000000" w:themeColor="text1"/>
              </w:rPr>
            </w:pPr>
          </w:p>
        </w:tc>
        <w:tc>
          <w:tcPr>
            <w:tcW w:w="1488" w:type="dxa"/>
          </w:tcPr>
          <w:p w14:paraId="254CA14F" w14:textId="77777777" w:rsidR="006B4257" w:rsidRPr="002C1323" w:rsidRDefault="006B4257" w:rsidP="00360965">
            <w:pPr>
              <w:spacing w:after="60"/>
              <w:rPr>
                <w:rFonts w:cs="Arial"/>
                <w:color w:val="000000" w:themeColor="text1"/>
              </w:rPr>
            </w:pPr>
          </w:p>
        </w:tc>
        <w:tc>
          <w:tcPr>
            <w:tcW w:w="1351" w:type="dxa"/>
          </w:tcPr>
          <w:p w14:paraId="07D52719" w14:textId="77777777" w:rsidR="006B4257" w:rsidRPr="002C1323" w:rsidRDefault="006B4257" w:rsidP="00360965">
            <w:pPr>
              <w:spacing w:after="60"/>
              <w:rPr>
                <w:rFonts w:cs="Arial"/>
                <w:color w:val="000000" w:themeColor="text1"/>
              </w:rPr>
            </w:pPr>
          </w:p>
        </w:tc>
      </w:tr>
      <w:tr w:rsidR="006B4257" w:rsidRPr="006C367D" w14:paraId="64185281" w14:textId="77777777" w:rsidTr="00360965">
        <w:trPr>
          <w:trHeight w:val="458"/>
          <w:jc w:val="center"/>
        </w:trPr>
        <w:tc>
          <w:tcPr>
            <w:tcW w:w="802" w:type="dxa"/>
          </w:tcPr>
          <w:p w14:paraId="7F229DA0" w14:textId="77777777" w:rsidR="006B4257" w:rsidRPr="002C1323" w:rsidRDefault="006B4257" w:rsidP="00360965">
            <w:pPr>
              <w:spacing w:after="60"/>
              <w:jc w:val="center"/>
              <w:rPr>
                <w:rFonts w:cs="Arial"/>
                <w:color w:val="000000" w:themeColor="text1"/>
              </w:rPr>
            </w:pPr>
            <w:r w:rsidRPr="002C1323">
              <w:rPr>
                <w:rFonts w:cs="Arial"/>
                <w:color w:val="000000" w:themeColor="text1"/>
              </w:rPr>
              <w:t>2</w:t>
            </w:r>
          </w:p>
        </w:tc>
        <w:tc>
          <w:tcPr>
            <w:tcW w:w="3019" w:type="dxa"/>
          </w:tcPr>
          <w:p w14:paraId="6E05FDDB" w14:textId="77777777" w:rsidR="006B4257" w:rsidRPr="002C1323" w:rsidRDefault="006B4257" w:rsidP="00360965">
            <w:pPr>
              <w:spacing w:after="60"/>
              <w:rPr>
                <w:rFonts w:cs="Arial"/>
                <w:color w:val="000000" w:themeColor="text1"/>
              </w:rPr>
            </w:pPr>
          </w:p>
        </w:tc>
        <w:tc>
          <w:tcPr>
            <w:tcW w:w="1480" w:type="dxa"/>
          </w:tcPr>
          <w:p w14:paraId="76E8A8C6" w14:textId="77777777" w:rsidR="006B4257" w:rsidRPr="002C1323" w:rsidRDefault="006B4257" w:rsidP="00360965">
            <w:pPr>
              <w:spacing w:after="60"/>
              <w:rPr>
                <w:rFonts w:cs="Arial"/>
                <w:color w:val="000000" w:themeColor="text1"/>
              </w:rPr>
            </w:pPr>
          </w:p>
        </w:tc>
        <w:tc>
          <w:tcPr>
            <w:tcW w:w="1488" w:type="dxa"/>
          </w:tcPr>
          <w:p w14:paraId="569FBBA0" w14:textId="77777777" w:rsidR="006B4257" w:rsidRPr="002C1323" w:rsidRDefault="006B4257" w:rsidP="00360965">
            <w:pPr>
              <w:spacing w:after="60"/>
              <w:rPr>
                <w:rFonts w:cs="Arial"/>
                <w:color w:val="000000" w:themeColor="text1"/>
              </w:rPr>
            </w:pPr>
          </w:p>
        </w:tc>
        <w:tc>
          <w:tcPr>
            <w:tcW w:w="1351" w:type="dxa"/>
          </w:tcPr>
          <w:p w14:paraId="48EDC12A" w14:textId="77777777" w:rsidR="006B4257" w:rsidRPr="002C1323" w:rsidRDefault="006B4257" w:rsidP="00360965">
            <w:pPr>
              <w:spacing w:after="60"/>
              <w:rPr>
                <w:rFonts w:cs="Arial"/>
                <w:color w:val="000000" w:themeColor="text1"/>
              </w:rPr>
            </w:pPr>
          </w:p>
        </w:tc>
      </w:tr>
      <w:tr w:rsidR="006B4257" w:rsidRPr="006C367D" w14:paraId="23E9988E" w14:textId="77777777" w:rsidTr="00360965">
        <w:trPr>
          <w:trHeight w:val="458"/>
          <w:jc w:val="center"/>
        </w:trPr>
        <w:tc>
          <w:tcPr>
            <w:tcW w:w="802" w:type="dxa"/>
          </w:tcPr>
          <w:p w14:paraId="14220E6F" w14:textId="77777777" w:rsidR="006B4257" w:rsidRPr="002C1323" w:rsidRDefault="006B4257" w:rsidP="00360965">
            <w:pPr>
              <w:spacing w:after="60"/>
              <w:jc w:val="center"/>
              <w:rPr>
                <w:rFonts w:cs="Arial"/>
                <w:color w:val="000000" w:themeColor="text1"/>
              </w:rPr>
            </w:pPr>
            <w:r w:rsidRPr="002C1323">
              <w:rPr>
                <w:rFonts w:cs="Arial"/>
                <w:color w:val="000000" w:themeColor="text1"/>
              </w:rPr>
              <w:t>3</w:t>
            </w:r>
          </w:p>
        </w:tc>
        <w:tc>
          <w:tcPr>
            <w:tcW w:w="3019" w:type="dxa"/>
          </w:tcPr>
          <w:p w14:paraId="79907D8E" w14:textId="77777777" w:rsidR="006B4257" w:rsidRPr="002C1323" w:rsidRDefault="006B4257" w:rsidP="00360965">
            <w:pPr>
              <w:spacing w:after="60"/>
              <w:rPr>
                <w:rFonts w:cs="Arial"/>
                <w:color w:val="000000" w:themeColor="text1"/>
              </w:rPr>
            </w:pPr>
          </w:p>
        </w:tc>
        <w:tc>
          <w:tcPr>
            <w:tcW w:w="1480" w:type="dxa"/>
          </w:tcPr>
          <w:p w14:paraId="372DAA7F" w14:textId="77777777" w:rsidR="006B4257" w:rsidRPr="002C1323" w:rsidRDefault="006B4257" w:rsidP="00360965">
            <w:pPr>
              <w:spacing w:after="60"/>
              <w:rPr>
                <w:rFonts w:cs="Arial"/>
                <w:color w:val="000000" w:themeColor="text1"/>
              </w:rPr>
            </w:pPr>
          </w:p>
        </w:tc>
        <w:tc>
          <w:tcPr>
            <w:tcW w:w="1488" w:type="dxa"/>
          </w:tcPr>
          <w:p w14:paraId="6DF291FE" w14:textId="77777777" w:rsidR="006B4257" w:rsidRPr="002C1323" w:rsidRDefault="006B4257" w:rsidP="00360965">
            <w:pPr>
              <w:spacing w:after="60"/>
              <w:rPr>
                <w:rFonts w:cs="Arial"/>
                <w:color w:val="000000" w:themeColor="text1"/>
              </w:rPr>
            </w:pPr>
          </w:p>
        </w:tc>
        <w:tc>
          <w:tcPr>
            <w:tcW w:w="1351" w:type="dxa"/>
          </w:tcPr>
          <w:p w14:paraId="0DD79E89" w14:textId="77777777" w:rsidR="006B4257" w:rsidRPr="002C1323" w:rsidRDefault="006B4257" w:rsidP="00360965">
            <w:pPr>
              <w:spacing w:after="60"/>
              <w:rPr>
                <w:rFonts w:cs="Arial"/>
                <w:color w:val="000000" w:themeColor="text1"/>
              </w:rPr>
            </w:pPr>
          </w:p>
        </w:tc>
      </w:tr>
      <w:tr w:rsidR="006B4257" w:rsidRPr="006C367D" w14:paraId="34FDC55A" w14:textId="77777777" w:rsidTr="00360965">
        <w:trPr>
          <w:trHeight w:val="474"/>
          <w:jc w:val="center"/>
        </w:trPr>
        <w:tc>
          <w:tcPr>
            <w:tcW w:w="802" w:type="dxa"/>
          </w:tcPr>
          <w:p w14:paraId="538E4E8F" w14:textId="77777777" w:rsidR="006B4257" w:rsidRPr="002C1323" w:rsidRDefault="006B4257" w:rsidP="00360965">
            <w:pPr>
              <w:spacing w:after="60"/>
              <w:jc w:val="center"/>
              <w:rPr>
                <w:rFonts w:cs="Arial"/>
                <w:color w:val="000000" w:themeColor="text1"/>
              </w:rPr>
            </w:pPr>
            <w:r w:rsidRPr="002C1323">
              <w:rPr>
                <w:rFonts w:cs="Arial"/>
                <w:color w:val="000000" w:themeColor="text1"/>
              </w:rPr>
              <w:t>3</w:t>
            </w:r>
          </w:p>
        </w:tc>
        <w:tc>
          <w:tcPr>
            <w:tcW w:w="3019" w:type="dxa"/>
          </w:tcPr>
          <w:p w14:paraId="1568AF06" w14:textId="77777777" w:rsidR="006B4257" w:rsidRPr="002C1323" w:rsidRDefault="006B4257" w:rsidP="00360965">
            <w:pPr>
              <w:spacing w:after="60"/>
              <w:rPr>
                <w:rFonts w:cs="Arial"/>
                <w:color w:val="000000" w:themeColor="text1"/>
              </w:rPr>
            </w:pPr>
          </w:p>
        </w:tc>
        <w:tc>
          <w:tcPr>
            <w:tcW w:w="1480" w:type="dxa"/>
          </w:tcPr>
          <w:p w14:paraId="6C0F424F" w14:textId="77777777" w:rsidR="006B4257" w:rsidRPr="002C1323" w:rsidRDefault="006B4257" w:rsidP="00360965">
            <w:pPr>
              <w:spacing w:after="60"/>
              <w:rPr>
                <w:rFonts w:cs="Arial"/>
                <w:color w:val="000000" w:themeColor="text1"/>
              </w:rPr>
            </w:pPr>
          </w:p>
        </w:tc>
        <w:tc>
          <w:tcPr>
            <w:tcW w:w="1488" w:type="dxa"/>
          </w:tcPr>
          <w:p w14:paraId="206FB555" w14:textId="77777777" w:rsidR="006B4257" w:rsidRPr="002C1323" w:rsidRDefault="006B4257" w:rsidP="00360965">
            <w:pPr>
              <w:spacing w:after="60"/>
              <w:rPr>
                <w:rFonts w:cs="Arial"/>
                <w:color w:val="000000" w:themeColor="text1"/>
              </w:rPr>
            </w:pPr>
          </w:p>
        </w:tc>
        <w:tc>
          <w:tcPr>
            <w:tcW w:w="1351" w:type="dxa"/>
          </w:tcPr>
          <w:p w14:paraId="788C2F41" w14:textId="77777777" w:rsidR="006B4257" w:rsidRPr="002C1323" w:rsidRDefault="006B4257" w:rsidP="00360965">
            <w:pPr>
              <w:spacing w:after="60"/>
              <w:rPr>
                <w:rFonts w:cs="Arial"/>
                <w:color w:val="000000" w:themeColor="text1"/>
              </w:rPr>
            </w:pPr>
          </w:p>
        </w:tc>
      </w:tr>
      <w:tr w:rsidR="006B4257" w:rsidRPr="006C367D" w14:paraId="1C40EAD7" w14:textId="77777777" w:rsidTr="00360965">
        <w:trPr>
          <w:trHeight w:val="458"/>
          <w:jc w:val="center"/>
        </w:trPr>
        <w:tc>
          <w:tcPr>
            <w:tcW w:w="802" w:type="dxa"/>
          </w:tcPr>
          <w:p w14:paraId="0688E78A" w14:textId="77777777" w:rsidR="006B4257" w:rsidRPr="002C1323" w:rsidRDefault="006B4257" w:rsidP="00360965">
            <w:pPr>
              <w:spacing w:after="60"/>
              <w:jc w:val="center"/>
              <w:rPr>
                <w:rFonts w:cs="Arial"/>
                <w:color w:val="000000" w:themeColor="text1"/>
              </w:rPr>
            </w:pPr>
            <w:r w:rsidRPr="002C1323">
              <w:rPr>
                <w:rFonts w:cs="Arial"/>
                <w:color w:val="000000" w:themeColor="text1"/>
              </w:rPr>
              <w:t xml:space="preserve"> 4</w:t>
            </w:r>
          </w:p>
        </w:tc>
        <w:tc>
          <w:tcPr>
            <w:tcW w:w="3019" w:type="dxa"/>
          </w:tcPr>
          <w:p w14:paraId="4D274471" w14:textId="77777777" w:rsidR="006B4257" w:rsidRPr="002C1323" w:rsidRDefault="006B4257" w:rsidP="00360965">
            <w:pPr>
              <w:spacing w:after="60"/>
              <w:rPr>
                <w:rFonts w:cs="Arial"/>
                <w:color w:val="000000" w:themeColor="text1"/>
              </w:rPr>
            </w:pPr>
          </w:p>
        </w:tc>
        <w:tc>
          <w:tcPr>
            <w:tcW w:w="1480" w:type="dxa"/>
          </w:tcPr>
          <w:p w14:paraId="76797C70" w14:textId="77777777" w:rsidR="006B4257" w:rsidRPr="002C1323" w:rsidRDefault="006B4257" w:rsidP="00360965">
            <w:pPr>
              <w:spacing w:after="60"/>
              <w:rPr>
                <w:rFonts w:cs="Arial"/>
                <w:color w:val="000000" w:themeColor="text1"/>
              </w:rPr>
            </w:pPr>
          </w:p>
        </w:tc>
        <w:tc>
          <w:tcPr>
            <w:tcW w:w="1488" w:type="dxa"/>
          </w:tcPr>
          <w:p w14:paraId="2DA7C947" w14:textId="77777777" w:rsidR="006B4257" w:rsidRPr="002C1323" w:rsidRDefault="006B4257" w:rsidP="00360965">
            <w:pPr>
              <w:spacing w:after="60"/>
              <w:rPr>
                <w:rFonts w:cs="Arial"/>
                <w:color w:val="000000" w:themeColor="text1"/>
              </w:rPr>
            </w:pPr>
          </w:p>
        </w:tc>
        <w:tc>
          <w:tcPr>
            <w:tcW w:w="1351" w:type="dxa"/>
          </w:tcPr>
          <w:p w14:paraId="18E1748C" w14:textId="77777777" w:rsidR="006B4257" w:rsidRPr="002C1323" w:rsidRDefault="006B4257" w:rsidP="00360965">
            <w:pPr>
              <w:spacing w:after="60"/>
              <w:rPr>
                <w:rFonts w:cs="Arial"/>
                <w:color w:val="000000" w:themeColor="text1"/>
              </w:rPr>
            </w:pPr>
          </w:p>
        </w:tc>
      </w:tr>
      <w:tr w:rsidR="006B4257" w:rsidRPr="006C367D" w14:paraId="07522E6D" w14:textId="77777777" w:rsidTr="00360965">
        <w:trPr>
          <w:trHeight w:val="458"/>
          <w:jc w:val="center"/>
        </w:trPr>
        <w:tc>
          <w:tcPr>
            <w:tcW w:w="802" w:type="dxa"/>
          </w:tcPr>
          <w:p w14:paraId="017DF4A1" w14:textId="77777777" w:rsidR="006B4257" w:rsidRPr="002C1323" w:rsidRDefault="006B4257" w:rsidP="00360965">
            <w:pPr>
              <w:spacing w:after="60"/>
              <w:jc w:val="center"/>
              <w:rPr>
                <w:rFonts w:cs="Arial"/>
                <w:color w:val="000000" w:themeColor="text1"/>
              </w:rPr>
            </w:pPr>
            <w:r w:rsidRPr="002C1323">
              <w:rPr>
                <w:rFonts w:cs="Arial"/>
                <w:color w:val="000000" w:themeColor="text1"/>
              </w:rPr>
              <w:t xml:space="preserve">5 </w:t>
            </w:r>
          </w:p>
        </w:tc>
        <w:tc>
          <w:tcPr>
            <w:tcW w:w="3019" w:type="dxa"/>
          </w:tcPr>
          <w:p w14:paraId="581E72A5" w14:textId="77777777" w:rsidR="006B4257" w:rsidRPr="002C1323" w:rsidRDefault="006B4257" w:rsidP="00360965">
            <w:pPr>
              <w:spacing w:after="60"/>
              <w:rPr>
                <w:rFonts w:cs="Arial"/>
                <w:color w:val="000000" w:themeColor="text1"/>
              </w:rPr>
            </w:pPr>
          </w:p>
        </w:tc>
        <w:tc>
          <w:tcPr>
            <w:tcW w:w="1480" w:type="dxa"/>
          </w:tcPr>
          <w:p w14:paraId="2320F996" w14:textId="77777777" w:rsidR="006B4257" w:rsidRPr="002C1323" w:rsidRDefault="006B4257" w:rsidP="00360965">
            <w:pPr>
              <w:spacing w:after="60"/>
              <w:rPr>
                <w:rFonts w:cs="Arial"/>
                <w:color w:val="000000" w:themeColor="text1"/>
              </w:rPr>
            </w:pPr>
          </w:p>
        </w:tc>
        <w:tc>
          <w:tcPr>
            <w:tcW w:w="1488" w:type="dxa"/>
          </w:tcPr>
          <w:p w14:paraId="4313C609" w14:textId="77777777" w:rsidR="006B4257" w:rsidRPr="002C1323" w:rsidRDefault="006B4257" w:rsidP="00360965">
            <w:pPr>
              <w:spacing w:after="60"/>
              <w:rPr>
                <w:rFonts w:cs="Arial"/>
                <w:color w:val="000000" w:themeColor="text1"/>
              </w:rPr>
            </w:pPr>
          </w:p>
        </w:tc>
        <w:tc>
          <w:tcPr>
            <w:tcW w:w="1351" w:type="dxa"/>
          </w:tcPr>
          <w:p w14:paraId="68A1193D" w14:textId="77777777" w:rsidR="006B4257" w:rsidRPr="002C1323" w:rsidRDefault="006B4257" w:rsidP="00360965">
            <w:pPr>
              <w:spacing w:after="60"/>
              <w:rPr>
                <w:rFonts w:cs="Arial"/>
                <w:color w:val="000000" w:themeColor="text1"/>
              </w:rPr>
            </w:pPr>
          </w:p>
        </w:tc>
      </w:tr>
    </w:tbl>
    <w:p w14:paraId="76CBC956" w14:textId="77777777" w:rsidR="006B4257" w:rsidRPr="002C1323" w:rsidRDefault="006B4257" w:rsidP="006B4257">
      <w:pPr>
        <w:spacing w:after="60"/>
        <w:rPr>
          <w:rFonts w:cs="Arial"/>
          <w:color w:val="000000" w:themeColor="text1"/>
        </w:rPr>
      </w:pPr>
    </w:p>
    <w:p w14:paraId="02F7DBDC" w14:textId="77777777" w:rsidR="006B4257" w:rsidRPr="002C1323" w:rsidRDefault="006B4257" w:rsidP="006B4257">
      <w:pPr>
        <w:spacing w:after="60"/>
        <w:rPr>
          <w:rFonts w:cs="Arial"/>
          <w:color w:val="000000" w:themeColor="text1"/>
        </w:rPr>
      </w:pPr>
    </w:p>
    <w:p w14:paraId="79BA44E2" w14:textId="77777777" w:rsidR="006B4257" w:rsidRPr="002C1323" w:rsidRDefault="006B4257" w:rsidP="006B4257">
      <w:pPr>
        <w:spacing w:after="60"/>
        <w:rPr>
          <w:rFonts w:cs="Arial"/>
          <w:color w:val="000000" w:themeColor="text1"/>
        </w:rPr>
      </w:pPr>
      <w:r w:rsidRPr="002C1323">
        <w:rPr>
          <w:rFonts w:cs="Arial" w:hint="eastAsia"/>
          <w:color w:val="000000" w:themeColor="text1"/>
        </w:rPr>
        <w:t>投标人代表签字：</w:t>
      </w:r>
      <w:r w:rsidRPr="002C1323">
        <w:rPr>
          <w:rFonts w:cs="Arial"/>
          <w:color w:val="000000" w:themeColor="text1"/>
        </w:rPr>
        <w:t>_____________________________</w:t>
      </w:r>
    </w:p>
    <w:p w14:paraId="79F19A9F" w14:textId="77777777" w:rsidR="006B4257" w:rsidRPr="002C1323" w:rsidRDefault="006B4257" w:rsidP="006B4257">
      <w:pPr>
        <w:spacing w:after="60"/>
        <w:rPr>
          <w:rFonts w:cs="Arial"/>
          <w:color w:val="000000" w:themeColor="text1"/>
        </w:rPr>
      </w:pPr>
    </w:p>
    <w:p w14:paraId="44C5B4BB" w14:textId="77777777" w:rsidR="006B4257" w:rsidRPr="002C1323" w:rsidRDefault="006B4257" w:rsidP="006B4257">
      <w:pPr>
        <w:spacing w:after="60"/>
        <w:rPr>
          <w:rFonts w:cs="Arial"/>
          <w:color w:val="000000" w:themeColor="text1"/>
        </w:rPr>
      </w:pPr>
      <w:r w:rsidRPr="002C1323">
        <w:rPr>
          <w:rFonts w:cs="Arial" w:hint="eastAsia"/>
          <w:color w:val="000000" w:themeColor="text1"/>
        </w:rPr>
        <w:t>投标单位盖章：</w:t>
      </w:r>
      <w:r w:rsidRPr="002C1323">
        <w:rPr>
          <w:rFonts w:cs="Arial"/>
          <w:color w:val="000000" w:themeColor="text1"/>
        </w:rPr>
        <w:t>__________________  ___________</w:t>
      </w:r>
    </w:p>
    <w:p w14:paraId="6FB34438" w14:textId="77777777" w:rsidR="006B4257" w:rsidRPr="002C1323" w:rsidRDefault="006B4257" w:rsidP="006B4257">
      <w:pPr>
        <w:spacing w:after="60"/>
        <w:rPr>
          <w:rFonts w:cs="Arial"/>
          <w:color w:val="000000" w:themeColor="text1"/>
        </w:rPr>
      </w:pPr>
    </w:p>
    <w:p w14:paraId="4B4D13D3" w14:textId="77777777" w:rsidR="006B4257" w:rsidRPr="002C1323" w:rsidRDefault="006B4257" w:rsidP="006B4257">
      <w:pPr>
        <w:spacing w:after="60"/>
        <w:rPr>
          <w:rFonts w:cs="Arial"/>
          <w:color w:val="000000" w:themeColor="text1"/>
        </w:rPr>
      </w:pPr>
      <w:r w:rsidRPr="002C1323">
        <w:rPr>
          <w:rFonts w:cs="Arial" w:hint="eastAsia"/>
          <w:color w:val="000000" w:themeColor="text1"/>
        </w:rPr>
        <w:t>注：</w:t>
      </w:r>
      <w:r w:rsidRPr="002C1323">
        <w:rPr>
          <w:rFonts w:cs="Arial"/>
          <w:color w:val="000000" w:themeColor="text1"/>
        </w:rPr>
        <w:t>1</w:t>
      </w:r>
      <w:r w:rsidRPr="002C1323">
        <w:rPr>
          <w:rFonts w:cs="Arial" w:hint="eastAsia"/>
          <w:color w:val="000000" w:themeColor="text1"/>
        </w:rPr>
        <w:t>、按单价计算的结果须与总价一致，并等于“投标一览表”中的投标总价。</w:t>
      </w:r>
    </w:p>
    <w:p w14:paraId="66FE6CAD" w14:textId="77777777" w:rsidR="006B4257" w:rsidRPr="002C1323" w:rsidRDefault="006B4257" w:rsidP="006B4257">
      <w:pPr>
        <w:rPr>
          <w:color w:val="000000" w:themeColor="text1"/>
          <w:sz w:val="28"/>
        </w:rPr>
      </w:pPr>
      <w:r w:rsidRPr="002C1323">
        <w:rPr>
          <w:rFonts w:cs="Arial"/>
          <w:color w:val="000000" w:themeColor="text1"/>
        </w:rPr>
        <w:t>2</w:t>
      </w:r>
      <w:r w:rsidRPr="002C1323">
        <w:rPr>
          <w:rFonts w:cs="Arial" w:hint="eastAsia"/>
          <w:color w:val="000000" w:themeColor="text1"/>
        </w:rPr>
        <w:t>、如果以上内容无法满足投标人对投标报价描述，可自行添加包含在价格因素内的一切内容。</w:t>
      </w:r>
    </w:p>
    <w:p w14:paraId="499C1FAF" w14:textId="77777777" w:rsidR="006B4257" w:rsidRPr="002C1323" w:rsidRDefault="006B4257" w:rsidP="006B4257">
      <w:pPr>
        <w:rPr>
          <w:color w:val="000000" w:themeColor="text1"/>
          <w:sz w:val="28"/>
        </w:rPr>
      </w:pPr>
    </w:p>
    <w:p w14:paraId="05785990" w14:textId="77777777" w:rsidR="006B4257" w:rsidRPr="002C1323" w:rsidRDefault="006B4257" w:rsidP="006B4257">
      <w:pPr>
        <w:rPr>
          <w:color w:val="000000" w:themeColor="text1"/>
          <w:sz w:val="28"/>
        </w:rPr>
      </w:pPr>
    </w:p>
    <w:p w14:paraId="7510ACBF" w14:textId="77777777" w:rsidR="006B4257" w:rsidRPr="002C1323" w:rsidRDefault="006B4257" w:rsidP="006B4257">
      <w:pPr>
        <w:rPr>
          <w:color w:val="000000" w:themeColor="text1"/>
          <w:sz w:val="28"/>
          <w:u w:val="single"/>
        </w:rPr>
      </w:pPr>
      <w:r w:rsidRPr="002C1323">
        <w:rPr>
          <w:rFonts w:cs="Arial" w:hint="eastAsia"/>
          <w:color w:val="000000" w:themeColor="text1"/>
        </w:rPr>
        <w:t>供应商方代表签名</w:t>
      </w:r>
      <w:r w:rsidRPr="002C1323">
        <w:rPr>
          <w:rFonts w:hint="eastAsia"/>
          <w:color w:val="000000" w:themeColor="text1"/>
          <w:sz w:val="28"/>
        </w:rPr>
        <w:t>：</w:t>
      </w:r>
      <w:r w:rsidRPr="002C1323">
        <w:rPr>
          <w:color w:val="000000" w:themeColor="text1"/>
          <w:sz w:val="28"/>
          <w:u w:val="single"/>
        </w:rPr>
        <w:t xml:space="preserve">                    </w:t>
      </w:r>
    </w:p>
    <w:p w14:paraId="1BC00783" w14:textId="77777777" w:rsidR="006B4257" w:rsidRPr="002C1323" w:rsidRDefault="006B4257" w:rsidP="006B4257">
      <w:pPr>
        <w:rPr>
          <w:color w:val="000000" w:themeColor="text1"/>
          <w:sz w:val="28"/>
        </w:rPr>
      </w:pPr>
      <w:r w:rsidRPr="002C1323">
        <w:rPr>
          <w:rFonts w:cs="Arial" w:hint="eastAsia"/>
          <w:color w:val="000000" w:themeColor="text1"/>
        </w:rPr>
        <w:t>日</w:t>
      </w:r>
      <w:r w:rsidRPr="002C1323">
        <w:rPr>
          <w:rFonts w:cs="Arial"/>
          <w:color w:val="000000" w:themeColor="text1"/>
        </w:rPr>
        <w:t xml:space="preserve">            </w:t>
      </w:r>
      <w:r w:rsidRPr="002C1323">
        <w:rPr>
          <w:rFonts w:cs="Arial" w:hint="eastAsia"/>
          <w:color w:val="000000" w:themeColor="text1"/>
        </w:rPr>
        <w:t>期</w:t>
      </w:r>
      <w:r w:rsidRPr="002C1323">
        <w:rPr>
          <w:rFonts w:hint="eastAsia"/>
          <w:color w:val="000000" w:themeColor="text1"/>
          <w:sz w:val="28"/>
        </w:rPr>
        <w:t>：</w:t>
      </w:r>
      <w:r w:rsidRPr="002C1323">
        <w:rPr>
          <w:color w:val="000000" w:themeColor="text1"/>
          <w:sz w:val="28"/>
          <w:u w:val="single"/>
        </w:rPr>
        <w:t xml:space="preserve">                    </w:t>
      </w:r>
    </w:p>
    <w:p w14:paraId="30ECE443" w14:textId="77777777" w:rsidR="006B4257" w:rsidRPr="002C1323" w:rsidRDefault="006B4257" w:rsidP="006B4257">
      <w:pPr>
        <w:rPr>
          <w:color w:val="000000" w:themeColor="text1"/>
          <w:sz w:val="24"/>
        </w:rPr>
      </w:pPr>
    </w:p>
    <w:p w14:paraId="0AFDB69C" w14:textId="77777777" w:rsidR="006B4257" w:rsidRPr="002C1323" w:rsidRDefault="006B4257" w:rsidP="006B4257">
      <w:pPr>
        <w:rPr>
          <w:color w:val="000000" w:themeColor="text1"/>
          <w:sz w:val="24"/>
        </w:rPr>
      </w:pPr>
    </w:p>
    <w:p w14:paraId="42533119" w14:textId="77777777" w:rsidR="006B4257" w:rsidRPr="002C1323" w:rsidRDefault="006B4257" w:rsidP="006B4257">
      <w:pPr>
        <w:rPr>
          <w:color w:val="000000" w:themeColor="text1"/>
          <w:sz w:val="24"/>
        </w:rPr>
      </w:pPr>
    </w:p>
    <w:p w14:paraId="0C8F6F4A" w14:textId="77777777" w:rsidR="006B4257" w:rsidRPr="002C1323" w:rsidRDefault="006B4257" w:rsidP="006B4257">
      <w:pPr>
        <w:rPr>
          <w:color w:val="000000" w:themeColor="text1"/>
          <w:sz w:val="24"/>
        </w:rPr>
      </w:pPr>
    </w:p>
    <w:p w14:paraId="75AD303D" w14:textId="77777777" w:rsidR="006B4257" w:rsidRPr="002C1323" w:rsidRDefault="006B4257" w:rsidP="006B4257">
      <w:pPr>
        <w:rPr>
          <w:color w:val="000000" w:themeColor="text1"/>
          <w:sz w:val="24"/>
        </w:rPr>
      </w:pPr>
    </w:p>
    <w:p w14:paraId="10208382" w14:textId="77777777" w:rsidR="006B4257" w:rsidRPr="002C1323" w:rsidRDefault="006B4257" w:rsidP="006B4257">
      <w:pPr>
        <w:rPr>
          <w:color w:val="000000" w:themeColor="text1"/>
          <w:sz w:val="24"/>
        </w:rPr>
      </w:pPr>
    </w:p>
    <w:p w14:paraId="4A61C2B4" w14:textId="77777777" w:rsidR="006B4257" w:rsidRPr="002C1323" w:rsidRDefault="006B4257" w:rsidP="006B4257">
      <w:pPr>
        <w:rPr>
          <w:color w:val="000000" w:themeColor="text1"/>
          <w:sz w:val="24"/>
        </w:rPr>
      </w:pPr>
    </w:p>
    <w:p w14:paraId="2377613D" w14:textId="77777777" w:rsidR="006B4257" w:rsidRPr="002C1323" w:rsidRDefault="006B4257" w:rsidP="006B4257">
      <w:pPr>
        <w:rPr>
          <w:color w:val="000000" w:themeColor="text1"/>
          <w:sz w:val="24"/>
        </w:rPr>
      </w:pPr>
    </w:p>
    <w:p w14:paraId="35DA1F94" w14:textId="77777777" w:rsidR="006B4257" w:rsidRPr="002C1323" w:rsidRDefault="006B4257" w:rsidP="006B4257">
      <w:pPr>
        <w:rPr>
          <w:color w:val="000000" w:themeColor="text1"/>
          <w:sz w:val="24"/>
        </w:rPr>
      </w:pPr>
    </w:p>
    <w:p w14:paraId="0BFA3002" w14:textId="77777777" w:rsidR="006B4257" w:rsidRPr="002C1323" w:rsidRDefault="006B4257" w:rsidP="006B4257">
      <w:pPr>
        <w:rPr>
          <w:color w:val="000000" w:themeColor="text1"/>
          <w:sz w:val="24"/>
        </w:rPr>
      </w:pPr>
    </w:p>
    <w:p w14:paraId="18107BE5" w14:textId="77777777" w:rsidR="006B4257" w:rsidRPr="002C1323" w:rsidRDefault="006B4257" w:rsidP="006B4257">
      <w:pPr>
        <w:rPr>
          <w:color w:val="000000" w:themeColor="text1"/>
          <w:sz w:val="24"/>
        </w:rPr>
      </w:pPr>
    </w:p>
    <w:p w14:paraId="4B6DB863" w14:textId="77777777" w:rsidR="006B4257" w:rsidRPr="002C1323" w:rsidRDefault="006B4257" w:rsidP="006B4257">
      <w:pPr>
        <w:jc w:val="center"/>
        <w:rPr>
          <w:b/>
          <w:bCs/>
          <w:color w:val="000000" w:themeColor="text1"/>
          <w:sz w:val="30"/>
        </w:rPr>
      </w:pPr>
      <w:r w:rsidRPr="002C1323">
        <w:rPr>
          <w:b/>
          <w:bCs/>
          <w:color w:val="000000" w:themeColor="text1"/>
          <w:sz w:val="30"/>
        </w:rPr>
        <w:lastRenderedPageBreak/>
        <w:t>4.</w:t>
      </w:r>
      <w:r w:rsidRPr="002C1323">
        <w:rPr>
          <w:rFonts w:hint="eastAsia"/>
          <w:b/>
          <w:bCs/>
          <w:color w:val="000000" w:themeColor="text1"/>
          <w:sz w:val="30"/>
        </w:rPr>
        <w:t>售后服务计划</w:t>
      </w:r>
    </w:p>
    <w:p w14:paraId="4B4790A5" w14:textId="77777777" w:rsidR="006B4257" w:rsidRPr="002C1323" w:rsidRDefault="006B4257" w:rsidP="006B4257">
      <w:pPr>
        <w:spacing w:after="60"/>
        <w:rPr>
          <w:rFonts w:cs="Arial"/>
          <w:color w:val="000000" w:themeColor="text1"/>
        </w:rPr>
      </w:pPr>
    </w:p>
    <w:p w14:paraId="1384EC40" w14:textId="77777777" w:rsidR="006B4257" w:rsidRPr="002C1323" w:rsidRDefault="006B4257" w:rsidP="006B4257">
      <w:pPr>
        <w:spacing w:after="60"/>
        <w:rPr>
          <w:rFonts w:cs="Arial"/>
          <w:color w:val="000000" w:themeColor="text1"/>
        </w:rPr>
      </w:pPr>
      <w:r w:rsidRPr="002C1323">
        <w:rPr>
          <w:rFonts w:cs="Arial" w:hint="eastAsia"/>
          <w:color w:val="000000" w:themeColor="text1"/>
        </w:rPr>
        <w:t>主要内容应包括：</w:t>
      </w:r>
    </w:p>
    <w:p w14:paraId="6D6812B6" w14:textId="77777777" w:rsidR="006B4257" w:rsidRPr="002C1323" w:rsidRDefault="006B4257" w:rsidP="006B4257">
      <w:pPr>
        <w:numPr>
          <w:ilvl w:val="3"/>
          <w:numId w:val="3"/>
        </w:numPr>
        <w:tabs>
          <w:tab w:val="left" w:pos="500"/>
        </w:tabs>
        <w:spacing w:afterLines="25" w:after="78" w:line="300" w:lineRule="auto"/>
        <w:rPr>
          <w:rFonts w:cs="Arial"/>
          <w:color w:val="000000" w:themeColor="text1"/>
        </w:rPr>
      </w:pPr>
      <w:r w:rsidRPr="002C1323">
        <w:rPr>
          <w:rFonts w:cs="Arial" w:hint="eastAsia"/>
          <w:color w:val="000000" w:themeColor="text1"/>
        </w:rPr>
        <w:t>售后服务人员简介；</w:t>
      </w:r>
    </w:p>
    <w:p w14:paraId="4CA2CA8D" w14:textId="77777777" w:rsidR="006B4257" w:rsidRPr="002C1323" w:rsidRDefault="006B4257" w:rsidP="006B4257">
      <w:pPr>
        <w:spacing w:after="60"/>
        <w:rPr>
          <w:rFonts w:cs="Arial"/>
          <w:color w:val="000000" w:themeColor="text1"/>
        </w:rPr>
      </w:pPr>
    </w:p>
    <w:p w14:paraId="1C415592" w14:textId="77777777" w:rsidR="006B4257" w:rsidRPr="002C1323" w:rsidRDefault="006B4257" w:rsidP="006B4257">
      <w:pPr>
        <w:numPr>
          <w:ilvl w:val="3"/>
          <w:numId w:val="3"/>
        </w:numPr>
        <w:tabs>
          <w:tab w:val="left" w:pos="500"/>
        </w:tabs>
        <w:spacing w:afterLines="25" w:after="78" w:line="300" w:lineRule="auto"/>
        <w:rPr>
          <w:rFonts w:cs="Arial"/>
          <w:color w:val="000000" w:themeColor="text1"/>
        </w:rPr>
      </w:pPr>
      <w:r w:rsidRPr="002C1323">
        <w:rPr>
          <w:rFonts w:hAnsi="宋体" w:hint="eastAsia"/>
          <w:bCs/>
          <w:color w:val="000000" w:themeColor="text1"/>
        </w:rPr>
        <w:t>技术培训安排；</w:t>
      </w:r>
    </w:p>
    <w:p w14:paraId="117C8D6C" w14:textId="77777777" w:rsidR="006B4257" w:rsidRPr="002C1323" w:rsidRDefault="006B4257" w:rsidP="006B4257">
      <w:pPr>
        <w:spacing w:after="60"/>
        <w:rPr>
          <w:rFonts w:cs="Arial"/>
          <w:color w:val="000000" w:themeColor="text1"/>
        </w:rPr>
      </w:pPr>
    </w:p>
    <w:p w14:paraId="724A115E" w14:textId="77777777" w:rsidR="006B4257" w:rsidRPr="002C1323" w:rsidRDefault="006B4257" w:rsidP="006B4257">
      <w:pPr>
        <w:numPr>
          <w:ilvl w:val="3"/>
          <w:numId w:val="3"/>
        </w:numPr>
        <w:tabs>
          <w:tab w:val="left" w:pos="500"/>
        </w:tabs>
        <w:spacing w:afterLines="25" w:after="78" w:line="300" w:lineRule="auto"/>
        <w:rPr>
          <w:rFonts w:cs="Arial"/>
          <w:color w:val="000000" w:themeColor="text1"/>
        </w:rPr>
      </w:pPr>
      <w:r w:rsidRPr="002C1323">
        <w:rPr>
          <w:rFonts w:cs="Arial" w:hint="eastAsia"/>
          <w:color w:val="000000" w:themeColor="text1"/>
        </w:rPr>
        <w:t>后续服务</w:t>
      </w:r>
      <w:r w:rsidRPr="002C1323">
        <w:rPr>
          <w:rFonts w:hAnsi="宋体" w:hint="eastAsia"/>
          <w:bCs/>
          <w:color w:val="000000" w:themeColor="text1"/>
        </w:rPr>
        <w:t>计划；</w:t>
      </w:r>
    </w:p>
    <w:p w14:paraId="1E8938A3" w14:textId="77777777" w:rsidR="006B4257" w:rsidRPr="002C1323" w:rsidRDefault="006B4257" w:rsidP="006B4257">
      <w:pPr>
        <w:spacing w:after="60"/>
        <w:rPr>
          <w:rFonts w:cs="Arial"/>
          <w:color w:val="000000" w:themeColor="text1"/>
        </w:rPr>
      </w:pPr>
    </w:p>
    <w:p w14:paraId="114E97DD" w14:textId="77777777" w:rsidR="006B4257" w:rsidRPr="002C1323" w:rsidRDefault="006B4257" w:rsidP="006B4257">
      <w:pPr>
        <w:numPr>
          <w:ilvl w:val="3"/>
          <w:numId w:val="3"/>
        </w:numPr>
        <w:tabs>
          <w:tab w:val="left" w:pos="500"/>
        </w:tabs>
        <w:spacing w:afterLines="25" w:after="78" w:line="300" w:lineRule="auto"/>
        <w:rPr>
          <w:rFonts w:cs="Arial"/>
          <w:color w:val="000000" w:themeColor="text1"/>
        </w:rPr>
      </w:pPr>
      <w:r w:rsidRPr="002C1323">
        <w:rPr>
          <w:rFonts w:cs="Arial" w:hint="eastAsia"/>
          <w:color w:val="000000" w:themeColor="text1"/>
        </w:rPr>
        <w:t>其它服务承诺。</w:t>
      </w:r>
    </w:p>
    <w:p w14:paraId="0F24BA2D" w14:textId="77777777" w:rsidR="006B4257" w:rsidRPr="002C1323" w:rsidRDefault="006B4257" w:rsidP="006B4257">
      <w:pPr>
        <w:spacing w:after="60"/>
        <w:rPr>
          <w:rFonts w:cs="Arial"/>
          <w:color w:val="000000" w:themeColor="text1"/>
        </w:rPr>
      </w:pPr>
    </w:p>
    <w:p w14:paraId="0F070F5E" w14:textId="77777777" w:rsidR="006B4257" w:rsidRPr="002C1323" w:rsidRDefault="006B4257" w:rsidP="006B4257">
      <w:pPr>
        <w:spacing w:after="60"/>
        <w:rPr>
          <w:rFonts w:cs="Arial"/>
          <w:color w:val="000000" w:themeColor="text1"/>
        </w:rPr>
      </w:pPr>
    </w:p>
    <w:p w14:paraId="1CE53369" w14:textId="77777777" w:rsidR="006B4257" w:rsidRPr="002C1323" w:rsidRDefault="006B4257" w:rsidP="006B4257">
      <w:pPr>
        <w:spacing w:after="60"/>
        <w:rPr>
          <w:rFonts w:cs="Arial"/>
          <w:color w:val="000000" w:themeColor="text1"/>
        </w:rPr>
      </w:pPr>
      <w:r w:rsidRPr="002C1323">
        <w:rPr>
          <w:rFonts w:cs="Arial" w:hint="eastAsia"/>
          <w:color w:val="000000" w:themeColor="text1"/>
        </w:rPr>
        <w:t>投标人代表签字</w:t>
      </w:r>
      <w:r w:rsidRPr="002C1323">
        <w:rPr>
          <w:rFonts w:cs="Arial"/>
          <w:color w:val="000000" w:themeColor="text1"/>
        </w:rPr>
        <w:t>________________________</w:t>
      </w:r>
    </w:p>
    <w:p w14:paraId="1FF207B5" w14:textId="77777777" w:rsidR="006B4257" w:rsidRPr="002C1323" w:rsidRDefault="006B4257" w:rsidP="006B4257">
      <w:pPr>
        <w:spacing w:after="60"/>
        <w:rPr>
          <w:rFonts w:cs="Arial"/>
          <w:color w:val="000000" w:themeColor="text1"/>
        </w:rPr>
      </w:pPr>
    </w:p>
    <w:p w14:paraId="231E65F3" w14:textId="77777777" w:rsidR="006B4257" w:rsidRPr="002C1323" w:rsidRDefault="006B4257" w:rsidP="006B4257">
      <w:pPr>
        <w:spacing w:after="60"/>
        <w:rPr>
          <w:rFonts w:cs="Arial"/>
          <w:color w:val="000000" w:themeColor="text1"/>
        </w:rPr>
      </w:pPr>
    </w:p>
    <w:p w14:paraId="6039E1C9" w14:textId="77777777" w:rsidR="006B4257" w:rsidRPr="002C1323" w:rsidRDefault="006B4257" w:rsidP="006B4257">
      <w:pPr>
        <w:spacing w:after="60"/>
        <w:rPr>
          <w:rFonts w:cs="Arial"/>
          <w:color w:val="000000" w:themeColor="text1"/>
        </w:rPr>
      </w:pPr>
      <w:r w:rsidRPr="002C1323">
        <w:rPr>
          <w:rFonts w:cs="Arial" w:hint="eastAsia"/>
          <w:color w:val="000000" w:themeColor="text1"/>
        </w:rPr>
        <w:t>投标单位盖章：</w:t>
      </w:r>
      <w:r w:rsidRPr="002C1323">
        <w:rPr>
          <w:rFonts w:cs="Arial"/>
          <w:color w:val="000000" w:themeColor="text1"/>
        </w:rPr>
        <w:t>________________________</w:t>
      </w:r>
    </w:p>
    <w:p w14:paraId="2797B2F0" w14:textId="77777777" w:rsidR="006B4257" w:rsidRPr="002C1323" w:rsidRDefault="006B4257" w:rsidP="006B4257">
      <w:pPr>
        <w:rPr>
          <w:color w:val="000000" w:themeColor="text1"/>
          <w:sz w:val="28"/>
        </w:rPr>
      </w:pPr>
    </w:p>
    <w:p w14:paraId="01B86FA4" w14:textId="77777777" w:rsidR="006B4257" w:rsidRPr="002C1323" w:rsidRDefault="006B4257" w:rsidP="006B4257">
      <w:pPr>
        <w:rPr>
          <w:color w:val="000000" w:themeColor="text1"/>
          <w:sz w:val="28"/>
        </w:rPr>
      </w:pPr>
    </w:p>
    <w:p w14:paraId="1B9FA0E0" w14:textId="77777777" w:rsidR="006B4257" w:rsidRPr="002C1323" w:rsidRDefault="006B4257" w:rsidP="006B4257">
      <w:pPr>
        <w:rPr>
          <w:color w:val="000000" w:themeColor="text1"/>
          <w:sz w:val="28"/>
        </w:rPr>
      </w:pPr>
    </w:p>
    <w:p w14:paraId="55EB70FE" w14:textId="77777777" w:rsidR="006B4257" w:rsidRPr="002C1323" w:rsidRDefault="006B4257" w:rsidP="006B4257">
      <w:pPr>
        <w:rPr>
          <w:color w:val="000000" w:themeColor="text1"/>
          <w:sz w:val="28"/>
        </w:rPr>
      </w:pPr>
    </w:p>
    <w:p w14:paraId="445A92EB" w14:textId="77777777" w:rsidR="006B4257" w:rsidRPr="002C1323" w:rsidRDefault="006B4257" w:rsidP="006B4257">
      <w:pPr>
        <w:rPr>
          <w:color w:val="000000" w:themeColor="text1"/>
          <w:sz w:val="28"/>
        </w:rPr>
      </w:pPr>
    </w:p>
    <w:p w14:paraId="61C3289F" w14:textId="77777777" w:rsidR="006B4257" w:rsidRPr="002C1323" w:rsidRDefault="006B4257" w:rsidP="006B4257">
      <w:pPr>
        <w:rPr>
          <w:color w:val="000000" w:themeColor="text1"/>
          <w:sz w:val="28"/>
        </w:rPr>
      </w:pPr>
    </w:p>
    <w:p w14:paraId="16FA4124" w14:textId="77777777" w:rsidR="006B4257" w:rsidRPr="002C1323" w:rsidRDefault="006B4257" w:rsidP="006B4257">
      <w:pPr>
        <w:rPr>
          <w:color w:val="000000" w:themeColor="text1"/>
          <w:sz w:val="28"/>
        </w:rPr>
      </w:pPr>
    </w:p>
    <w:p w14:paraId="19A1D2B4" w14:textId="77777777" w:rsidR="006B4257" w:rsidRPr="002C1323" w:rsidRDefault="006B4257" w:rsidP="006B4257">
      <w:pPr>
        <w:rPr>
          <w:color w:val="000000" w:themeColor="text1"/>
          <w:sz w:val="28"/>
        </w:rPr>
      </w:pPr>
    </w:p>
    <w:p w14:paraId="701D07F3" w14:textId="77777777" w:rsidR="006B4257" w:rsidRPr="002C1323" w:rsidRDefault="006B4257" w:rsidP="006B4257">
      <w:pPr>
        <w:rPr>
          <w:color w:val="000000" w:themeColor="text1"/>
          <w:sz w:val="28"/>
        </w:rPr>
      </w:pPr>
    </w:p>
    <w:p w14:paraId="24C6D6D6" w14:textId="77777777" w:rsidR="006B4257" w:rsidRPr="002C1323" w:rsidRDefault="006B4257" w:rsidP="006B4257">
      <w:pPr>
        <w:rPr>
          <w:color w:val="000000" w:themeColor="text1"/>
          <w:sz w:val="28"/>
        </w:rPr>
      </w:pPr>
    </w:p>
    <w:p w14:paraId="7B2C9665" w14:textId="77777777" w:rsidR="006B4257" w:rsidRPr="002C1323" w:rsidRDefault="006B4257" w:rsidP="006B4257">
      <w:pPr>
        <w:rPr>
          <w:color w:val="000000" w:themeColor="text1"/>
          <w:sz w:val="28"/>
        </w:rPr>
      </w:pPr>
    </w:p>
    <w:p w14:paraId="7892ABE8" w14:textId="77777777" w:rsidR="006B4257" w:rsidRPr="002C1323" w:rsidRDefault="006B4257" w:rsidP="006B4257">
      <w:pPr>
        <w:jc w:val="center"/>
        <w:rPr>
          <w:b/>
          <w:bCs/>
          <w:color w:val="000000" w:themeColor="text1"/>
          <w:sz w:val="30"/>
        </w:rPr>
      </w:pPr>
      <w:r w:rsidRPr="002C1323">
        <w:rPr>
          <w:b/>
          <w:bCs/>
          <w:color w:val="000000" w:themeColor="text1"/>
          <w:sz w:val="30"/>
        </w:rPr>
        <w:lastRenderedPageBreak/>
        <w:t xml:space="preserve">5. </w:t>
      </w:r>
      <w:r w:rsidRPr="002C1323">
        <w:rPr>
          <w:rFonts w:hint="eastAsia"/>
          <w:b/>
          <w:bCs/>
          <w:color w:val="000000" w:themeColor="text1"/>
          <w:sz w:val="30"/>
        </w:rPr>
        <w:t>公司情况说明书</w:t>
      </w:r>
    </w:p>
    <w:p w14:paraId="2DD9D001" w14:textId="77777777" w:rsidR="006B4257" w:rsidRPr="002C1323" w:rsidRDefault="006B4257" w:rsidP="006B4257">
      <w:pPr>
        <w:spacing w:after="60"/>
        <w:rPr>
          <w:rFonts w:cs="Arial"/>
          <w:color w:val="000000" w:themeColor="text1"/>
        </w:rPr>
      </w:pPr>
    </w:p>
    <w:p w14:paraId="180D7F6C" w14:textId="77777777" w:rsidR="006B4257" w:rsidRPr="002C1323" w:rsidRDefault="006B4257" w:rsidP="006B4257">
      <w:pPr>
        <w:numPr>
          <w:ilvl w:val="0"/>
          <w:numId w:val="4"/>
        </w:numPr>
        <w:tabs>
          <w:tab w:val="left" w:pos="945"/>
        </w:tabs>
        <w:spacing w:afterLines="25" w:after="78" w:line="300" w:lineRule="auto"/>
        <w:rPr>
          <w:rFonts w:cs="Arial"/>
          <w:color w:val="000000" w:themeColor="text1"/>
        </w:rPr>
      </w:pPr>
      <w:r w:rsidRPr="002C1323">
        <w:rPr>
          <w:rFonts w:cs="Arial" w:hint="eastAsia"/>
          <w:color w:val="000000" w:themeColor="text1"/>
        </w:rPr>
        <w:t>公司简介：</w:t>
      </w:r>
    </w:p>
    <w:p w14:paraId="58DE0988" w14:textId="77777777" w:rsidR="006B4257" w:rsidRPr="002C1323" w:rsidRDefault="006B4257" w:rsidP="006B4257">
      <w:pPr>
        <w:spacing w:after="60"/>
        <w:rPr>
          <w:rFonts w:cs="Arial"/>
          <w:color w:val="000000" w:themeColor="text1"/>
        </w:rPr>
      </w:pPr>
    </w:p>
    <w:p w14:paraId="59208231" w14:textId="77777777" w:rsidR="006B4257" w:rsidRPr="002C1323" w:rsidRDefault="006B4257" w:rsidP="006B4257">
      <w:pPr>
        <w:numPr>
          <w:ilvl w:val="0"/>
          <w:numId w:val="4"/>
        </w:numPr>
        <w:tabs>
          <w:tab w:val="left" w:pos="945"/>
        </w:tabs>
        <w:spacing w:afterLines="25" w:after="78" w:line="300" w:lineRule="auto"/>
        <w:rPr>
          <w:rFonts w:cs="Arial"/>
          <w:color w:val="000000" w:themeColor="text1"/>
        </w:rPr>
      </w:pPr>
      <w:r w:rsidRPr="002C1323">
        <w:rPr>
          <w:rFonts w:cs="Arial" w:hint="eastAsia"/>
          <w:color w:val="000000" w:themeColor="text1"/>
        </w:rPr>
        <w:t>人员状况：</w:t>
      </w:r>
    </w:p>
    <w:p w14:paraId="4F2F7F32" w14:textId="77777777" w:rsidR="006B4257" w:rsidRPr="002C1323" w:rsidRDefault="006B4257" w:rsidP="006B4257">
      <w:pPr>
        <w:spacing w:after="60"/>
        <w:rPr>
          <w:rFonts w:cs="Arial"/>
          <w:color w:val="000000" w:themeColor="text1"/>
        </w:rPr>
      </w:pPr>
    </w:p>
    <w:p w14:paraId="6C2F827E" w14:textId="77777777" w:rsidR="006B4257" w:rsidRPr="002C1323" w:rsidRDefault="006B4257" w:rsidP="006B4257">
      <w:pPr>
        <w:spacing w:after="60"/>
        <w:rPr>
          <w:rFonts w:cs="Arial"/>
          <w:color w:val="000000" w:themeColor="text1"/>
        </w:rPr>
      </w:pPr>
    </w:p>
    <w:p w14:paraId="75AE1A19" w14:textId="77777777" w:rsidR="006B4257" w:rsidRPr="002C1323" w:rsidRDefault="006B4257" w:rsidP="006B4257">
      <w:pPr>
        <w:spacing w:after="60"/>
        <w:rPr>
          <w:rFonts w:cs="Arial"/>
          <w:color w:val="000000" w:themeColor="text1"/>
        </w:rPr>
      </w:pPr>
    </w:p>
    <w:p w14:paraId="332C3AE0" w14:textId="77777777" w:rsidR="006B4257" w:rsidRPr="002C1323" w:rsidRDefault="006B4257" w:rsidP="006B4257">
      <w:pPr>
        <w:spacing w:after="60"/>
        <w:rPr>
          <w:rFonts w:cs="Arial"/>
          <w:color w:val="000000" w:themeColor="text1"/>
        </w:rPr>
      </w:pPr>
    </w:p>
    <w:p w14:paraId="42DB7EB6" w14:textId="77777777" w:rsidR="006B4257" w:rsidRPr="002C1323" w:rsidRDefault="006B4257" w:rsidP="006B4257">
      <w:pPr>
        <w:numPr>
          <w:ilvl w:val="0"/>
          <w:numId w:val="4"/>
        </w:numPr>
        <w:tabs>
          <w:tab w:val="left" w:pos="945"/>
        </w:tabs>
        <w:spacing w:afterLines="25" w:after="78" w:line="300" w:lineRule="auto"/>
        <w:rPr>
          <w:rFonts w:cs="Arial"/>
          <w:color w:val="000000" w:themeColor="text1"/>
        </w:rPr>
      </w:pPr>
      <w:r w:rsidRPr="002C1323">
        <w:rPr>
          <w:rFonts w:cs="Arial" w:hint="eastAsia"/>
          <w:color w:val="000000" w:themeColor="text1"/>
        </w:rPr>
        <w:t>同类项目开发完成情况：</w:t>
      </w:r>
    </w:p>
    <w:p w14:paraId="7998F610" w14:textId="77777777" w:rsidR="006B4257" w:rsidRPr="002C1323" w:rsidRDefault="006B4257" w:rsidP="006B4257">
      <w:pPr>
        <w:spacing w:after="60"/>
        <w:rPr>
          <w:rFonts w:cs="Arial"/>
          <w:color w:val="000000" w:themeColor="text1"/>
        </w:rPr>
      </w:pPr>
    </w:p>
    <w:p w14:paraId="7C24BDDE" w14:textId="77777777" w:rsidR="006B4257" w:rsidRPr="002C1323" w:rsidRDefault="006B4257" w:rsidP="006B4257">
      <w:pPr>
        <w:numPr>
          <w:ilvl w:val="0"/>
          <w:numId w:val="4"/>
        </w:numPr>
        <w:tabs>
          <w:tab w:val="left" w:pos="945"/>
        </w:tabs>
        <w:spacing w:afterLines="25" w:after="78" w:line="300" w:lineRule="auto"/>
        <w:rPr>
          <w:rFonts w:cs="Arial"/>
          <w:color w:val="000000" w:themeColor="text1"/>
        </w:rPr>
      </w:pPr>
      <w:r w:rsidRPr="002C1323">
        <w:rPr>
          <w:rFonts w:cs="Arial" w:hint="eastAsia"/>
          <w:color w:val="000000" w:themeColor="text1"/>
        </w:rPr>
        <w:t>财务状况：</w:t>
      </w:r>
    </w:p>
    <w:p w14:paraId="2894E9CE" w14:textId="77777777" w:rsidR="006B4257" w:rsidRPr="002C1323" w:rsidRDefault="006B4257" w:rsidP="006B4257">
      <w:pPr>
        <w:spacing w:after="60"/>
        <w:rPr>
          <w:rFonts w:cs="Arial"/>
          <w:color w:val="000000" w:themeColor="text1"/>
        </w:rPr>
      </w:pPr>
    </w:p>
    <w:p w14:paraId="73DA5CEC" w14:textId="77777777" w:rsidR="006B4257" w:rsidRPr="002C1323" w:rsidRDefault="006B4257" w:rsidP="006B4257">
      <w:pPr>
        <w:spacing w:after="60"/>
        <w:rPr>
          <w:rFonts w:cs="Arial"/>
          <w:color w:val="000000" w:themeColor="text1"/>
        </w:rPr>
      </w:pPr>
    </w:p>
    <w:p w14:paraId="1B2BC8D1" w14:textId="77777777" w:rsidR="006B4257" w:rsidRPr="002C1323" w:rsidRDefault="006B4257" w:rsidP="006B4257">
      <w:pPr>
        <w:spacing w:after="60"/>
        <w:rPr>
          <w:rFonts w:cs="Arial"/>
          <w:color w:val="000000" w:themeColor="text1"/>
        </w:rPr>
      </w:pPr>
    </w:p>
    <w:p w14:paraId="79C3AFCC" w14:textId="77777777" w:rsidR="006B4257" w:rsidRPr="002C1323" w:rsidRDefault="006B4257" w:rsidP="006B4257">
      <w:pPr>
        <w:spacing w:after="60"/>
        <w:rPr>
          <w:rFonts w:cs="Arial"/>
          <w:color w:val="000000" w:themeColor="text1"/>
        </w:rPr>
      </w:pPr>
    </w:p>
    <w:p w14:paraId="633C15F3" w14:textId="77777777" w:rsidR="006B4257" w:rsidRPr="002C1323" w:rsidRDefault="006B4257" w:rsidP="006B4257">
      <w:pPr>
        <w:spacing w:after="60"/>
        <w:rPr>
          <w:rFonts w:cs="Arial"/>
          <w:color w:val="000000" w:themeColor="text1"/>
        </w:rPr>
      </w:pPr>
    </w:p>
    <w:p w14:paraId="1322FA66" w14:textId="77777777" w:rsidR="006B4257" w:rsidRPr="002C1323" w:rsidRDefault="006B4257" w:rsidP="006B4257">
      <w:pPr>
        <w:spacing w:after="60"/>
        <w:rPr>
          <w:rFonts w:cs="Arial"/>
          <w:color w:val="000000" w:themeColor="text1"/>
        </w:rPr>
      </w:pPr>
    </w:p>
    <w:p w14:paraId="3FECDCD8" w14:textId="77777777" w:rsidR="006B4257" w:rsidRPr="002C1323" w:rsidRDefault="006B4257" w:rsidP="006B4257">
      <w:pPr>
        <w:spacing w:after="60"/>
        <w:rPr>
          <w:rFonts w:cs="Arial"/>
          <w:color w:val="000000" w:themeColor="text1"/>
        </w:rPr>
      </w:pPr>
    </w:p>
    <w:p w14:paraId="7CE11060" w14:textId="77777777" w:rsidR="006B4257" w:rsidRPr="002C1323" w:rsidRDefault="006B4257" w:rsidP="006B4257">
      <w:pPr>
        <w:spacing w:after="60"/>
        <w:rPr>
          <w:rFonts w:cs="Arial"/>
          <w:color w:val="000000" w:themeColor="text1"/>
        </w:rPr>
      </w:pPr>
      <w:r w:rsidRPr="002C1323">
        <w:rPr>
          <w:rFonts w:cs="Arial" w:hint="eastAsia"/>
          <w:color w:val="000000" w:themeColor="text1"/>
        </w:rPr>
        <w:t>投标人代表签字</w:t>
      </w:r>
      <w:r w:rsidRPr="002C1323">
        <w:rPr>
          <w:rFonts w:cs="Arial"/>
          <w:color w:val="000000" w:themeColor="text1"/>
        </w:rPr>
        <w:t>________________________</w:t>
      </w:r>
    </w:p>
    <w:p w14:paraId="613E1EC5" w14:textId="77777777" w:rsidR="006B4257" w:rsidRPr="002C1323" w:rsidRDefault="006B4257" w:rsidP="006B4257">
      <w:pPr>
        <w:spacing w:after="60"/>
        <w:rPr>
          <w:rFonts w:cs="Arial"/>
          <w:color w:val="000000" w:themeColor="text1"/>
        </w:rPr>
      </w:pPr>
    </w:p>
    <w:p w14:paraId="272F5AFD" w14:textId="77777777" w:rsidR="006B4257" w:rsidRPr="002C1323" w:rsidRDefault="006B4257" w:rsidP="006B4257">
      <w:pPr>
        <w:spacing w:after="60"/>
        <w:rPr>
          <w:rFonts w:cs="Arial"/>
          <w:color w:val="000000" w:themeColor="text1"/>
        </w:rPr>
      </w:pPr>
    </w:p>
    <w:p w14:paraId="5EC25335" w14:textId="77777777" w:rsidR="006B4257" w:rsidRPr="002C1323" w:rsidRDefault="006B4257" w:rsidP="006B4257">
      <w:pPr>
        <w:rPr>
          <w:color w:val="000000" w:themeColor="text1"/>
          <w:sz w:val="32"/>
        </w:rPr>
      </w:pPr>
      <w:r w:rsidRPr="002C1323">
        <w:rPr>
          <w:rFonts w:cs="Arial" w:hint="eastAsia"/>
          <w:color w:val="000000" w:themeColor="text1"/>
        </w:rPr>
        <w:t>投标单位盖章：</w:t>
      </w:r>
      <w:r w:rsidRPr="002C1323">
        <w:rPr>
          <w:rFonts w:cs="Arial"/>
          <w:color w:val="000000" w:themeColor="text1"/>
        </w:rPr>
        <w:t>________________________</w:t>
      </w:r>
    </w:p>
    <w:p w14:paraId="5FFEF40A" w14:textId="77777777" w:rsidR="006B4257" w:rsidRPr="002C1323" w:rsidRDefault="006B4257" w:rsidP="006B4257">
      <w:pPr>
        <w:rPr>
          <w:color w:val="000000" w:themeColor="text1"/>
        </w:rPr>
      </w:pPr>
    </w:p>
    <w:p w14:paraId="52E51107" w14:textId="77777777" w:rsidR="006B4257" w:rsidRPr="002C1323" w:rsidRDefault="006B4257" w:rsidP="006B4257">
      <w:pPr>
        <w:ind w:left="2940"/>
        <w:rPr>
          <w:color w:val="000000" w:themeColor="text1"/>
        </w:rPr>
      </w:pPr>
    </w:p>
    <w:p w14:paraId="38CB1AE0" w14:textId="77777777" w:rsidR="006B4257" w:rsidRPr="002C1323" w:rsidRDefault="006B4257" w:rsidP="006B4257">
      <w:pPr>
        <w:ind w:left="2940"/>
        <w:rPr>
          <w:color w:val="000000" w:themeColor="text1"/>
        </w:rPr>
      </w:pPr>
    </w:p>
    <w:p w14:paraId="62D2DB57" w14:textId="77777777" w:rsidR="006B4257" w:rsidRPr="002C1323" w:rsidRDefault="006B4257" w:rsidP="006B4257">
      <w:pPr>
        <w:ind w:left="2940"/>
        <w:rPr>
          <w:color w:val="000000" w:themeColor="text1"/>
        </w:rPr>
      </w:pPr>
    </w:p>
    <w:p w14:paraId="4E357BE3" w14:textId="77777777" w:rsidR="006B4257" w:rsidRPr="002C1323" w:rsidRDefault="006B4257" w:rsidP="006B4257">
      <w:pPr>
        <w:ind w:left="2940"/>
        <w:rPr>
          <w:color w:val="000000" w:themeColor="text1"/>
        </w:rPr>
      </w:pPr>
    </w:p>
    <w:p w14:paraId="74DE80CA" w14:textId="77777777" w:rsidR="006B4257" w:rsidRPr="002C1323" w:rsidRDefault="006B4257" w:rsidP="006B4257">
      <w:pPr>
        <w:ind w:left="2940"/>
        <w:rPr>
          <w:color w:val="000000" w:themeColor="text1"/>
        </w:rPr>
      </w:pPr>
    </w:p>
    <w:p w14:paraId="16FFB09C" w14:textId="77777777" w:rsidR="006B4257" w:rsidRPr="002C1323" w:rsidRDefault="006B4257" w:rsidP="006B4257">
      <w:pPr>
        <w:ind w:left="2940"/>
        <w:rPr>
          <w:color w:val="000000" w:themeColor="text1"/>
        </w:rPr>
      </w:pPr>
    </w:p>
    <w:p w14:paraId="6A270173" w14:textId="77777777" w:rsidR="006B4257" w:rsidRPr="002C1323" w:rsidRDefault="006B4257" w:rsidP="006B4257">
      <w:pPr>
        <w:ind w:left="2940"/>
        <w:rPr>
          <w:color w:val="000000" w:themeColor="text1"/>
        </w:rPr>
      </w:pPr>
    </w:p>
    <w:p w14:paraId="756F7C21" w14:textId="77777777" w:rsidR="006B4257" w:rsidRPr="002C1323" w:rsidRDefault="006B4257" w:rsidP="006B4257">
      <w:pPr>
        <w:ind w:left="2940"/>
        <w:rPr>
          <w:color w:val="000000" w:themeColor="text1"/>
        </w:rPr>
      </w:pPr>
    </w:p>
    <w:p w14:paraId="50F9F8A5" w14:textId="77777777" w:rsidR="006B4257" w:rsidRPr="002C1323" w:rsidRDefault="006B4257" w:rsidP="006B4257">
      <w:pPr>
        <w:ind w:left="2940"/>
        <w:rPr>
          <w:color w:val="000000" w:themeColor="text1"/>
        </w:rPr>
      </w:pPr>
    </w:p>
    <w:p w14:paraId="20C4B91F" w14:textId="77777777" w:rsidR="006B4257" w:rsidRPr="002C1323" w:rsidRDefault="006B4257" w:rsidP="006B4257">
      <w:pPr>
        <w:ind w:left="2940"/>
        <w:rPr>
          <w:color w:val="000000" w:themeColor="text1"/>
        </w:rPr>
      </w:pPr>
    </w:p>
    <w:p w14:paraId="35FE924F" w14:textId="77777777" w:rsidR="006B4257" w:rsidRPr="002C1323" w:rsidRDefault="006B4257" w:rsidP="006B4257">
      <w:pPr>
        <w:ind w:left="2940"/>
        <w:rPr>
          <w:color w:val="000000" w:themeColor="text1"/>
        </w:rPr>
      </w:pPr>
    </w:p>
    <w:p w14:paraId="023FB572" w14:textId="77777777" w:rsidR="006B4257" w:rsidRPr="002C1323" w:rsidRDefault="006B4257" w:rsidP="006B4257">
      <w:pPr>
        <w:ind w:left="2940"/>
        <w:rPr>
          <w:color w:val="000000" w:themeColor="text1"/>
        </w:rPr>
      </w:pPr>
    </w:p>
    <w:p w14:paraId="61209A99" w14:textId="77777777" w:rsidR="006B4257" w:rsidRPr="002C1323" w:rsidRDefault="006B4257" w:rsidP="006B4257">
      <w:pPr>
        <w:ind w:left="2940"/>
        <w:rPr>
          <w:color w:val="000000" w:themeColor="text1"/>
        </w:rPr>
      </w:pPr>
    </w:p>
    <w:p w14:paraId="3AD7C4AA" w14:textId="77777777" w:rsidR="006B4257" w:rsidRPr="002C1323" w:rsidRDefault="006B4257" w:rsidP="006B4257">
      <w:pPr>
        <w:jc w:val="center"/>
        <w:rPr>
          <w:b/>
          <w:bCs/>
          <w:color w:val="000000" w:themeColor="text1"/>
          <w:sz w:val="30"/>
        </w:rPr>
      </w:pPr>
      <w:r w:rsidRPr="002C1323">
        <w:rPr>
          <w:b/>
          <w:bCs/>
          <w:color w:val="000000" w:themeColor="text1"/>
          <w:sz w:val="30"/>
        </w:rPr>
        <w:lastRenderedPageBreak/>
        <w:t>6.</w:t>
      </w:r>
      <w:r w:rsidRPr="002C1323">
        <w:rPr>
          <w:rFonts w:hint="eastAsia"/>
          <w:b/>
          <w:bCs/>
          <w:color w:val="000000" w:themeColor="text1"/>
          <w:sz w:val="30"/>
        </w:rPr>
        <w:t>项目中投入设备说明一览表（如需）</w:t>
      </w:r>
    </w:p>
    <w:p w14:paraId="02A07984" w14:textId="77777777" w:rsidR="006B4257" w:rsidRPr="002C1323" w:rsidRDefault="006B4257" w:rsidP="006B4257">
      <w:pPr>
        <w:spacing w:after="60"/>
        <w:rPr>
          <w:rFonts w:ascii="宋体" w:hAnsi="宋体" w:cs="Arial"/>
          <w:color w:val="000000" w:themeColor="text1"/>
          <w:szCs w:val="21"/>
        </w:rPr>
      </w:pPr>
      <w:r w:rsidRPr="002C1323">
        <w:rPr>
          <w:rFonts w:ascii="宋体" w:hAnsi="宋体" w:cs="Arial" w:hint="eastAsia"/>
          <w:color w:val="000000" w:themeColor="text1"/>
          <w:szCs w:val="21"/>
        </w:rPr>
        <w:t>投标人名称</w:t>
      </w:r>
      <w:r w:rsidRPr="002C1323">
        <w:rPr>
          <w:rFonts w:ascii="宋体" w:hAnsi="宋体" w:cs="Arial"/>
          <w:color w:val="000000" w:themeColor="text1"/>
          <w:szCs w:val="21"/>
        </w:rPr>
        <w:t>__________________</w:t>
      </w:r>
    </w:p>
    <w:p w14:paraId="61626291" w14:textId="77777777" w:rsidR="006B4257" w:rsidRPr="002C1323" w:rsidRDefault="006B4257" w:rsidP="006B4257">
      <w:pPr>
        <w:spacing w:after="60"/>
        <w:rPr>
          <w:rFonts w:ascii="宋体" w:hAnsi="宋体" w:cs="Arial"/>
          <w:color w:val="000000" w:themeColor="text1"/>
          <w:szCs w:val="21"/>
        </w:rPr>
      </w:pPr>
      <w:r w:rsidRPr="002C1323">
        <w:rPr>
          <w:rFonts w:ascii="宋体" w:hAnsi="宋体" w:cs="Arial" w:hint="eastAsia"/>
          <w:color w:val="000000" w:themeColor="text1"/>
          <w:szCs w:val="21"/>
        </w:rPr>
        <w:t>招标编号</w:t>
      </w:r>
      <w:r w:rsidRPr="002C1323">
        <w:rPr>
          <w:rFonts w:ascii="宋体" w:hAnsi="宋体" w:cs="Arial"/>
          <w:color w:val="000000" w:themeColor="text1"/>
          <w:szCs w:val="21"/>
        </w:rPr>
        <w:t>____________________</w:t>
      </w:r>
    </w:p>
    <w:p w14:paraId="166C3590" w14:textId="77777777" w:rsidR="006B4257" w:rsidRPr="002C1323" w:rsidRDefault="006B4257" w:rsidP="006B4257">
      <w:pPr>
        <w:spacing w:after="60"/>
        <w:rPr>
          <w:rFonts w:ascii="宋体" w:hAnsi="宋体" w:cs="Arial"/>
          <w:color w:val="000000" w:themeColor="text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00"/>
        <w:gridCol w:w="1706"/>
        <w:gridCol w:w="1707"/>
        <w:gridCol w:w="3277"/>
      </w:tblGrid>
      <w:tr w:rsidR="006B4257" w:rsidRPr="006C367D" w14:paraId="3BD2CCB2" w14:textId="77777777" w:rsidTr="00360965">
        <w:tc>
          <w:tcPr>
            <w:tcW w:w="1500" w:type="dxa"/>
            <w:vAlign w:val="center"/>
          </w:tcPr>
          <w:p w14:paraId="504F9A78" w14:textId="77777777" w:rsidR="006B4257" w:rsidRPr="002C1323" w:rsidRDefault="006B4257" w:rsidP="00360965">
            <w:pPr>
              <w:spacing w:line="360" w:lineRule="auto"/>
              <w:jc w:val="center"/>
              <w:rPr>
                <w:rFonts w:ascii="宋体" w:hAnsi="宋体"/>
                <w:color w:val="000000" w:themeColor="text1"/>
                <w:szCs w:val="21"/>
              </w:rPr>
            </w:pPr>
            <w:r w:rsidRPr="002C1323">
              <w:rPr>
                <w:rFonts w:ascii="宋体" w:hAnsi="宋体" w:hint="eastAsia"/>
                <w:color w:val="000000" w:themeColor="text1"/>
                <w:szCs w:val="21"/>
              </w:rPr>
              <w:t>设备名称</w:t>
            </w:r>
          </w:p>
        </w:tc>
        <w:tc>
          <w:tcPr>
            <w:tcW w:w="1706" w:type="dxa"/>
            <w:vAlign w:val="center"/>
          </w:tcPr>
          <w:p w14:paraId="18E5E089" w14:textId="77777777" w:rsidR="006B4257" w:rsidRPr="002C1323" w:rsidRDefault="006B4257" w:rsidP="00360965">
            <w:pPr>
              <w:spacing w:line="360" w:lineRule="auto"/>
              <w:jc w:val="center"/>
              <w:rPr>
                <w:rFonts w:ascii="宋体" w:hAnsi="宋体"/>
                <w:color w:val="000000" w:themeColor="text1"/>
                <w:szCs w:val="21"/>
              </w:rPr>
            </w:pPr>
            <w:r w:rsidRPr="002C1323">
              <w:rPr>
                <w:rFonts w:ascii="宋体" w:hAnsi="宋体" w:hint="eastAsia"/>
                <w:color w:val="000000" w:themeColor="text1"/>
                <w:szCs w:val="21"/>
              </w:rPr>
              <w:t>规格及型号</w:t>
            </w:r>
          </w:p>
        </w:tc>
        <w:tc>
          <w:tcPr>
            <w:tcW w:w="1707" w:type="dxa"/>
            <w:vAlign w:val="center"/>
          </w:tcPr>
          <w:p w14:paraId="45E3B3AC" w14:textId="77777777" w:rsidR="006B4257" w:rsidRPr="002C1323" w:rsidRDefault="006B4257" w:rsidP="00360965">
            <w:pPr>
              <w:spacing w:line="360" w:lineRule="auto"/>
              <w:jc w:val="center"/>
              <w:rPr>
                <w:rFonts w:ascii="宋体" w:hAnsi="宋体"/>
                <w:color w:val="000000" w:themeColor="text1"/>
                <w:szCs w:val="21"/>
              </w:rPr>
            </w:pPr>
            <w:r w:rsidRPr="002C1323">
              <w:rPr>
                <w:rFonts w:ascii="宋体" w:hAnsi="宋体" w:hint="eastAsia"/>
                <w:color w:val="000000" w:themeColor="text1"/>
                <w:szCs w:val="21"/>
              </w:rPr>
              <w:t>数量</w:t>
            </w:r>
          </w:p>
        </w:tc>
        <w:tc>
          <w:tcPr>
            <w:tcW w:w="3277" w:type="dxa"/>
            <w:vAlign w:val="center"/>
          </w:tcPr>
          <w:p w14:paraId="4B70A766" w14:textId="77777777" w:rsidR="006B4257" w:rsidRPr="002C1323" w:rsidRDefault="006B4257" w:rsidP="00360965">
            <w:pPr>
              <w:spacing w:line="360" w:lineRule="auto"/>
              <w:jc w:val="center"/>
              <w:rPr>
                <w:rFonts w:ascii="宋体" w:hAnsi="宋体"/>
                <w:color w:val="000000" w:themeColor="text1"/>
                <w:szCs w:val="21"/>
              </w:rPr>
            </w:pPr>
            <w:r w:rsidRPr="002C1323">
              <w:rPr>
                <w:rFonts w:ascii="宋体" w:hAnsi="宋体" w:hint="eastAsia"/>
                <w:color w:val="000000" w:themeColor="text1"/>
                <w:szCs w:val="21"/>
              </w:rPr>
              <w:t>备注</w:t>
            </w:r>
          </w:p>
        </w:tc>
      </w:tr>
      <w:tr w:rsidR="006B4257" w:rsidRPr="006C367D" w14:paraId="1EFA8F95" w14:textId="77777777" w:rsidTr="00360965">
        <w:tc>
          <w:tcPr>
            <w:tcW w:w="1500" w:type="dxa"/>
          </w:tcPr>
          <w:p w14:paraId="21039DEF" w14:textId="77777777" w:rsidR="006B4257" w:rsidRPr="002C1323" w:rsidRDefault="006B4257" w:rsidP="00360965">
            <w:pPr>
              <w:spacing w:after="60" w:line="360" w:lineRule="auto"/>
              <w:rPr>
                <w:rFonts w:ascii="宋体" w:hAnsi="宋体"/>
                <w:color w:val="000000" w:themeColor="text1"/>
                <w:szCs w:val="21"/>
              </w:rPr>
            </w:pPr>
          </w:p>
        </w:tc>
        <w:tc>
          <w:tcPr>
            <w:tcW w:w="1706" w:type="dxa"/>
          </w:tcPr>
          <w:p w14:paraId="22CEA86D" w14:textId="77777777" w:rsidR="006B4257" w:rsidRPr="002C1323" w:rsidRDefault="006B4257" w:rsidP="00360965">
            <w:pPr>
              <w:spacing w:after="60" w:line="360" w:lineRule="auto"/>
              <w:rPr>
                <w:rFonts w:ascii="宋体" w:hAnsi="宋体"/>
                <w:color w:val="000000" w:themeColor="text1"/>
                <w:szCs w:val="21"/>
              </w:rPr>
            </w:pPr>
          </w:p>
        </w:tc>
        <w:tc>
          <w:tcPr>
            <w:tcW w:w="1707" w:type="dxa"/>
          </w:tcPr>
          <w:p w14:paraId="6D2025D3" w14:textId="77777777" w:rsidR="006B4257" w:rsidRPr="002C1323" w:rsidRDefault="006B4257" w:rsidP="00360965">
            <w:pPr>
              <w:spacing w:after="60" w:line="360" w:lineRule="auto"/>
              <w:rPr>
                <w:rFonts w:ascii="宋体" w:hAnsi="宋体"/>
                <w:color w:val="000000" w:themeColor="text1"/>
                <w:szCs w:val="21"/>
              </w:rPr>
            </w:pPr>
          </w:p>
        </w:tc>
        <w:tc>
          <w:tcPr>
            <w:tcW w:w="3277" w:type="dxa"/>
          </w:tcPr>
          <w:p w14:paraId="055813C1" w14:textId="77777777" w:rsidR="006B4257" w:rsidRPr="002C1323" w:rsidRDefault="006B4257" w:rsidP="00360965">
            <w:pPr>
              <w:spacing w:after="60" w:line="360" w:lineRule="auto"/>
              <w:rPr>
                <w:rFonts w:ascii="宋体" w:hAnsi="宋体"/>
                <w:color w:val="000000" w:themeColor="text1"/>
                <w:szCs w:val="21"/>
              </w:rPr>
            </w:pPr>
          </w:p>
        </w:tc>
      </w:tr>
      <w:tr w:rsidR="006B4257" w:rsidRPr="006C367D" w14:paraId="47B2CF92" w14:textId="77777777" w:rsidTr="00360965">
        <w:tc>
          <w:tcPr>
            <w:tcW w:w="1500" w:type="dxa"/>
          </w:tcPr>
          <w:p w14:paraId="0D631103" w14:textId="77777777" w:rsidR="006B4257" w:rsidRPr="002C1323" w:rsidRDefault="006B4257" w:rsidP="00360965">
            <w:pPr>
              <w:spacing w:after="60" w:line="360" w:lineRule="auto"/>
              <w:rPr>
                <w:rFonts w:ascii="宋体" w:hAnsi="宋体"/>
                <w:color w:val="000000" w:themeColor="text1"/>
                <w:szCs w:val="21"/>
              </w:rPr>
            </w:pPr>
          </w:p>
        </w:tc>
        <w:tc>
          <w:tcPr>
            <w:tcW w:w="1706" w:type="dxa"/>
          </w:tcPr>
          <w:p w14:paraId="2C905750" w14:textId="77777777" w:rsidR="006B4257" w:rsidRPr="002C1323" w:rsidRDefault="006B4257" w:rsidP="00360965">
            <w:pPr>
              <w:spacing w:after="60" w:line="360" w:lineRule="auto"/>
              <w:rPr>
                <w:rFonts w:ascii="宋体" w:hAnsi="宋体"/>
                <w:color w:val="000000" w:themeColor="text1"/>
                <w:szCs w:val="21"/>
              </w:rPr>
            </w:pPr>
          </w:p>
        </w:tc>
        <w:tc>
          <w:tcPr>
            <w:tcW w:w="1707" w:type="dxa"/>
          </w:tcPr>
          <w:p w14:paraId="38726CE2" w14:textId="77777777" w:rsidR="006B4257" w:rsidRPr="002C1323" w:rsidRDefault="006B4257" w:rsidP="00360965">
            <w:pPr>
              <w:spacing w:after="60" w:line="360" w:lineRule="auto"/>
              <w:rPr>
                <w:rFonts w:ascii="宋体" w:hAnsi="宋体"/>
                <w:color w:val="000000" w:themeColor="text1"/>
                <w:szCs w:val="21"/>
              </w:rPr>
            </w:pPr>
          </w:p>
        </w:tc>
        <w:tc>
          <w:tcPr>
            <w:tcW w:w="3277" w:type="dxa"/>
          </w:tcPr>
          <w:p w14:paraId="18C7E542" w14:textId="77777777" w:rsidR="006B4257" w:rsidRPr="002C1323" w:rsidRDefault="006B4257" w:rsidP="00360965">
            <w:pPr>
              <w:spacing w:after="60" w:line="360" w:lineRule="auto"/>
              <w:rPr>
                <w:rFonts w:ascii="宋体" w:hAnsi="宋体"/>
                <w:color w:val="000000" w:themeColor="text1"/>
                <w:szCs w:val="21"/>
              </w:rPr>
            </w:pPr>
          </w:p>
        </w:tc>
      </w:tr>
      <w:tr w:rsidR="006B4257" w:rsidRPr="006C367D" w14:paraId="19DF8C83" w14:textId="77777777" w:rsidTr="00360965">
        <w:tc>
          <w:tcPr>
            <w:tcW w:w="1500" w:type="dxa"/>
          </w:tcPr>
          <w:p w14:paraId="31D1EF87" w14:textId="77777777" w:rsidR="006B4257" w:rsidRPr="002C1323" w:rsidRDefault="006B4257" w:rsidP="00360965">
            <w:pPr>
              <w:spacing w:after="60" w:line="360" w:lineRule="auto"/>
              <w:rPr>
                <w:rFonts w:ascii="宋体" w:hAnsi="宋体"/>
                <w:color w:val="000000" w:themeColor="text1"/>
                <w:szCs w:val="21"/>
              </w:rPr>
            </w:pPr>
          </w:p>
        </w:tc>
        <w:tc>
          <w:tcPr>
            <w:tcW w:w="1706" w:type="dxa"/>
          </w:tcPr>
          <w:p w14:paraId="5DDEDF90" w14:textId="77777777" w:rsidR="006B4257" w:rsidRPr="002C1323" w:rsidRDefault="006B4257" w:rsidP="00360965">
            <w:pPr>
              <w:spacing w:after="60" w:line="360" w:lineRule="auto"/>
              <w:rPr>
                <w:rFonts w:ascii="宋体" w:hAnsi="宋体"/>
                <w:color w:val="000000" w:themeColor="text1"/>
                <w:szCs w:val="21"/>
              </w:rPr>
            </w:pPr>
          </w:p>
        </w:tc>
        <w:tc>
          <w:tcPr>
            <w:tcW w:w="1707" w:type="dxa"/>
          </w:tcPr>
          <w:p w14:paraId="4A338921" w14:textId="77777777" w:rsidR="006B4257" w:rsidRPr="002C1323" w:rsidRDefault="006B4257" w:rsidP="00360965">
            <w:pPr>
              <w:spacing w:after="60" w:line="360" w:lineRule="auto"/>
              <w:rPr>
                <w:rFonts w:ascii="宋体" w:hAnsi="宋体"/>
                <w:color w:val="000000" w:themeColor="text1"/>
                <w:szCs w:val="21"/>
              </w:rPr>
            </w:pPr>
          </w:p>
        </w:tc>
        <w:tc>
          <w:tcPr>
            <w:tcW w:w="3277" w:type="dxa"/>
          </w:tcPr>
          <w:p w14:paraId="36208D75" w14:textId="77777777" w:rsidR="006B4257" w:rsidRPr="002C1323" w:rsidRDefault="006B4257" w:rsidP="00360965">
            <w:pPr>
              <w:spacing w:after="60" w:line="360" w:lineRule="auto"/>
              <w:rPr>
                <w:rFonts w:ascii="宋体" w:hAnsi="宋体"/>
                <w:color w:val="000000" w:themeColor="text1"/>
                <w:szCs w:val="21"/>
              </w:rPr>
            </w:pPr>
          </w:p>
        </w:tc>
      </w:tr>
      <w:tr w:rsidR="006B4257" w:rsidRPr="006C367D" w14:paraId="762BA5FF" w14:textId="77777777" w:rsidTr="00360965">
        <w:tc>
          <w:tcPr>
            <w:tcW w:w="1500" w:type="dxa"/>
          </w:tcPr>
          <w:p w14:paraId="301E2A40" w14:textId="77777777" w:rsidR="006B4257" w:rsidRPr="002C1323" w:rsidRDefault="006B4257" w:rsidP="00360965">
            <w:pPr>
              <w:spacing w:after="60" w:line="360" w:lineRule="auto"/>
              <w:rPr>
                <w:rFonts w:ascii="宋体" w:hAnsi="宋体"/>
                <w:color w:val="000000" w:themeColor="text1"/>
                <w:szCs w:val="21"/>
              </w:rPr>
            </w:pPr>
          </w:p>
        </w:tc>
        <w:tc>
          <w:tcPr>
            <w:tcW w:w="1706" w:type="dxa"/>
          </w:tcPr>
          <w:p w14:paraId="1047969F" w14:textId="77777777" w:rsidR="006B4257" w:rsidRPr="002C1323" w:rsidRDefault="006B4257" w:rsidP="00360965">
            <w:pPr>
              <w:spacing w:after="60" w:line="360" w:lineRule="auto"/>
              <w:rPr>
                <w:rFonts w:ascii="宋体" w:hAnsi="宋体"/>
                <w:color w:val="000000" w:themeColor="text1"/>
                <w:szCs w:val="21"/>
              </w:rPr>
            </w:pPr>
          </w:p>
        </w:tc>
        <w:tc>
          <w:tcPr>
            <w:tcW w:w="1707" w:type="dxa"/>
          </w:tcPr>
          <w:p w14:paraId="2569FC2C" w14:textId="77777777" w:rsidR="006B4257" w:rsidRPr="002C1323" w:rsidRDefault="006B4257" w:rsidP="00360965">
            <w:pPr>
              <w:spacing w:after="60" w:line="360" w:lineRule="auto"/>
              <w:rPr>
                <w:rFonts w:ascii="宋体" w:hAnsi="宋体"/>
                <w:color w:val="000000" w:themeColor="text1"/>
                <w:szCs w:val="21"/>
              </w:rPr>
            </w:pPr>
          </w:p>
        </w:tc>
        <w:tc>
          <w:tcPr>
            <w:tcW w:w="3277" w:type="dxa"/>
          </w:tcPr>
          <w:p w14:paraId="6DFBF67A" w14:textId="77777777" w:rsidR="006B4257" w:rsidRPr="002C1323" w:rsidRDefault="006B4257" w:rsidP="00360965">
            <w:pPr>
              <w:spacing w:after="60" w:line="360" w:lineRule="auto"/>
              <w:rPr>
                <w:rFonts w:ascii="宋体" w:hAnsi="宋体"/>
                <w:color w:val="000000" w:themeColor="text1"/>
                <w:szCs w:val="21"/>
              </w:rPr>
            </w:pPr>
          </w:p>
        </w:tc>
      </w:tr>
      <w:tr w:rsidR="006B4257" w:rsidRPr="006C367D" w14:paraId="0FA402EC" w14:textId="77777777" w:rsidTr="00360965">
        <w:tc>
          <w:tcPr>
            <w:tcW w:w="1500" w:type="dxa"/>
          </w:tcPr>
          <w:p w14:paraId="038C1543" w14:textId="77777777" w:rsidR="006B4257" w:rsidRPr="002C1323" w:rsidRDefault="006B4257" w:rsidP="00360965">
            <w:pPr>
              <w:spacing w:after="60" w:line="360" w:lineRule="auto"/>
              <w:rPr>
                <w:rFonts w:ascii="宋体" w:hAnsi="宋体"/>
                <w:color w:val="000000" w:themeColor="text1"/>
                <w:szCs w:val="21"/>
              </w:rPr>
            </w:pPr>
          </w:p>
        </w:tc>
        <w:tc>
          <w:tcPr>
            <w:tcW w:w="1706" w:type="dxa"/>
          </w:tcPr>
          <w:p w14:paraId="301854ED" w14:textId="77777777" w:rsidR="006B4257" w:rsidRPr="002C1323" w:rsidRDefault="006B4257" w:rsidP="00360965">
            <w:pPr>
              <w:spacing w:after="60" w:line="360" w:lineRule="auto"/>
              <w:rPr>
                <w:rFonts w:ascii="宋体" w:hAnsi="宋体"/>
                <w:color w:val="000000" w:themeColor="text1"/>
                <w:szCs w:val="21"/>
              </w:rPr>
            </w:pPr>
          </w:p>
        </w:tc>
        <w:tc>
          <w:tcPr>
            <w:tcW w:w="1707" w:type="dxa"/>
          </w:tcPr>
          <w:p w14:paraId="307EDAAB" w14:textId="77777777" w:rsidR="006B4257" w:rsidRPr="002C1323" w:rsidRDefault="006B4257" w:rsidP="00360965">
            <w:pPr>
              <w:spacing w:after="60" w:line="360" w:lineRule="auto"/>
              <w:rPr>
                <w:rFonts w:ascii="宋体" w:hAnsi="宋体"/>
                <w:color w:val="000000" w:themeColor="text1"/>
                <w:szCs w:val="21"/>
              </w:rPr>
            </w:pPr>
          </w:p>
        </w:tc>
        <w:tc>
          <w:tcPr>
            <w:tcW w:w="3277" w:type="dxa"/>
          </w:tcPr>
          <w:p w14:paraId="0D97B268" w14:textId="77777777" w:rsidR="006B4257" w:rsidRPr="002C1323" w:rsidRDefault="006B4257" w:rsidP="00360965">
            <w:pPr>
              <w:spacing w:after="60" w:line="360" w:lineRule="auto"/>
              <w:rPr>
                <w:rFonts w:ascii="宋体" w:hAnsi="宋体"/>
                <w:color w:val="000000" w:themeColor="text1"/>
                <w:szCs w:val="21"/>
              </w:rPr>
            </w:pPr>
          </w:p>
        </w:tc>
      </w:tr>
    </w:tbl>
    <w:p w14:paraId="2210C19F" w14:textId="77777777" w:rsidR="006B4257" w:rsidRPr="002C1323" w:rsidRDefault="006B4257" w:rsidP="006B4257">
      <w:pPr>
        <w:spacing w:after="60"/>
        <w:rPr>
          <w:color w:val="000000" w:themeColor="text1"/>
        </w:rPr>
      </w:pPr>
      <w:r w:rsidRPr="002C1323">
        <w:rPr>
          <w:rFonts w:hint="eastAsia"/>
          <w:color w:val="000000" w:themeColor="text1"/>
        </w:rPr>
        <w:t>此表可延长</w:t>
      </w:r>
    </w:p>
    <w:p w14:paraId="77E0B8D7" w14:textId="77777777" w:rsidR="006B4257" w:rsidRPr="002C1323" w:rsidRDefault="006B4257" w:rsidP="006B4257">
      <w:pPr>
        <w:spacing w:after="60"/>
        <w:rPr>
          <w:color w:val="000000" w:themeColor="text1"/>
        </w:rPr>
      </w:pPr>
    </w:p>
    <w:p w14:paraId="03200645" w14:textId="77777777" w:rsidR="006B4257" w:rsidRPr="002C1323" w:rsidRDefault="006B4257" w:rsidP="006B4257">
      <w:pPr>
        <w:spacing w:after="60"/>
        <w:rPr>
          <w:rFonts w:cs="Arial"/>
          <w:color w:val="000000" w:themeColor="text1"/>
        </w:rPr>
      </w:pPr>
      <w:r w:rsidRPr="002C1323">
        <w:rPr>
          <w:rFonts w:cs="Arial" w:hint="eastAsia"/>
          <w:color w:val="000000" w:themeColor="text1"/>
        </w:rPr>
        <w:t>投标人代表签字</w:t>
      </w:r>
      <w:r w:rsidRPr="002C1323">
        <w:rPr>
          <w:rFonts w:cs="Arial"/>
          <w:color w:val="000000" w:themeColor="text1"/>
        </w:rPr>
        <w:t>________________________</w:t>
      </w:r>
    </w:p>
    <w:p w14:paraId="7E9D49C6" w14:textId="77777777" w:rsidR="006B4257" w:rsidRPr="002C1323" w:rsidRDefault="006B4257" w:rsidP="006B4257">
      <w:pPr>
        <w:spacing w:after="60"/>
        <w:rPr>
          <w:rFonts w:cs="Arial"/>
          <w:color w:val="000000" w:themeColor="text1"/>
        </w:rPr>
      </w:pPr>
    </w:p>
    <w:p w14:paraId="7324206C" w14:textId="77777777" w:rsidR="006B4257" w:rsidRPr="002C1323" w:rsidRDefault="006B4257" w:rsidP="006B4257">
      <w:pPr>
        <w:spacing w:after="60"/>
        <w:rPr>
          <w:rFonts w:cs="Arial"/>
          <w:color w:val="000000" w:themeColor="text1"/>
        </w:rPr>
      </w:pPr>
    </w:p>
    <w:p w14:paraId="4BFCCAF1" w14:textId="77777777" w:rsidR="006B4257" w:rsidRPr="002C1323" w:rsidRDefault="006B4257" w:rsidP="006B4257">
      <w:pPr>
        <w:spacing w:after="60"/>
        <w:rPr>
          <w:rFonts w:cs="Arial"/>
          <w:color w:val="000000" w:themeColor="text1"/>
        </w:rPr>
      </w:pPr>
      <w:r w:rsidRPr="002C1323">
        <w:rPr>
          <w:rFonts w:cs="Arial" w:hint="eastAsia"/>
          <w:color w:val="000000" w:themeColor="text1"/>
        </w:rPr>
        <w:t>投标单位盖章：</w:t>
      </w:r>
      <w:r w:rsidRPr="002C1323">
        <w:rPr>
          <w:rFonts w:cs="Arial"/>
          <w:color w:val="000000" w:themeColor="text1"/>
        </w:rPr>
        <w:t>________________________</w:t>
      </w:r>
    </w:p>
    <w:p w14:paraId="3C025532" w14:textId="77777777" w:rsidR="006B4257" w:rsidRPr="002C1323" w:rsidRDefault="006B4257" w:rsidP="006B4257">
      <w:pPr>
        <w:spacing w:after="60"/>
        <w:rPr>
          <w:color w:val="000000" w:themeColor="text1"/>
        </w:rPr>
      </w:pPr>
    </w:p>
    <w:p w14:paraId="408B2A3E" w14:textId="77777777" w:rsidR="006B4257" w:rsidRPr="002C1323" w:rsidRDefault="006B4257" w:rsidP="006B4257">
      <w:pPr>
        <w:pStyle w:val="12"/>
        <w:spacing w:before="156" w:after="156"/>
        <w:rPr>
          <w:rFonts w:cs="Arial"/>
          <w:color w:val="000000" w:themeColor="text1"/>
        </w:rPr>
      </w:pPr>
    </w:p>
    <w:p w14:paraId="35E06683" w14:textId="77777777" w:rsidR="006B4257" w:rsidRPr="002C1323" w:rsidRDefault="006B4257" w:rsidP="006B4257">
      <w:pPr>
        <w:spacing w:after="60"/>
        <w:rPr>
          <w:color w:val="000000" w:themeColor="text1"/>
        </w:rPr>
      </w:pPr>
    </w:p>
    <w:p w14:paraId="7CC98F32" w14:textId="77777777" w:rsidR="006B4257" w:rsidRPr="002C1323" w:rsidRDefault="006B4257" w:rsidP="006B4257">
      <w:pPr>
        <w:spacing w:after="60"/>
        <w:rPr>
          <w:color w:val="000000" w:themeColor="text1"/>
        </w:rPr>
      </w:pPr>
    </w:p>
    <w:p w14:paraId="5B8768AC" w14:textId="77777777" w:rsidR="006B4257" w:rsidRPr="002C1323" w:rsidRDefault="006B4257" w:rsidP="006B4257">
      <w:pPr>
        <w:jc w:val="left"/>
        <w:rPr>
          <w:color w:val="000000" w:themeColor="text1"/>
          <w:sz w:val="24"/>
        </w:rPr>
      </w:pPr>
    </w:p>
    <w:p w14:paraId="74C783E5" w14:textId="77777777" w:rsidR="006B4257" w:rsidRPr="002C1323" w:rsidRDefault="006B4257" w:rsidP="006B4257">
      <w:pPr>
        <w:jc w:val="left"/>
        <w:rPr>
          <w:color w:val="000000" w:themeColor="text1"/>
          <w:sz w:val="24"/>
        </w:rPr>
      </w:pPr>
    </w:p>
    <w:p w14:paraId="251BDA3C" w14:textId="77777777" w:rsidR="006B4257" w:rsidRPr="002C1323" w:rsidRDefault="006B4257" w:rsidP="006B4257">
      <w:pPr>
        <w:jc w:val="left"/>
        <w:rPr>
          <w:color w:val="000000" w:themeColor="text1"/>
          <w:sz w:val="24"/>
        </w:rPr>
      </w:pPr>
    </w:p>
    <w:p w14:paraId="388FF4F5" w14:textId="77777777" w:rsidR="006B4257" w:rsidRPr="002C1323" w:rsidRDefault="006B4257" w:rsidP="006B4257">
      <w:pPr>
        <w:jc w:val="left"/>
        <w:rPr>
          <w:color w:val="000000" w:themeColor="text1"/>
          <w:sz w:val="24"/>
        </w:rPr>
      </w:pPr>
    </w:p>
    <w:p w14:paraId="05B52796" w14:textId="77777777" w:rsidR="006B4257" w:rsidRPr="002C1323" w:rsidRDefault="006B4257" w:rsidP="006B4257">
      <w:pPr>
        <w:jc w:val="left"/>
        <w:rPr>
          <w:color w:val="000000" w:themeColor="text1"/>
          <w:sz w:val="24"/>
        </w:rPr>
      </w:pPr>
    </w:p>
    <w:p w14:paraId="11BC4B09" w14:textId="77777777" w:rsidR="006B4257" w:rsidRPr="002C1323" w:rsidRDefault="006B4257" w:rsidP="006B4257">
      <w:pPr>
        <w:jc w:val="left"/>
        <w:rPr>
          <w:color w:val="000000" w:themeColor="text1"/>
          <w:sz w:val="24"/>
        </w:rPr>
      </w:pPr>
    </w:p>
    <w:p w14:paraId="7F974BD1" w14:textId="77777777" w:rsidR="006B4257" w:rsidRPr="002C1323" w:rsidRDefault="006B4257" w:rsidP="006B4257">
      <w:pPr>
        <w:jc w:val="left"/>
        <w:rPr>
          <w:color w:val="000000" w:themeColor="text1"/>
          <w:sz w:val="24"/>
        </w:rPr>
      </w:pPr>
    </w:p>
    <w:p w14:paraId="6A448FED" w14:textId="77777777" w:rsidR="006B4257" w:rsidRPr="002C1323" w:rsidRDefault="006B4257" w:rsidP="006B4257">
      <w:pPr>
        <w:jc w:val="left"/>
        <w:rPr>
          <w:color w:val="000000" w:themeColor="text1"/>
          <w:sz w:val="24"/>
        </w:rPr>
      </w:pPr>
    </w:p>
    <w:p w14:paraId="635272CD" w14:textId="77777777" w:rsidR="006B4257" w:rsidRPr="002C1323" w:rsidRDefault="006B4257" w:rsidP="006B4257">
      <w:pPr>
        <w:jc w:val="left"/>
        <w:rPr>
          <w:color w:val="000000" w:themeColor="text1"/>
          <w:sz w:val="24"/>
        </w:rPr>
      </w:pPr>
    </w:p>
    <w:p w14:paraId="6D0B1E67" w14:textId="77777777" w:rsidR="006B4257" w:rsidRPr="002C1323" w:rsidRDefault="006B4257" w:rsidP="006B4257">
      <w:pPr>
        <w:jc w:val="left"/>
        <w:rPr>
          <w:color w:val="000000" w:themeColor="text1"/>
          <w:sz w:val="24"/>
        </w:rPr>
      </w:pPr>
    </w:p>
    <w:p w14:paraId="5E9A3FE4" w14:textId="77777777" w:rsidR="006B4257" w:rsidRPr="002C1323" w:rsidRDefault="006B4257" w:rsidP="006B4257">
      <w:pPr>
        <w:jc w:val="left"/>
        <w:rPr>
          <w:color w:val="000000" w:themeColor="text1"/>
          <w:sz w:val="24"/>
        </w:rPr>
      </w:pPr>
    </w:p>
    <w:p w14:paraId="5E91EC03" w14:textId="77777777" w:rsidR="006B4257" w:rsidRPr="002C1323" w:rsidRDefault="006B4257" w:rsidP="006B4257">
      <w:pPr>
        <w:jc w:val="left"/>
        <w:rPr>
          <w:color w:val="000000" w:themeColor="text1"/>
          <w:sz w:val="24"/>
        </w:rPr>
      </w:pPr>
    </w:p>
    <w:p w14:paraId="1F18154B" w14:textId="77777777" w:rsidR="006B4257" w:rsidRPr="002C1323" w:rsidRDefault="006B4257" w:rsidP="006B4257">
      <w:pPr>
        <w:jc w:val="left"/>
        <w:rPr>
          <w:color w:val="000000" w:themeColor="text1"/>
          <w:sz w:val="24"/>
        </w:rPr>
      </w:pPr>
    </w:p>
    <w:p w14:paraId="79F5AECA" w14:textId="77777777" w:rsidR="006B4257" w:rsidRPr="002C1323" w:rsidRDefault="006B4257" w:rsidP="006B4257">
      <w:pPr>
        <w:jc w:val="left"/>
        <w:rPr>
          <w:color w:val="000000" w:themeColor="text1"/>
          <w:sz w:val="24"/>
        </w:rPr>
      </w:pPr>
    </w:p>
    <w:p w14:paraId="613F85B3" w14:textId="77777777" w:rsidR="006B4257" w:rsidRPr="002C1323" w:rsidRDefault="006B4257" w:rsidP="006B4257">
      <w:pPr>
        <w:jc w:val="center"/>
        <w:rPr>
          <w:b/>
          <w:bCs/>
          <w:color w:val="000000" w:themeColor="text1"/>
          <w:sz w:val="30"/>
        </w:rPr>
      </w:pPr>
      <w:r w:rsidRPr="002C1323">
        <w:rPr>
          <w:b/>
          <w:bCs/>
          <w:color w:val="000000" w:themeColor="text1"/>
          <w:sz w:val="30"/>
        </w:rPr>
        <w:lastRenderedPageBreak/>
        <w:t>7.</w:t>
      </w:r>
      <w:r w:rsidRPr="002C1323">
        <w:rPr>
          <w:rFonts w:hint="eastAsia"/>
          <w:b/>
          <w:bCs/>
          <w:color w:val="000000" w:themeColor="text1"/>
          <w:sz w:val="30"/>
        </w:rPr>
        <w:t>同类项目主要业绩一览表</w:t>
      </w:r>
    </w:p>
    <w:p w14:paraId="5CF909DA" w14:textId="77777777" w:rsidR="006B4257" w:rsidRPr="002C1323" w:rsidRDefault="006B4257" w:rsidP="006B4257">
      <w:pPr>
        <w:spacing w:after="60"/>
        <w:rPr>
          <w:rFonts w:ascii="宋体" w:hAnsi="宋体" w:cs="Arial"/>
          <w:color w:val="000000" w:themeColor="text1"/>
          <w:szCs w:val="21"/>
        </w:rPr>
      </w:pPr>
      <w:r w:rsidRPr="002C1323">
        <w:rPr>
          <w:rFonts w:ascii="宋体" w:hAnsi="宋体" w:cs="Arial" w:hint="eastAsia"/>
          <w:color w:val="000000" w:themeColor="text1"/>
          <w:szCs w:val="21"/>
        </w:rPr>
        <w:t>投标人名称</w:t>
      </w:r>
      <w:r w:rsidRPr="002C1323">
        <w:rPr>
          <w:rFonts w:ascii="宋体" w:hAnsi="宋体" w:cs="Arial"/>
          <w:color w:val="000000" w:themeColor="text1"/>
          <w:szCs w:val="21"/>
        </w:rPr>
        <w:t>__________________</w:t>
      </w:r>
    </w:p>
    <w:p w14:paraId="58FBEAA0" w14:textId="77777777" w:rsidR="006B4257" w:rsidRPr="002C1323" w:rsidRDefault="006B4257" w:rsidP="006B4257">
      <w:pPr>
        <w:spacing w:after="60"/>
        <w:rPr>
          <w:rFonts w:ascii="宋体" w:hAnsi="宋体" w:cs="Arial"/>
          <w:color w:val="000000" w:themeColor="text1"/>
          <w:szCs w:val="21"/>
        </w:rPr>
      </w:pPr>
      <w:r w:rsidRPr="002C1323">
        <w:rPr>
          <w:rFonts w:ascii="宋体" w:hAnsi="宋体" w:cs="Arial" w:hint="eastAsia"/>
          <w:color w:val="000000" w:themeColor="text1"/>
          <w:szCs w:val="21"/>
        </w:rPr>
        <w:t>招标编号</w:t>
      </w:r>
      <w:r w:rsidRPr="002C1323">
        <w:rPr>
          <w:rFonts w:ascii="宋体" w:hAnsi="宋体" w:cs="Arial"/>
          <w:color w:val="000000" w:themeColor="text1"/>
          <w:szCs w:val="21"/>
        </w:rPr>
        <w:t>____________________</w:t>
      </w:r>
    </w:p>
    <w:p w14:paraId="5364F4AF" w14:textId="77777777" w:rsidR="006B4257" w:rsidRPr="002C1323" w:rsidRDefault="006B4257" w:rsidP="006B4257">
      <w:pPr>
        <w:pStyle w:val="12"/>
        <w:spacing w:before="156" w:after="156"/>
        <w:jc w:val="both"/>
        <w:rPr>
          <w:rFonts w:cs="Arial"/>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8"/>
        <w:gridCol w:w="2347"/>
        <w:gridCol w:w="1197"/>
        <w:gridCol w:w="1134"/>
        <w:gridCol w:w="1701"/>
        <w:gridCol w:w="1206"/>
      </w:tblGrid>
      <w:tr w:rsidR="006B4257" w:rsidRPr="006C367D" w14:paraId="7F1E5007" w14:textId="77777777" w:rsidTr="00360965">
        <w:trPr>
          <w:jc w:val="center"/>
        </w:trPr>
        <w:tc>
          <w:tcPr>
            <w:tcW w:w="698" w:type="dxa"/>
            <w:vAlign w:val="center"/>
          </w:tcPr>
          <w:p w14:paraId="630BC160" w14:textId="77777777" w:rsidR="006B4257" w:rsidRPr="002C1323" w:rsidRDefault="006B4257" w:rsidP="00360965">
            <w:pPr>
              <w:spacing w:after="60"/>
              <w:jc w:val="center"/>
              <w:rPr>
                <w:rFonts w:ascii="宋体" w:hAnsi="宋体"/>
                <w:color w:val="000000" w:themeColor="text1"/>
                <w:szCs w:val="21"/>
              </w:rPr>
            </w:pPr>
            <w:r w:rsidRPr="002C1323">
              <w:rPr>
                <w:rFonts w:ascii="宋体" w:hAnsi="宋体" w:hint="eastAsia"/>
                <w:color w:val="000000" w:themeColor="text1"/>
                <w:szCs w:val="21"/>
              </w:rPr>
              <w:t>序号</w:t>
            </w:r>
          </w:p>
        </w:tc>
        <w:tc>
          <w:tcPr>
            <w:tcW w:w="2347" w:type="dxa"/>
            <w:vAlign w:val="center"/>
          </w:tcPr>
          <w:p w14:paraId="55067DFA" w14:textId="77777777" w:rsidR="006B4257" w:rsidRPr="002C1323" w:rsidRDefault="006B4257" w:rsidP="00360965">
            <w:pPr>
              <w:spacing w:after="60"/>
              <w:jc w:val="center"/>
              <w:rPr>
                <w:rFonts w:ascii="宋体" w:hAnsi="宋体"/>
                <w:color w:val="000000" w:themeColor="text1"/>
                <w:szCs w:val="21"/>
              </w:rPr>
            </w:pPr>
            <w:r w:rsidRPr="002C1323">
              <w:rPr>
                <w:rFonts w:ascii="宋体" w:hAnsi="宋体" w:hint="eastAsia"/>
                <w:color w:val="000000" w:themeColor="text1"/>
                <w:szCs w:val="21"/>
              </w:rPr>
              <w:t>项目名称</w:t>
            </w:r>
          </w:p>
        </w:tc>
        <w:tc>
          <w:tcPr>
            <w:tcW w:w="1197" w:type="dxa"/>
            <w:vAlign w:val="center"/>
          </w:tcPr>
          <w:p w14:paraId="751BD48E" w14:textId="77777777" w:rsidR="006B4257" w:rsidRPr="002C1323" w:rsidRDefault="006B4257" w:rsidP="00360965">
            <w:pPr>
              <w:spacing w:after="60"/>
              <w:jc w:val="center"/>
              <w:rPr>
                <w:rFonts w:ascii="宋体" w:hAnsi="宋体"/>
                <w:color w:val="000000" w:themeColor="text1"/>
                <w:szCs w:val="21"/>
              </w:rPr>
            </w:pPr>
            <w:r w:rsidRPr="002C1323">
              <w:rPr>
                <w:rFonts w:ascii="宋体" w:hAnsi="宋体" w:hint="eastAsia"/>
                <w:color w:val="000000" w:themeColor="text1"/>
                <w:szCs w:val="21"/>
              </w:rPr>
              <w:t>项目单位</w:t>
            </w:r>
          </w:p>
        </w:tc>
        <w:tc>
          <w:tcPr>
            <w:tcW w:w="1134" w:type="dxa"/>
            <w:vAlign w:val="center"/>
          </w:tcPr>
          <w:p w14:paraId="47B64BA3" w14:textId="77777777" w:rsidR="006B4257" w:rsidRPr="002C1323" w:rsidRDefault="006B4257" w:rsidP="00360965">
            <w:pPr>
              <w:spacing w:after="60"/>
              <w:jc w:val="center"/>
              <w:rPr>
                <w:rFonts w:ascii="宋体" w:hAnsi="宋体"/>
                <w:color w:val="000000" w:themeColor="text1"/>
                <w:szCs w:val="21"/>
              </w:rPr>
            </w:pPr>
            <w:r w:rsidRPr="002C1323">
              <w:rPr>
                <w:rFonts w:ascii="宋体" w:hAnsi="宋体" w:hint="eastAsia"/>
                <w:color w:val="000000" w:themeColor="text1"/>
                <w:szCs w:val="21"/>
              </w:rPr>
              <w:t>实施时间</w:t>
            </w:r>
          </w:p>
        </w:tc>
        <w:tc>
          <w:tcPr>
            <w:tcW w:w="1701" w:type="dxa"/>
            <w:vAlign w:val="center"/>
          </w:tcPr>
          <w:p w14:paraId="37809664" w14:textId="77777777" w:rsidR="006B4257" w:rsidRPr="002C1323" w:rsidRDefault="006B4257" w:rsidP="00360965">
            <w:pPr>
              <w:spacing w:after="60"/>
              <w:jc w:val="center"/>
              <w:rPr>
                <w:rFonts w:ascii="宋体" w:hAnsi="宋体"/>
                <w:color w:val="000000" w:themeColor="text1"/>
                <w:szCs w:val="21"/>
              </w:rPr>
            </w:pPr>
            <w:r w:rsidRPr="002C1323">
              <w:rPr>
                <w:rFonts w:ascii="宋体" w:hAnsi="宋体" w:hint="eastAsia"/>
                <w:color w:val="000000" w:themeColor="text1"/>
                <w:szCs w:val="21"/>
              </w:rPr>
              <w:t>规模（金额）</w:t>
            </w:r>
          </w:p>
        </w:tc>
        <w:tc>
          <w:tcPr>
            <w:tcW w:w="1206" w:type="dxa"/>
            <w:vAlign w:val="center"/>
          </w:tcPr>
          <w:p w14:paraId="5B163C90" w14:textId="77777777" w:rsidR="006B4257" w:rsidRPr="002C1323" w:rsidRDefault="006B4257" w:rsidP="00360965">
            <w:pPr>
              <w:spacing w:after="60"/>
              <w:jc w:val="center"/>
              <w:rPr>
                <w:rFonts w:ascii="宋体" w:hAnsi="宋体"/>
                <w:color w:val="000000" w:themeColor="text1"/>
                <w:szCs w:val="21"/>
              </w:rPr>
            </w:pPr>
            <w:r w:rsidRPr="002C1323">
              <w:rPr>
                <w:rFonts w:ascii="宋体" w:hAnsi="宋体" w:hint="eastAsia"/>
                <w:color w:val="000000" w:themeColor="text1"/>
                <w:szCs w:val="21"/>
              </w:rPr>
              <w:t>备注</w:t>
            </w:r>
          </w:p>
        </w:tc>
      </w:tr>
      <w:tr w:rsidR="006B4257" w:rsidRPr="006C367D" w14:paraId="0AD408BB" w14:textId="77777777" w:rsidTr="00360965">
        <w:trPr>
          <w:trHeight w:val="300"/>
          <w:jc w:val="center"/>
        </w:trPr>
        <w:tc>
          <w:tcPr>
            <w:tcW w:w="698" w:type="dxa"/>
          </w:tcPr>
          <w:p w14:paraId="48F11614" w14:textId="77777777" w:rsidR="006B4257" w:rsidRPr="002C1323" w:rsidRDefault="006B4257" w:rsidP="00360965">
            <w:pPr>
              <w:spacing w:after="60"/>
              <w:rPr>
                <w:rFonts w:ascii="宋体" w:hAnsi="宋体"/>
                <w:color w:val="000000" w:themeColor="text1"/>
                <w:szCs w:val="21"/>
              </w:rPr>
            </w:pPr>
          </w:p>
        </w:tc>
        <w:tc>
          <w:tcPr>
            <w:tcW w:w="2347" w:type="dxa"/>
          </w:tcPr>
          <w:p w14:paraId="63E8C8B7" w14:textId="77777777" w:rsidR="006B4257" w:rsidRPr="002C1323" w:rsidRDefault="006B4257" w:rsidP="00360965">
            <w:pPr>
              <w:spacing w:after="60"/>
              <w:rPr>
                <w:rFonts w:ascii="宋体" w:hAnsi="宋体"/>
                <w:color w:val="000000" w:themeColor="text1"/>
                <w:szCs w:val="21"/>
              </w:rPr>
            </w:pPr>
          </w:p>
        </w:tc>
        <w:tc>
          <w:tcPr>
            <w:tcW w:w="1197" w:type="dxa"/>
          </w:tcPr>
          <w:p w14:paraId="7469114F" w14:textId="77777777" w:rsidR="006B4257" w:rsidRPr="002C1323" w:rsidRDefault="006B4257" w:rsidP="00360965">
            <w:pPr>
              <w:spacing w:after="60"/>
              <w:rPr>
                <w:rFonts w:ascii="宋体" w:hAnsi="宋体"/>
                <w:color w:val="000000" w:themeColor="text1"/>
                <w:szCs w:val="21"/>
              </w:rPr>
            </w:pPr>
          </w:p>
        </w:tc>
        <w:tc>
          <w:tcPr>
            <w:tcW w:w="1134" w:type="dxa"/>
          </w:tcPr>
          <w:p w14:paraId="7DC9F510" w14:textId="77777777" w:rsidR="006B4257" w:rsidRPr="002C1323" w:rsidRDefault="006B4257" w:rsidP="00360965">
            <w:pPr>
              <w:spacing w:after="60"/>
              <w:rPr>
                <w:rFonts w:ascii="宋体" w:hAnsi="宋体"/>
                <w:color w:val="000000" w:themeColor="text1"/>
                <w:szCs w:val="21"/>
              </w:rPr>
            </w:pPr>
          </w:p>
        </w:tc>
        <w:tc>
          <w:tcPr>
            <w:tcW w:w="1701" w:type="dxa"/>
          </w:tcPr>
          <w:p w14:paraId="47CB6045" w14:textId="77777777" w:rsidR="006B4257" w:rsidRPr="002C1323" w:rsidRDefault="006B4257" w:rsidP="00360965">
            <w:pPr>
              <w:spacing w:after="60"/>
              <w:rPr>
                <w:rFonts w:ascii="宋体" w:hAnsi="宋体"/>
                <w:color w:val="000000" w:themeColor="text1"/>
                <w:szCs w:val="21"/>
              </w:rPr>
            </w:pPr>
          </w:p>
        </w:tc>
        <w:tc>
          <w:tcPr>
            <w:tcW w:w="1206" w:type="dxa"/>
          </w:tcPr>
          <w:p w14:paraId="603921D6" w14:textId="77777777" w:rsidR="006B4257" w:rsidRPr="002C1323" w:rsidRDefault="006B4257" w:rsidP="00360965">
            <w:pPr>
              <w:spacing w:after="60"/>
              <w:rPr>
                <w:rFonts w:ascii="宋体" w:hAnsi="宋体"/>
                <w:color w:val="000000" w:themeColor="text1"/>
                <w:szCs w:val="21"/>
              </w:rPr>
            </w:pPr>
          </w:p>
        </w:tc>
      </w:tr>
      <w:tr w:rsidR="006B4257" w:rsidRPr="006C367D" w14:paraId="12DD04A5" w14:textId="77777777" w:rsidTr="00360965">
        <w:trPr>
          <w:trHeight w:val="300"/>
          <w:jc w:val="center"/>
        </w:trPr>
        <w:tc>
          <w:tcPr>
            <w:tcW w:w="698" w:type="dxa"/>
          </w:tcPr>
          <w:p w14:paraId="035F9653" w14:textId="77777777" w:rsidR="006B4257" w:rsidRPr="002C1323" w:rsidRDefault="006B4257" w:rsidP="00360965">
            <w:pPr>
              <w:spacing w:after="60"/>
              <w:rPr>
                <w:rFonts w:ascii="宋体" w:hAnsi="宋体"/>
                <w:color w:val="000000" w:themeColor="text1"/>
                <w:szCs w:val="21"/>
              </w:rPr>
            </w:pPr>
          </w:p>
        </w:tc>
        <w:tc>
          <w:tcPr>
            <w:tcW w:w="2347" w:type="dxa"/>
          </w:tcPr>
          <w:p w14:paraId="05169DF6" w14:textId="77777777" w:rsidR="006B4257" w:rsidRPr="002C1323" w:rsidRDefault="006B4257" w:rsidP="00360965">
            <w:pPr>
              <w:spacing w:after="60"/>
              <w:rPr>
                <w:rFonts w:ascii="宋体" w:hAnsi="宋体"/>
                <w:color w:val="000000" w:themeColor="text1"/>
                <w:szCs w:val="21"/>
              </w:rPr>
            </w:pPr>
          </w:p>
        </w:tc>
        <w:tc>
          <w:tcPr>
            <w:tcW w:w="1197" w:type="dxa"/>
          </w:tcPr>
          <w:p w14:paraId="4FB6957F" w14:textId="77777777" w:rsidR="006B4257" w:rsidRPr="002C1323" w:rsidRDefault="006B4257" w:rsidP="00360965">
            <w:pPr>
              <w:spacing w:after="60"/>
              <w:rPr>
                <w:rFonts w:ascii="宋体" w:hAnsi="宋体"/>
                <w:color w:val="000000" w:themeColor="text1"/>
                <w:szCs w:val="21"/>
              </w:rPr>
            </w:pPr>
          </w:p>
        </w:tc>
        <w:tc>
          <w:tcPr>
            <w:tcW w:w="1134" w:type="dxa"/>
          </w:tcPr>
          <w:p w14:paraId="2A920CA5" w14:textId="77777777" w:rsidR="006B4257" w:rsidRPr="002C1323" w:rsidRDefault="006B4257" w:rsidP="00360965">
            <w:pPr>
              <w:spacing w:after="60"/>
              <w:rPr>
                <w:rFonts w:ascii="宋体" w:hAnsi="宋体"/>
                <w:color w:val="000000" w:themeColor="text1"/>
                <w:szCs w:val="21"/>
              </w:rPr>
            </w:pPr>
          </w:p>
        </w:tc>
        <w:tc>
          <w:tcPr>
            <w:tcW w:w="1701" w:type="dxa"/>
          </w:tcPr>
          <w:p w14:paraId="3FFBD1CF" w14:textId="77777777" w:rsidR="006B4257" w:rsidRPr="002C1323" w:rsidRDefault="006B4257" w:rsidP="00360965">
            <w:pPr>
              <w:spacing w:after="60"/>
              <w:rPr>
                <w:rFonts w:ascii="宋体" w:hAnsi="宋体"/>
                <w:color w:val="000000" w:themeColor="text1"/>
                <w:szCs w:val="21"/>
              </w:rPr>
            </w:pPr>
          </w:p>
        </w:tc>
        <w:tc>
          <w:tcPr>
            <w:tcW w:w="1206" w:type="dxa"/>
          </w:tcPr>
          <w:p w14:paraId="3AACD10F" w14:textId="77777777" w:rsidR="006B4257" w:rsidRPr="002C1323" w:rsidRDefault="006B4257" w:rsidP="00360965">
            <w:pPr>
              <w:spacing w:after="60"/>
              <w:rPr>
                <w:rFonts w:ascii="宋体" w:hAnsi="宋体"/>
                <w:color w:val="000000" w:themeColor="text1"/>
                <w:szCs w:val="21"/>
              </w:rPr>
            </w:pPr>
          </w:p>
        </w:tc>
      </w:tr>
      <w:tr w:rsidR="006B4257" w:rsidRPr="006C367D" w14:paraId="2D424BA6" w14:textId="77777777" w:rsidTr="00360965">
        <w:trPr>
          <w:trHeight w:val="300"/>
          <w:jc w:val="center"/>
        </w:trPr>
        <w:tc>
          <w:tcPr>
            <w:tcW w:w="698" w:type="dxa"/>
          </w:tcPr>
          <w:p w14:paraId="4407D966" w14:textId="77777777" w:rsidR="006B4257" w:rsidRPr="002C1323" w:rsidRDefault="006B4257" w:rsidP="00360965">
            <w:pPr>
              <w:spacing w:after="60"/>
              <w:rPr>
                <w:rFonts w:ascii="宋体" w:hAnsi="宋体"/>
                <w:color w:val="000000" w:themeColor="text1"/>
                <w:szCs w:val="21"/>
              </w:rPr>
            </w:pPr>
          </w:p>
        </w:tc>
        <w:tc>
          <w:tcPr>
            <w:tcW w:w="2347" w:type="dxa"/>
          </w:tcPr>
          <w:p w14:paraId="7C2C0561" w14:textId="77777777" w:rsidR="006B4257" w:rsidRPr="002C1323" w:rsidRDefault="006B4257" w:rsidP="00360965">
            <w:pPr>
              <w:spacing w:after="60"/>
              <w:rPr>
                <w:rFonts w:ascii="宋体" w:hAnsi="宋体"/>
                <w:color w:val="000000" w:themeColor="text1"/>
                <w:szCs w:val="21"/>
              </w:rPr>
            </w:pPr>
          </w:p>
        </w:tc>
        <w:tc>
          <w:tcPr>
            <w:tcW w:w="1197" w:type="dxa"/>
          </w:tcPr>
          <w:p w14:paraId="3FD74696" w14:textId="77777777" w:rsidR="006B4257" w:rsidRPr="002C1323" w:rsidRDefault="006B4257" w:rsidP="00360965">
            <w:pPr>
              <w:spacing w:after="60"/>
              <w:rPr>
                <w:rFonts w:ascii="宋体" w:hAnsi="宋体"/>
                <w:color w:val="000000" w:themeColor="text1"/>
                <w:szCs w:val="21"/>
              </w:rPr>
            </w:pPr>
          </w:p>
        </w:tc>
        <w:tc>
          <w:tcPr>
            <w:tcW w:w="1134" w:type="dxa"/>
          </w:tcPr>
          <w:p w14:paraId="40BBB525" w14:textId="77777777" w:rsidR="006B4257" w:rsidRPr="002C1323" w:rsidRDefault="006B4257" w:rsidP="00360965">
            <w:pPr>
              <w:spacing w:after="60"/>
              <w:rPr>
                <w:rFonts w:ascii="宋体" w:hAnsi="宋体"/>
                <w:color w:val="000000" w:themeColor="text1"/>
                <w:szCs w:val="21"/>
              </w:rPr>
            </w:pPr>
          </w:p>
        </w:tc>
        <w:tc>
          <w:tcPr>
            <w:tcW w:w="1701" w:type="dxa"/>
          </w:tcPr>
          <w:p w14:paraId="7C211F4F" w14:textId="77777777" w:rsidR="006B4257" w:rsidRPr="002C1323" w:rsidRDefault="006B4257" w:rsidP="00360965">
            <w:pPr>
              <w:spacing w:after="60"/>
              <w:rPr>
                <w:rFonts w:ascii="宋体" w:hAnsi="宋体"/>
                <w:color w:val="000000" w:themeColor="text1"/>
                <w:szCs w:val="21"/>
              </w:rPr>
            </w:pPr>
          </w:p>
        </w:tc>
        <w:tc>
          <w:tcPr>
            <w:tcW w:w="1206" w:type="dxa"/>
          </w:tcPr>
          <w:p w14:paraId="1DBB15DC" w14:textId="77777777" w:rsidR="006B4257" w:rsidRPr="002C1323" w:rsidRDefault="006B4257" w:rsidP="00360965">
            <w:pPr>
              <w:spacing w:after="60"/>
              <w:rPr>
                <w:rFonts w:ascii="宋体" w:hAnsi="宋体"/>
                <w:color w:val="000000" w:themeColor="text1"/>
                <w:szCs w:val="21"/>
              </w:rPr>
            </w:pPr>
          </w:p>
        </w:tc>
      </w:tr>
      <w:tr w:rsidR="006B4257" w:rsidRPr="006C367D" w14:paraId="3F8E38F9" w14:textId="77777777" w:rsidTr="00360965">
        <w:trPr>
          <w:trHeight w:val="300"/>
          <w:jc w:val="center"/>
        </w:trPr>
        <w:tc>
          <w:tcPr>
            <w:tcW w:w="698" w:type="dxa"/>
          </w:tcPr>
          <w:p w14:paraId="635CF805" w14:textId="77777777" w:rsidR="006B4257" w:rsidRPr="002C1323" w:rsidRDefault="006B4257" w:rsidP="00360965">
            <w:pPr>
              <w:spacing w:after="60"/>
              <w:rPr>
                <w:rFonts w:ascii="宋体" w:hAnsi="宋体"/>
                <w:color w:val="000000" w:themeColor="text1"/>
                <w:szCs w:val="21"/>
              </w:rPr>
            </w:pPr>
          </w:p>
        </w:tc>
        <w:tc>
          <w:tcPr>
            <w:tcW w:w="2347" w:type="dxa"/>
          </w:tcPr>
          <w:p w14:paraId="00A3B40F" w14:textId="77777777" w:rsidR="006B4257" w:rsidRPr="002C1323" w:rsidRDefault="006B4257" w:rsidP="00360965">
            <w:pPr>
              <w:spacing w:after="60"/>
              <w:rPr>
                <w:rFonts w:ascii="宋体" w:hAnsi="宋体"/>
                <w:color w:val="000000" w:themeColor="text1"/>
                <w:szCs w:val="21"/>
              </w:rPr>
            </w:pPr>
          </w:p>
        </w:tc>
        <w:tc>
          <w:tcPr>
            <w:tcW w:w="1197" w:type="dxa"/>
          </w:tcPr>
          <w:p w14:paraId="233F4791" w14:textId="77777777" w:rsidR="006B4257" w:rsidRPr="002C1323" w:rsidRDefault="006B4257" w:rsidP="00360965">
            <w:pPr>
              <w:spacing w:after="60"/>
              <w:rPr>
                <w:rFonts w:ascii="宋体" w:hAnsi="宋体"/>
                <w:color w:val="000000" w:themeColor="text1"/>
                <w:szCs w:val="21"/>
              </w:rPr>
            </w:pPr>
          </w:p>
        </w:tc>
        <w:tc>
          <w:tcPr>
            <w:tcW w:w="1134" w:type="dxa"/>
          </w:tcPr>
          <w:p w14:paraId="4DA94E48" w14:textId="77777777" w:rsidR="006B4257" w:rsidRPr="002C1323" w:rsidRDefault="006B4257" w:rsidP="00360965">
            <w:pPr>
              <w:spacing w:after="60"/>
              <w:rPr>
                <w:rFonts w:ascii="宋体" w:hAnsi="宋体"/>
                <w:color w:val="000000" w:themeColor="text1"/>
                <w:szCs w:val="21"/>
              </w:rPr>
            </w:pPr>
          </w:p>
        </w:tc>
        <w:tc>
          <w:tcPr>
            <w:tcW w:w="1701" w:type="dxa"/>
          </w:tcPr>
          <w:p w14:paraId="732D05DE" w14:textId="77777777" w:rsidR="006B4257" w:rsidRPr="002C1323" w:rsidRDefault="006B4257" w:rsidP="00360965">
            <w:pPr>
              <w:spacing w:after="60"/>
              <w:rPr>
                <w:rFonts w:ascii="宋体" w:hAnsi="宋体"/>
                <w:color w:val="000000" w:themeColor="text1"/>
                <w:szCs w:val="21"/>
              </w:rPr>
            </w:pPr>
          </w:p>
        </w:tc>
        <w:tc>
          <w:tcPr>
            <w:tcW w:w="1206" w:type="dxa"/>
          </w:tcPr>
          <w:p w14:paraId="214718C6" w14:textId="77777777" w:rsidR="006B4257" w:rsidRPr="002C1323" w:rsidRDefault="006B4257" w:rsidP="00360965">
            <w:pPr>
              <w:spacing w:after="60"/>
              <w:rPr>
                <w:rFonts w:ascii="宋体" w:hAnsi="宋体"/>
                <w:color w:val="000000" w:themeColor="text1"/>
                <w:szCs w:val="21"/>
              </w:rPr>
            </w:pPr>
          </w:p>
        </w:tc>
      </w:tr>
      <w:tr w:rsidR="006B4257" w:rsidRPr="006C367D" w14:paraId="213FCE7D" w14:textId="77777777" w:rsidTr="00360965">
        <w:trPr>
          <w:trHeight w:val="300"/>
          <w:jc w:val="center"/>
        </w:trPr>
        <w:tc>
          <w:tcPr>
            <w:tcW w:w="698" w:type="dxa"/>
          </w:tcPr>
          <w:p w14:paraId="4E2C8884" w14:textId="77777777" w:rsidR="006B4257" w:rsidRPr="002C1323" w:rsidRDefault="006B4257" w:rsidP="00360965">
            <w:pPr>
              <w:spacing w:after="60"/>
              <w:rPr>
                <w:rFonts w:ascii="宋体" w:hAnsi="宋体"/>
                <w:color w:val="000000" w:themeColor="text1"/>
                <w:szCs w:val="21"/>
              </w:rPr>
            </w:pPr>
          </w:p>
        </w:tc>
        <w:tc>
          <w:tcPr>
            <w:tcW w:w="2347" w:type="dxa"/>
          </w:tcPr>
          <w:p w14:paraId="1D7E048D" w14:textId="77777777" w:rsidR="006B4257" w:rsidRPr="002C1323" w:rsidRDefault="006B4257" w:rsidP="00360965">
            <w:pPr>
              <w:spacing w:after="60"/>
              <w:rPr>
                <w:rFonts w:ascii="宋体" w:hAnsi="宋体"/>
                <w:color w:val="000000" w:themeColor="text1"/>
                <w:szCs w:val="21"/>
              </w:rPr>
            </w:pPr>
          </w:p>
        </w:tc>
        <w:tc>
          <w:tcPr>
            <w:tcW w:w="1197" w:type="dxa"/>
          </w:tcPr>
          <w:p w14:paraId="06814B79" w14:textId="77777777" w:rsidR="006B4257" w:rsidRPr="002C1323" w:rsidRDefault="006B4257" w:rsidP="00360965">
            <w:pPr>
              <w:spacing w:after="60"/>
              <w:rPr>
                <w:rFonts w:ascii="宋体" w:hAnsi="宋体"/>
                <w:color w:val="000000" w:themeColor="text1"/>
                <w:szCs w:val="21"/>
              </w:rPr>
            </w:pPr>
          </w:p>
        </w:tc>
        <w:tc>
          <w:tcPr>
            <w:tcW w:w="1134" w:type="dxa"/>
          </w:tcPr>
          <w:p w14:paraId="293927EA" w14:textId="77777777" w:rsidR="006B4257" w:rsidRPr="002C1323" w:rsidRDefault="006B4257" w:rsidP="00360965">
            <w:pPr>
              <w:spacing w:after="60"/>
              <w:rPr>
                <w:rFonts w:ascii="宋体" w:hAnsi="宋体"/>
                <w:color w:val="000000" w:themeColor="text1"/>
                <w:szCs w:val="21"/>
              </w:rPr>
            </w:pPr>
          </w:p>
        </w:tc>
        <w:tc>
          <w:tcPr>
            <w:tcW w:w="1701" w:type="dxa"/>
          </w:tcPr>
          <w:p w14:paraId="10BD1660" w14:textId="77777777" w:rsidR="006B4257" w:rsidRPr="002C1323" w:rsidRDefault="006B4257" w:rsidP="00360965">
            <w:pPr>
              <w:spacing w:after="60"/>
              <w:rPr>
                <w:rFonts w:ascii="宋体" w:hAnsi="宋体"/>
                <w:color w:val="000000" w:themeColor="text1"/>
                <w:szCs w:val="21"/>
              </w:rPr>
            </w:pPr>
          </w:p>
        </w:tc>
        <w:tc>
          <w:tcPr>
            <w:tcW w:w="1206" w:type="dxa"/>
          </w:tcPr>
          <w:p w14:paraId="41101699" w14:textId="77777777" w:rsidR="006B4257" w:rsidRPr="002C1323" w:rsidRDefault="006B4257" w:rsidP="00360965">
            <w:pPr>
              <w:spacing w:after="60"/>
              <w:rPr>
                <w:rFonts w:ascii="宋体" w:hAnsi="宋体"/>
                <w:color w:val="000000" w:themeColor="text1"/>
                <w:szCs w:val="21"/>
              </w:rPr>
            </w:pPr>
          </w:p>
        </w:tc>
      </w:tr>
      <w:tr w:rsidR="006B4257" w:rsidRPr="006C367D" w14:paraId="3E806EF6" w14:textId="77777777" w:rsidTr="00360965">
        <w:trPr>
          <w:trHeight w:val="300"/>
          <w:jc w:val="center"/>
        </w:trPr>
        <w:tc>
          <w:tcPr>
            <w:tcW w:w="698" w:type="dxa"/>
          </w:tcPr>
          <w:p w14:paraId="27E16242" w14:textId="77777777" w:rsidR="006B4257" w:rsidRPr="002C1323" w:rsidRDefault="006B4257" w:rsidP="00360965">
            <w:pPr>
              <w:spacing w:after="60"/>
              <w:rPr>
                <w:rFonts w:ascii="宋体" w:hAnsi="宋体"/>
                <w:color w:val="000000" w:themeColor="text1"/>
                <w:szCs w:val="21"/>
              </w:rPr>
            </w:pPr>
          </w:p>
        </w:tc>
        <w:tc>
          <w:tcPr>
            <w:tcW w:w="2347" w:type="dxa"/>
          </w:tcPr>
          <w:p w14:paraId="0C835772" w14:textId="77777777" w:rsidR="006B4257" w:rsidRPr="002C1323" w:rsidRDefault="006B4257" w:rsidP="00360965">
            <w:pPr>
              <w:spacing w:after="60"/>
              <w:rPr>
                <w:rFonts w:ascii="宋体" w:hAnsi="宋体"/>
                <w:color w:val="000000" w:themeColor="text1"/>
                <w:szCs w:val="21"/>
              </w:rPr>
            </w:pPr>
          </w:p>
        </w:tc>
        <w:tc>
          <w:tcPr>
            <w:tcW w:w="1197" w:type="dxa"/>
          </w:tcPr>
          <w:p w14:paraId="25BE5F3F" w14:textId="77777777" w:rsidR="006B4257" w:rsidRPr="002C1323" w:rsidRDefault="006B4257" w:rsidP="00360965">
            <w:pPr>
              <w:spacing w:after="60"/>
              <w:rPr>
                <w:rFonts w:ascii="宋体" w:hAnsi="宋体"/>
                <w:color w:val="000000" w:themeColor="text1"/>
                <w:szCs w:val="21"/>
              </w:rPr>
            </w:pPr>
          </w:p>
        </w:tc>
        <w:tc>
          <w:tcPr>
            <w:tcW w:w="1134" w:type="dxa"/>
          </w:tcPr>
          <w:p w14:paraId="1358BB85" w14:textId="77777777" w:rsidR="006B4257" w:rsidRPr="002C1323" w:rsidRDefault="006B4257" w:rsidP="00360965">
            <w:pPr>
              <w:spacing w:after="60"/>
              <w:rPr>
                <w:rFonts w:ascii="宋体" w:hAnsi="宋体"/>
                <w:color w:val="000000" w:themeColor="text1"/>
                <w:szCs w:val="21"/>
              </w:rPr>
            </w:pPr>
          </w:p>
        </w:tc>
        <w:tc>
          <w:tcPr>
            <w:tcW w:w="1701" w:type="dxa"/>
          </w:tcPr>
          <w:p w14:paraId="4E1EA9AB" w14:textId="77777777" w:rsidR="006B4257" w:rsidRPr="002C1323" w:rsidRDefault="006B4257" w:rsidP="00360965">
            <w:pPr>
              <w:spacing w:after="60"/>
              <w:rPr>
                <w:rFonts w:ascii="宋体" w:hAnsi="宋体"/>
                <w:color w:val="000000" w:themeColor="text1"/>
                <w:szCs w:val="21"/>
              </w:rPr>
            </w:pPr>
          </w:p>
        </w:tc>
        <w:tc>
          <w:tcPr>
            <w:tcW w:w="1206" w:type="dxa"/>
          </w:tcPr>
          <w:p w14:paraId="095FE27C" w14:textId="77777777" w:rsidR="006B4257" w:rsidRPr="002C1323" w:rsidRDefault="006B4257" w:rsidP="00360965">
            <w:pPr>
              <w:spacing w:after="60"/>
              <w:rPr>
                <w:rFonts w:ascii="宋体" w:hAnsi="宋体"/>
                <w:color w:val="000000" w:themeColor="text1"/>
                <w:szCs w:val="21"/>
              </w:rPr>
            </w:pPr>
          </w:p>
        </w:tc>
      </w:tr>
      <w:tr w:rsidR="006B4257" w:rsidRPr="006C367D" w14:paraId="6C502785" w14:textId="77777777" w:rsidTr="00360965">
        <w:trPr>
          <w:trHeight w:val="300"/>
          <w:jc w:val="center"/>
        </w:trPr>
        <w:tc>
          <w:tcPr>
            <w:tcW w:w="698" w:type="dxa"/>
          </w:tcPr>
          <w:p w14:paraId="602DAAE2" w14:textId="77777777" w:rsidR="006B4257" w:rsidRPr="002C1323" w:rsidRDefault="006B4257" w:rsidP="00360965">
            <w:pPr>
              <w:spacing w:after="60"/>
              <w:rPr>
                <w:rFonts w:ascii="宋体" w:hAnsi="宋体"/>
                <w:color w:val="000000" w:themeColor="text1"/>
                <w:szCs w:val="21"/>
              </w:rPr>
            </w:pPr>
          </w:p>
        </w:tc>
        <w:tc>
          <w:tcPr>
            <w:tcW w:w="2347" w:type="dxa"/>
          </w:tcPr>
          <w:p w14:paraId="53017FEF" w14:textId="77777777" w:rsidR="006B4257" w:rsidRPr="002C1323" w:rsidRDefault="006B4257" w:rsidP="00360965">
            <w:pPr>
              <w:spacing w:after="60"/>
              <w:rPr>
                <w:rFonts w:ascii="宋体" w:hAnsi="宋体"/>
                <w:color w:val="000000" w:themeColor="text1"/>
                <w:szCs w:val="21"/>
              </w:rPr>
            </w:pPr>
          </w:p>
        </w:tc>
        <w:tc>
          <w:tcPr>
            <w:tcW w:w="1197" w:type="dxa"/>
          </w:tcPr>
          <w:p w14:paraId="7B95D9E0" w14:textId="77777777" w:rsidR="006B4257" w:rsidRPr="002C1323" w:rsidRDefault="006B4257" w:rsidP="00360965">
            <w:pPr>
              <w:spacing w:after="60"/>
              <w:rPr>
                <w:rFonts w:ascii="宋体" w:hAnsi="宋体"/>
                <w:color w:val="000000" w:themeColor="text1"/>
                <w:szCs w:val="21"/>
              </w:rPr>
            </w:pPr>
          </w:p>
        </w:tc>
        <w:tc>
          <w:tcPr>
            <w:tcW w:w="1134" w:type="dxa"/>
          </w:tcPr>
          <w:p w14:paraId="3ED44F5A" w14:textId="77777777" w:rsidR="006B4257" w:rsidRPr="002C1323" w:rsidRDefault="006B4257" w:rsidP="00360965">
            <w:pPr>
              <w:spacing w:after="60"/>
              <w:rPr>
                <w:rFonts w:ascii="宋体" w:hAnsi="宋体"/>
                <w:color w:val="000000" w:themeColor="text1"/>
                <w:szCs w:val="21"/>
              </w:rPr>
            </w:pPr>
          </w:p>
        </w:tc>
        <w:tc>
          <w:tcPr>
            <w:tcW w:w="1701" w:type="dxa"/>
          </w:tcPr>
          <w:p w14:paraId="71F4F59A" w14:textId="77777777" w:rsidR="006B4257" w:rsidRPr="002C1323" w:rsidRDefault="006B4257" w:rsidP="00360965">
            <w:pPr>
              <w:spacing w:after="60"/>
              <w:rPr>
                <w:rFonts w:ascii="宋体" w:hAnsi="宋体"/>
                <w:color w:val="000000" w:themeColor="text1"/>
                <w:szCs w:val="21"/>
              </w:rPr>
            </w:pPr>
          </w:p>
        </w:tc>
        <w:tc>
          <w:tcPr>
            <w:tcW w:w="1206" w:type="dxa"/>
          </w:tcPr>
          <w:p w14:paraId="5D7F00D7" w14:textId="77777777" w:rsidR="006B4257" w:rsidRPr="002C1323" w:rsidRDefault="006B4257" w:rsidP="00360965">
            <w:pPr>
              <w:spacing w:after="60"/>
              <w:rPr>
                <w:rFonts w:ascii="宋体" w:hAnsi="宋体"/>
                <w:color w:val="000000" w:themeColor="text1"/>
                <w:szCs w:val="21"/>
              </w:rPr>
            </w:pPr>
          </w:p>
        </w:tc>
      </w:tr>
      <w:tr w:rsidR="006B4257" w:rsidRPr="006C367D" w14:paraId="2F7A63ED" w14:textId="77777777" w:rsidTr="00360965">
        <w:trPr>
          <w:trHeight w:val="300"/>
          <w:jc w:val="center"/>
        </w:trPr>
        <w:tc>
          <w:tcPr>
            <w:tcW w:w="698" w:type="dxa"/>
          </w:tcPr>
          <w:p w14:paraId="5A091D57" w14:textId="77777777" w:rsidR="006B4257" w:rsidRPr="002C1323" w:rsidRDefault="006B4257" w:rsidP="00360965">
            <w:pPr>
              <w:spacing w:after="60"/>
              <w:rPr>
                <w:rFonts w:ascii="宋体" w:hAnsi="宋体"/>
                <w:color w:val="000000" w:themeColor="text1"/>
                <w:szCs w:val="21"/>
              </w:rPr>
            </w:pPr>
          </w:p>
        </w:tc>
        <w:tc>
          <w:tcPr>
            <w:tcW w:w="2347" w:type="dxa"/>
          </w:tcPr>
          <w:p w14:paraId="2AB76E8B" w14:textId="77777777" w:rsidR="006B4257" w:rsidRPr="002C1323" w:rsidRDefault="006B4257" w:rsidP="00360965">
            <w:pPr>
              <w:spacing w:after="60"/>
              <w:rPr>
                <w:rFonts w:ascii="宋体" w:hAnsi="宋体"/>
                <w:color w:val="000000" w:themeColor="text1"/>
                <w:szCs w:val="21"/>
              </w:rPr>
            </w:pPr>
          </w:p>
        </w:tc>
        <w:tc>
          <w:tcPr>
            <w:tcW w:w="1197" w:type="dxa"/>
          </w:tcPr>
          <w:p w14:paraId="5A189F77" w14:textId="77777777" w:rsidR="006B4257" w:rsidRPr="002C1323" w:rsidRDefault="006B4257" w:rsidP="00360965">
            <w:pPr>
              <w:spacing w:after="60"/>
              <w:rPr>
                <w:rFonts w:ascii="宋体" w:hAnsi="宋体"/>
                <w:color w:val="000000" w:themeColor="text1"/>
                <w:szCs w:val="21"/>
              </w:rPr>
            </w:pPr>
          </w:p>
        </w:tc>
        <w:tc>
          <w:tcPr>
            <w:tcW w:w="1134" w:type="dxa"/>
          </w:tcPr>
          <w:p w14:paraId="7DAA7151" w14:textId="77777777" w:rsidR="006B4257" w:rsidRPr="002C1323" w:rsidRDefault="006B4257" w:rsidP="00360965">
            <w:pPr>
              <w:spacing w:after="60"/>
              <w:rPr>
                <w:rFonts w:ascii="宋体" w:hAnsi="宋体"/>
                <w:color w:val="000000" w:themeColor="text1"/>
                <w:szCs w:val="21"/>
              </w:rPr>
            </w:pPr>
          </w:p>
        </w:tc>
        <w:tc>
          <w:tcPr>
            <w:tcW w:w="1701" w:type="dxa"/>
          </w:tcPr>
          <w:p w14:paraId="0ECA2F82" w14:textId="77777777" w:rsidR="006B4257" w:rsidRPr="002C1323" w:rsidRDefault="006B4257" w:rsidP="00360965">
            <w:pPr>
              <w:spacing w:after="60"/>
              <w:rPr>
                <w:rFonts w:ascii="宋体" w:hAnsi="宋体"/>
                <w:color w:val="000000" w:themeColor="text1"/>
                <w:szCs w:val="21"/>
              </w:rPr>
            </w:pPr>
          </w:p>
        </w:tc>
        <w:tc>
          <w:tcPr>
            <w:tcW w:w="1206" w:type="dxa"/>
          </w:tcPr>
          <w:p w14:paraId="7D8D4419" w14:textId="77777777" w:rsidR="006B4257" w:rsidRPr="002C1323" w:rsidRDefault="006B4257" w:rsidP="00360965">
            <w:pPr>
              <w:spacing w:after="60"/>
              <w:rPr>
                <w:rFonts w:ascii="宋体" w:hAnsi="宋体"/>
                <w:color w:val="000000" w:themeColor="text1"/>
                <w:szCs w:val="21"/>
              </w:rPr>
            </w:pPr>
          </w:p>
        </w:tc>
      </w:tr>
      <w:tr w:rsidR="006B4257" w:rsidRPr="006C367D" w14:paraId="38AB3078" w14:textId="77777777" w:rsidTr="00360965">
        <w:trPr>
          <w:trHeight w:val="300"/>
          <w:jc w:val="center"/>
        </w:trPr>
        <w:tc>
          <w:tcPr>
            <w:tcW w:w="698" w:type="dxa"/>
          </w:tcPr>
          <w:p w14:paraId="055843DB" w14:textId="77777777" w:rsidR="006B4257" w:rsidRPr="002C1323" w:rsidRDefault="006B4257" w:rsidP="00360965">
            <w:pPr>
              <w:spacing w:after="60"/>
              <w:rPr>
                <w:rFonts w:ascii="宋体" w:hAnsi="宋体"/>
                <w:color w:val="000000" w:themeColor="text1"/>
                <w:szCs w:val="21"/>
              </w:rPr>
            </w:pPr>
          </w:p>
        </w:tc>
        <w:tc>
          <w:tcPr>
            <w:tcW w:w="2347" w:type="dxa"/>
          </w:tcPr>
          <w:p w14:paraId="262FEA59" w14:textId="77777777" w:rsidR="006B4257" w:rsidRPr="002C1323" w:rsidRDefault="006B4257" w:rsidP="00360965">
            <w:pPr>
              <w:spacing w:after="60"/>
              <w:rPr>
                <w:rFonts w:ascii="宋体" w:hAnsi="宋体"/>
                <w:color w:val="000000" w:themeColor="text1"/>
                <w:szCs w:val="21"/>
              </w:rPr>
            </w:pPr>
          </w:p>
        </w:tc>
        <w:tc>
          <w:tcPr>
            <w:tcW w:w="1197" w:type="dxa"/>
          </w:tcPr>
          <w:p w14:paraId="173E1E3E" w14:textId="77777777" w:rsidR="006B4257" w:rsidRPr="002C1323" w:rsidRDefault="006B4257" w:rsidP="00360965">
            <w:pPr>
              <w:spacing w:after="60"/>
              <w:rPr>
                <w:rFonts w:ascii="宋体" w:hAnsi="宋体"/>
                <w:color w:val="000000" w:themeColor="text1"/>
                <w:szCs w:val="21"/>
              </w:rPr>
            </w:pPr>
          </w:p>
        </w:tc>
        <w:tc>
          <w:tcPr>
            <w:tcW w:w="1134" w:type="dxa"/>
          </w:tcPr>
          <w:p w14:paraId="451AF60F" w14:textId="77777777" w:rsidR="006B4257" w:rsidRPr="002C1323" w:rsidRDefault="006B4257" w:rsidP="00360965">
            <w:pPr>
              <w:spacing w:after="60"/>
              <w:rPr>
                <w:rFonts w:ascii="宋体" w:hAnsi="宋体"/>
                <w:color w:val="000000" w:themeColor="text1"/>
                <w:szCs w:val="21"/>
              </w:rPr>
            </w:pPr>
          </w:p>
        </w:tc>
        <w:tc>
          <w:tcPr>
            <w:tcW w:w="1701" w:type="dxa"/>
          </w:tcPr>
          <w:p w14:paraId="365E6681" w14:textId="77777777" w:rsidR="006B4257" w:rsidRPr="002C1323" w:rsidRDefault="006B4257" w:rsidP="00360965">
            <w:pPr>
              <w:spacing w:after="60"/>
              <w:rPr>
                <w:rFonts w:ascii="宋体" w:hAnsi="宋体"/>
                <w:color w:val="000000" w:themeColor="text1"/>
                <w:szCs w:val="21"/>
              </w:rPr>
            </w:pPr>
          </w:p>
        </w:tc>
        <w:tc>
          <w:tcPr>
            <w:tcW w:w="1206" w:type="dxa"/>
          </w:tcPr>
          <w:p w14:paraId="5E8F4086" w14:textId="77777777" w:rsidR="006B4257" w:rsidRPr="002C1323" w:rsidRDefault="006B4257" w:rsidP="00360965">
            <w:pPr>
              <w:spacing w:after="60"/>
              <w:rPr>
                <w:rFonts w:ascii="宋体" w:hAnsi="宋体"/>
                <w:color w:val="000000" w:themeColor="text1"/>
                <w:szCs w:val="21"/>
              </w:rPr>
            </w:pPr>
          </w:p>
        </w:tc>
      </w:tr>
      <w:tr w:rsidR="006B4257" w:rsidRPr="006C367D" w14:paraId="026D9952" w14:textId="77777777" w:rsidTr="00360965">
        <w:trPr>
          <w:trHeight w:val="300"/>
          <w:jc w:val="center"/>
        </w:trPr>
        <w:tc>
          <w:tcPr>
            <w:tcW w:w="698" w:type="dxa"/>
          </w:tcPr>
          <w:p w14:paraId="1A6F32A1" w14:textId="77777777" w:rsidR="006B4257" w:rsidRPr="002C1323" w:rsidRDefault="006B4257" w:rsidP="00360965">
            <w:pPr>
              <w:spacing w:after="60"/>
              <w:rPr>
                <w:rFonts w:ascii="宋体" w:hAnsi="宋体"/>
                <w:color w:val="000000" w:themeColor="text1"/>
                <w:szCs w:val="21"/>
              </w:rPr>
            </w:pPr>
          </w:p>
        </w:tc>
        <w:tc>
          <w:tcPr>
            <w:tcW w:w="2347" w:type="dxa"/>
          </w:tcPr>
          <w:p w14:paraId="36F60575" w14:textId="77777777" w:rsidR="006B4257" w:rsidRPr="002C1323" w:rsidRDefault="006B4257" w:rsidP="00360965">
            <w:pPr>
              <w:spacing w:after="60"/>
              <w:rPr>
                <w:rFonts w:ascii="宋体" w:hAnsi="宋体"/>
                <w:color w:val="000000" w:themeColor="text1"/>
                <w:szCs w:val="21"/>
              </w:rPr>
            </w:pPr>
          </w:p>
        </w:tc>
        <w:tc>
          <w:tcPr>
            <w:tcW w:w="1197" w:type="dxa"/>
          </w:tcPr>
          <w:p w14:paraId="173C3179" w14:textId="77777777" w:rsidR="006B4257" w:rsidRPr="002C1323" w:rsidRDefault="006B4257" w:rsidP="00360965">
            <w:pPr>
              <w:spacing w:after="60"/>
              <w:rPr>
                <w:rFonts w:ascii="宋体" w:hAnsi="宋体"/>
                <w:color w:val="000000" w:themeColor="text1"/>
                <w:szCs w:val="21"/>
              </w:rPr>
            </w:pPr>
          </w:p>
        </w:tc>
        <w:tc>
          <w:tcPr>
            <w:tcW w:w="1134" w:type="dxa"/>
          </w:tcPr>
          <w:p w14:paraId="7B42ABDF" w14:textId="77777777" w:rsidR="006B4257" w:rsidRPr="002C1323" w:rsidRDefault="006B4257" w:rsidP="00360965">
            <w:pPr>
              <w:spacing w:after="60"/>
              <w:rPr>
                <w:rFonts w:ascii="宋体" w:hAnsi="宋体"/>
                <w:color w:val="000000" w:themeColor="text1"/>
                <w:szCs w:val="21"/>
              </w:rPr>
            </w:pPr>
          </w:p>
        </w:tc>
        <w:tc>
          <w:tcPr>
            <w:tcW w:w="1701" w:type="dxa"/>
          </w:tcPr>
          <w:p w14:paraId="47C87DB3" w14:textId="77777777" w:rsidR="006B4257" w:rsidRPr="002C1323" w:rsidRDefault="006B4257" w:rsidP="00360965">
            <w:pPr>
              <w:spacing w:after="60"/>
              <w:rPr>
                <w:rFonts w:ascii="宋体" w:hAnsi="宋体"/>
                <w:color w:val="000000" w:themeColor="text1"/>
                <w:szCs w:val="21"/>
              </w:rPr>
            </w:pPr>
          </w:p>
        </w:tc>
        <w:tc>
          <w:tcPr>
            <w:tcW w:w="1206" w:type="dxa"/>
          </w:tcPr>
          <w:p w14:paraId="718B273F" w14:textId="77777777" w:rsidR="006B4257" w:rsidRPr="002C1323" w:rsidRDefault="006B4257" w:rsidP="00360965">
            <w:pPr>
              <w:spacing w:after="60"/>
              <w:rPr>
                <w:rFonts w:ascii="宋体" w:hAnsi="宋体"/>
                <w:color w:val="000000" w:themeColor="text1"/>
                <w:szCs w:val="21"/>
              </w:rPr>
            </w:pPr>
          </w:p>
        </w:tc>
      </w:tr>
    </w:tbl>
    <w:p w14:paraId="419F94F6" w14:textId="77777777" w:rsidR="006B4257" w:rsidRPr="002C1323" w:rsidRDefault="006B4257" w:rsidP="006B4257">
      <w:pPr>
        <w:pStyle w:val="12"/>
        <w:spacing w:before="156" w:after="156"/>
        <w:rPr>
          <w:rFonts w:cs="Arial"/>
          <w:color w:val="000000" w:themeColor="text1"/>
        </w:rPr>
      </w:pPr>
    </w:p>
    <w:p w14:paraId="222287B9" w14:textId="77777777" w:rsidR="006B4257" w:rsidRPr="002C1323" w:rsidRDefault="006B4257" w:rsidP="006B4257">
      <w:pPr>
        <w:spacing w:after="60"/>
        <w:rPr>
          <w:color w:val="000000" w:themeColor="text1"/>
        </w:rPr>
      </w:pPr>
    </w:p>
    <w:p w14:paraId="21BD9355" w14:textId="77777777" w:rsidR="006B4257" w:rsidRPr="002C1323" w:rsidRDefault="006B4257" w:rsidP="006B4257">
      <w:pPr>
        <w:spacing w:after="60"/>
        <w:rPr>
          <w:rFonts w:cs="Arial"/>
          <w:color w:val="000000" w:themeColor="text1"/>
        </w:rPr>
      </w:pPr>
      <w:r w:rsidRPr="002C1323">
        <w:rPr>
          <w:rFonts w:cs="Arial" w:hint="eastAsia"/>
          <w:color w:val="000000" w:themeColor="text1"/>
        </w:rPr>
        <w:t>投标人代表签字</w:t>
      </w:r>
      <w:r w:rsidRPr="002C1323">
        <w:rPr>
          <w:rFonts w:cs="Arial"/>
          <w:color w:val="000000" w:themeColor="text1"/>
        </w:rPr>
        <w:t>________________________</w:t>
      </w:r>
    </w:p>
    <w:p w14:paraId="00C9F687" w14:textId="77777777" w:rsidR="006B4257" w:rsidRPr="002C1323" w:rsidRDefault="006B4257" w:rsidP="006B4257">
      <w:pPr>
        <w:spacing w:after="60"/>
        <w:rPr>
          <w:rFonts w:cs="Arial"/>
          <w:color w:val="000000" w:themeColor="text1"/>
        </w:rPr>
      </w:pPr>
    </w:p>
    <w:p w14:paraId="5F0359EE" w14:textId="77777777" w:rsidR="006B4257" w:rsidRPr="002C1323" w:rsidRDefault="006B4257" w:rsidP="006B4257">
      <w:pPr>
        <w:spacing w:after="60"/>
        <w:rPr>
          <w:rFonts w:cs="Arial"/>
          <w:color w:val="000000" w:themeColor="text1"/>
        </w:rPr>
      </w:pPr>
    </w:p>
    <w:p w14:paraId="1E9DE4D8" w14:textId="77777777" w:rsidR="006B4257" w:rsidRPr="002C1323" w:rsidRDefault="006B4257" w:rsidP="006B4257">
      <w:pPr>
        <w:spacing w:after="60"/>
        <w:rPr>
          <w:color w:val="000000" w:themeColor="text1"/>
        </w:rPr>
      </w:pPr>
      <w:r w:rsidRPr="002C1323">
        <w:rPr>
          <w:rFonts w:cs="Arial" w:hint="eastAsia"/>
          <w:color w:val="000000" w:themeColor="text1"/>
        </w:rPr>
        <w:t>投标单位盖章：</w:t>
      </w:r>
      <w:r w:rsidRPr="002C1323">
        <w:rPr>
          <w:rFonts w:cs="Arial"/>
          <w:color w:val="000000" w:themeColor="text1"/>
        </w:rPr>
        <w:t>________________________</w:t>
      </w:r>
    </w:p>
    <w:p w14:paraId="2A60E832" w14:textId="77777777" w:rsidR="006B4257" w:rsidRPr="002C1323" w:rsidRDefault="006B4257" w:rsidP="006B4257">
      <w:pPr>
        <w:pStyle w:val="12"/>
        <w:spacing w:before="156" w:after="156"/>
        <w:rPr>
          <w:rFonts w:cs="Arial"/>
          <w:color w:val="000000" w:themeColor="text1"/>
        </w:rPr>
      </w:pPr>
    </w:p>
    <w:p w14:paraId="62B882B4" w14:textId="77777777" w:rsidR="006B4257" w:rsidRPr="002C1323" w:rsidRDefault="006B4257" w:rsidP="006B4257">
      <w:pPr>
        <w:pStyle w:val="12"/>
        <w:spacing w:before="156" w:after="156"/>
        <w:rPr>
          <w:rFonts w:cs="Arial"/>
          <w:color w:val="000000" w:themeColor="text1"/>
        </w:rPr>
      </w:pPr>
    </w:p>
    <w:p w14:paraId="5B7B2A9A" w14:textId="77777777" w:rsidR="006B4257" w:rsidRPr="002C1323" w:rsidRDefault="006B4257" w:rsidP="006B4257">
      <w:pPr>
        <w:pStyle w:val="12"/>
        <w:spacing w:before="156" w:after="156"/>
        <w:rPr>
          <w:rFonts w:cs="Arial"/>
          <w:color w:val="000000" w:themeColor="text1"/>
        </w:rPr>
      </w:pPr>
    </w:p>
    <w:p w14:paraId="1F1E2F69" w14:textId="77777777" w:rsidR="006B4257" w:rsidRPr="002C1323" w:rsidRDefault="006B4257" w:rsidP="006B4257">
      <w:pPr>
        <w:pStyle w:val="12"/>
        <w:spacing w:before="156" w:after="156"/>
        <w:rPr>
          <w:rFonts w:ascii="黑体" w:cs="Arial"/>
          <w:color w:val="000000" w:themeColor="text1"/>
        </w:rPr>
      </w:pPr>
    </w:p>
    <w:p w14:paraId="640DA456" w14:textId="77777777" w:rsidR="006B4257" w:rsidRPr="002C1323" w:rsidRDefault="006B4257" w:rsidP="006B4257">
      <w:pPr>
        <w:rPr>
          <w:color w:val="000000" w:themeColor="text1"/>
        </w:rPr>
      </w:pPr>
    </w:p>
    <w:p w14:paraId="7A66653C" w14:textId="77777777" w:rsidR="006B4257" w:rsidRPr="002C1323" w:rsidRDefault="006B4257" w:rsidP="006B4257">
      <w:pPr>
        <w:rPr>
          <w:color w:val="000000" w:themeColor="text1"/>
        </w:rPr>
      </w:pPr>
    </w:p>
    <w:p w14:paraId="4546A183" w14:textId="77777777" w:rsidR="006B4257" w:rsidRPr="002C1323" w:rsidRDefault="006B4257" w:rsidP="006B4257">
      <w:pPr>
        <w:jc w:val="left"/>
        <w:rPr>
          <w:color w:val="000000" w:themeColor="text1"/>
          <w:sz w:val="24"/>
        </w:rPr>
      </w:pPr>
    </w:p>
    <w:p w14:paraId="41AEFC07" w14:textId="77777777" w:rsidR="006B4257" w:rsidRPr="002C1323" w:rsidRDefault="006B4257" w:rsidP="006B4257">
      <w:pPr>
        <w:jc w:val="center"/>
        <w:rPr>
          <w:b/>
          <w:bCs/>
          <w:color w:val="000000" w:themeColor="text1"/>
          <w:sz w:val="30"/>
        </w:rPr>
      </w:pPr>
      <w:r w:rsidRPr="002C1323">
        <w:rPr>
          <w:b/>
          <w:bCs/>
          <w:color w:val="000000" w:themeColor="text1"/>
          <w:sz w:val="30"/>
        </w:rPr>
        <w:lastRenderedPageBreak/>
        <w:t>8.</w:t>
      </w:r>
      <w:r w:rsidRPr="002C1323">
        <w:rPr>
          <w:rFonts w:hint="eastAsia"/>
          <w:b/>
          <w:bCs/>
          <w:color w:val="000000" w:themeColor="text1"/>
          <w:sz w:val="30"/>
        </w:rPr>
        <w:t>项目主要管理和技术人员情况表</w:t>
      </w:r>
    </w:p>
    <w:p w14:paraId="71075F6C" w14:textId="77777777" w:rsidR="006B4257" w:rsidRPr="002C1323" w:rsidRDefault="006B4257" w:rsidP="006B4257">
      <w:pPr>
        <w:spacing w:after="60"/>
        <w:rPr>
          <w:rFonts w:ascii="宋体" w:hAnsi="宋体" w:cs="Arial"/>
          <w:color w:val="000000" w:themeColor="text1"/>
          <w:szCs w:val="21"/>
        </w:rPr>
      </w:pPr>
      <w:r w:rsidRPr="002C1323">
        <w:rPr>
          <w:rFonts w:ascii="宋体" w:hAnsi="宋体" w:cs="Arial" w:hint="eastAsia"/>
          <w:color w:val="000000" w:themeColor="text1"/>
          <w:szCs w:val="21"/>
        </w:rPr>
        <w:t>投标人名称</w:t>
      </w:r>
      <w:r w:rsidRPr="002C1323">
        <w:rPr>
          <w:rFonts w:ascii="宋体" w:hAnsi="宋体" w:cs="Arial"/>
          <w:color w:val="000000" w:themeColor="text1"/>
          <w:szCs w:val="21"/>
        </w:rPr>
        <w:t>__________________</w:t>
      </w:r>
    </w:p>
    <w:p w14:paraId="42E4ABFE" w14:textId="77777777" w:rsidR="006B4257" w:rsidRPr="002C1323" w:rsidRDefault="006B4257" w:rsidP="006B4257">
      <w:pPr>
        <w:spacing w:after="60"/>
        <w:rPr>
          <w:rFonts w:ascii="宋体" w:hAnsi="宋体" w:cs="Arial"/>
          <w:color w:val="000000" w:themeColor="text1"/>
          <w:szCs w:val="21"/>
        </w:rPr>
      </w:pPr>
      <w:r w:rsidRPr="002C1323">
        <w:rPr>
          <w:rFonts w:ascii="宋体" w:hAnsi="宋体" w:cs="Arial" w:hint="eastAsia"/>
          <w:color w:val="000000" w:themeColor="text1"/>
          <w:szCs w:val="21"/>
        </w:rPr>
        <w:t>招标编号</w:t>
      </w:r>
      <w:r w:rsidRPr="002C1323">
        <w:rPr>
          <w:rFonts w:ascii="宋体" w:hAnsi="宋体" w:cs="Arial"/>
          <w:color w:val="000000" w:themeColor="text1"/>
          <w:szCs w:val="21"/>
        </w:rPr>
        <w:t>____________________</w:t>
      </w:r>
    </w:p>
    <w:p w14:paraId="59A70F8E" w14:textId="77777777" w:rsidR="006B4257" w:rsidRPr="002C1323" w:rsidRDefault="006B4257" w:rsidP="006B4257">
      <w:pPr>
        <w:pStyle w:val="12"/>
        <w:spacing w:before="156" w:after="156"/>
        <w:jc w:val="both"/>
        <w:rPr>
          <w:rFonts w:cs="Arial"/>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18"/>
        <w:gridCol w:w="1800"/>
        <w:gridCol w:w="1260"/>
        <w:gridCol w:w="3976"/>
      </w:tblGrid>
      <w:tr w:rsidR="006B4257" w:rsidRPr="006C367D" w14:paraId="570A7491" w14:textId="77777777" w:rsidTr="00360965">
        <w:trPr>
          <w:jc w:val="center"/>
        </w:trPr>
        <w:tc>
          <w:tcPr>
            <w:tcW w:w="1118" w:type="dxa"/>
          </w:tcPr>
          <w:p w14:paraId="790CA415" w14:textId="77777777" w:rsidR="006B4257" w:rsidRPr="002C1323" w:rsidRDefault="006B4257" w:rsidP="00360965">
            <w:pPr>
              <w:spacing w:after="60"/>
              <w:jc w:val="center"/>
              <w:rPr>
                <w:rFonts w:ascii="宋体" w:hAnsi="宋体"/>
                <w:color w:val="000000" w:themeColor="text1"/>
                <w:szCs w:val="21"/>
              </w:rPr>
            </w:pPr>
            <w:r w:rsidRPr="002C1323">
              <w:rPr>
                <w:rFonts w:ascii="宋体" w:hAnsi="宋体" w:hint="eastAsia"/>
                <w:color w:val="000000" w:themeColor="text1"/>
                <w:szCs w:val="21"/>
              </w:rPr>
              <w:t>姓名</w:t>
            </w:r>
          </w:p>
        </w:tc>
        <w:tc>
          <w:tcPr>
            <w:tcW w:w="1800" w:type="dxa"/>
          </w:tcPr>
          <w:p w14:paraId="74FFB03D" w14:textId="77777777" w:rsidR="006B4257" w:rsidRPr="002C1323" w:rsidRDefault="006B4257" w:rsidP="00360965">
            <w:pPr>
              <w:spacing w:after="60"/>
              <w:jc w:val="center"/>
              <w:rPr>
                <w:rFonts w:ascii="宋体" w:hAnsi="宋体"/>
                <w:color w:val="000000" w:themeColor="text1"/>
                <w:szCs w:val="21"/>
              </w:rPr>
            </w:pPr>
            <w:r w:rsidRPr="002C1323">
              <w:rPr>
                <w:rFonts w:ascii="宋体" w:hAnsi="宋体" w:hint="eastAsia"/>
                <w:color w:val="000000" w:themeColor="text1"/>
                <w:szCs w:val="21"/>
              </w:rPr>
              <w:t>部门和职务</w:t>
            </w:r>
          </w:p>
        </w:tc>
        <w:tc>
          <w:tcPr>
            <w:tcW w:w="1260" w:type="dxa"/>
          </w:tcPr>
          <w:p w14:paraId="101902AF" w14:textId="77777777" w:rsidR="006B4257" w:rsidRPr="002C1323" w:rsidRDefault="006B4257" w:rsidP="00360965">
            <w:pPr>
              <w:tabs>
                <w:tab w:val="center" w:pos="522"/>
              </w:tabs>
              <w:spacing w:after="60"/>
              <w:rPr>
                <w:rFonts w:ascii="宋体" w:hAnsi="宋体"/>
                <w:color w:val="000000" w:themeColor="text1"/>
                <w:szCs w:val="21"/>
              </w:rPr>
            </w:pPr>
            <w:r w:rsidRPr="002C1323">
              <w:rPr>
                <w:rFonts w:ascii="宋体" w:hAnsi="宋体"/>
                <w:color w:val="000000" w:themeColor="text1"/>
                <w:szCs w:val="21"/>
              </w:rPr>
              <w:tab/>
            </w:r>
            <w:r w:rsidRPr="002C1323">
              <w:rPr>
                <w:rFonts w:ascii="宋体" w:hAnsi="宋体" w:hint="eastAsia"/>
                <w:color w:val="000000" w:themeColor="text1"/>
                <w:szCs w:val="21"/>
              </w:rPr>
              <w:t>职称</w:t>
            </w:r>
          </w:p>
        </w:tc>
        <w:tc>
          <w:tcPr>
            <w:tcW w:w="3976" w:type="dxa"/>
          </w:tcPr>
          <w:p w14:paraId="2A88A40E" w14:textId="77777777" w:rsidR="006B4257" w:rsidRPr="002C1323" w:rsidRDefault="006B4257" w:rsidP="00360965">
            <w:pPr>
              <w:spacing w:after="60"/>
              <w:jc w:val="center"/>
              <w:rPr>
                <w:rFonts w:ascii="宋体" w:hAnsi="宋体"/>
                <w:color w:val="000000" w:themeColor="text1"/>
                <w:szCs w:val="21"/>
              </w:rPr>
            </w:pPr>
            <w:r w:rsidRPr="002C1323">
              <w:rPr>
                <w:rFonts w:ascii="宋体" w:hAnsi="宋体" w:hint="eastAsia"/>
                <w:color w:val="000000" w:themeColor="text1"/>
                <w:szCs w:val="21"/>
              </w:rPr>
              <w:t>主要资历、经验及承担过的项目</w:t>
            </w:r>
          </w:p>
        </w:tc>
      </w:tr>
      <w:tr w:rsidR="006B4257" w:rsidRPr="006C367D" w14:paraId="4568E27D" w14:textId="77777777" w:rsidTr="00360965">
        <w:trPr>
          <w:trHeight w:val="320"/>
          <w:jc w:val="center"/>
        </w:trPr>
        <w:tc>
          <w:tcPr>
            <w:tcW w:w="1118" w:type="dxa"/>
          </w:tcPr>
          <w:p w14:paraId="4726C374" w14:textId="77777777" w:rsidR="006B4257" w:rsidRPr="002C1323" w:rsidRDefault="006B4257" w:rsidP="00360965">
            <w:pPr>
              <w:spacing w:after="60"/>
              <w:rPr>
                <w:rFonts w:ascii="宋体" w:hAnsi="宋体"/>
                <w:color w:val="000000" w:themeColor="text1"/>
                <w:szCs w:val="21"/>
              </w:rPr>
            </w:pPr>
          </w:p>
        </w:tc>
        <w:tc>
          <w:tcPr>
            <w:tcW w:w="1800" w:type="dxa"/>
          </w:tcPr>
          <w:p w14:paraId="35251EBF" w14:textId="77777777" w:rsidR="006B4257" w:rsidRPr="002C1323" w:rsidRDefault="006B4257" w:rsidP="00360965">
            <w:pPr>
              <w:spacing w:after="60"/>
              <w:rPr>
                <w:rFonts w:ascii="宋体" w:hAnsi="宋体"/>
                <w:color w:val="000000" w:themeColor="text1"/>
                <w:szCs w:val="21"/>
              </w:rPr>
            </w:pPr>
          </w:p>
        </w:tc>
        <w:tc>
          <w:tcPr>
            <w:tcW w:w="1260" w:type="dxa"/>
          </w:tcPr>
          <w:p w14:paraId="6C19448D" w14:textId="77777777" w:rsidR="006B4257" w:rsidRPr="002C1323" w:rsidRDefault="006B4257" w:rsidP="00360965">
            <w:pPr>
              <w:spacing w:after="60"/>
              <w:rPr>
                <w:rFonts w:ascii="宋体" w:hAnsi="宋体"/>
                <w:color w:val="000000" w:themeColor="text1"/>
                <w:szCs w:val="21"/>
              </w:rPr>
            </w:pPr>
          </w:p>
        </w:tc>
        <w:tc>
          <w:tcPr>
            <w:tcW w:w="3976" w:type="dxa"/>
          </w:tcPr>
          <w:p w14:paraId="2067B3C9" w14:textId="77777777" w:rsidR="006B4257" w:rsidRPr="002C1323" w:rsidRDefault="006B4257" w:rsidP="00360965">
            <w:pPr>
              <w:spacing w:after="60"/>
              <w:rPr>
                <w:rFonts w:ascii="宋体" w:hAnsi="宋体"/>
                <w:color w:val="000000" w:themeColor="text1"/>
                <w:szCs w:val="21"/>
              </w:rPr>
            </w:pPr>
          </w:p>
        </w:tc>
      </w:tr>
      <w:tr w:rsidR="006B4257" w:rsidRPr="006C367D" w14:paraId="2267F05B" w14:textId="77777777" w:rsidTr="00360965">
        <w:trPr>
          <w:trHeight w:val="320"/>
          <w:jc w:val="center"/>
        </w:trPr>
        <w:tc>
          <w:tcPr>
            <w:tcW w:w="1118" w:type="dxa"/>
          </w:tcPr>
          <w:p w14:paraId="63C59F4A" w14:textId="77777777" w:rsidR="006B4257" w:rsidRPr="002C1323" w:rsidRDefault="006B4257" w:rsidP="00360965">
            <w:pPr>
              <w:spacing w:after="60"/>
              <w:rPr>
                <w:rFonts w:ascii="宋体" w:hAnsi="宋体"/>
                <w:color w:val="000000" w:themeColor="text1"/>
                <w:szCs w:val="21"/>
              </w:rPr>
            </w:pPr>
          </w:p>
        </w:tc>
        <w:tc>
          <w:tcPr>
            <w:tcW w:w="1800" w:type="dxa"/>
          </w:tcPr>
          <w:p w14:paraId="2F7CB778" w14:textId="77777777" w:rsidR="006B4257" w:rsidRPr="002C1323" w:rsidRDefault="006B4257" w:rsidP="00360965">
            <w:pPr>
              <w:spacing w:after="60"/>
              <w:rPr>
                <w:rFonts w:ascii="宋体" w:hAnsi="宋体"/>
                <w:color w:val="000000" w:themeColor="text1"/>
                <w:szCs w:val="21"/>
              </w:rPr>
            </w:pPr>
          </w:p>
        </w:tc>
        <w:tc>
          <w:tcPr>
            <w:tcW w:w="1260" w:type="dxa"/>
          </w:tcPr>
          <w:p w14:paraId="5E974B69" w14:textId="77777777" w:rsidR="006B4257" w:rsidRPr="002C1323" w:rsidRDefault="006B4257" w:rsidP="00360965">
            <w:pPr>
              <w:spacing w:after="60"/>
              <w:rPr>
                <w:rFonts w:ascii="宋体" w:hAnsi="宋体"/>
                <w:color w:val="000000" w:themeColor="text1"/>
                <w:szCs w:val="21"/>
              </w:rPr>
            </w:pPr>
          </w:p>
        </w:tc>
        <w:tc>
          <w:tcPr>
            <w:tcW w:w="3976" w:type="dxa"/>
          </w:tcPr>
          <w:p w14:paraId="6D34ECA9" w14:textId="77777777" w:rsidR="006B4257" w:rsidRPr="002C1323" w:rsidRDefault="006B4257" w:rsidP="00360965">
            <w:pPr>
              <w:spacing w:after="60"/>
              <w:rPr>
                <w:rFonts w:ascii="宋体" w:hAnsi="宋体"/>
                <w:color w:val="000000" w:themeColor="text1"/>
                <w:szCs w:val="21"/>
              </w:rPr>
            </w:pPr>
          </w:p>
        </w:tc>
      </w:tr>
      <w:tr w:rsidR="006B4257" w:rsidRPr="006C367D" w14:paraId="34D37467" w14:textId="77777777" w:rsidTr="00360965">
        <w:trPr>
          <w:trHeight w:val="320"/>
          <w:jc w:val="center"/>
        </w:trPr>
        <w:tc>
          <w:tcPr>
            <w:tcW w:w="1118" w:type="dxa"/>
          </w:tcPr>
          <w:p w14:paraId="087C8856" w14:textId="77777777" w:rsidR="006B4257" w:rsidRPr="002C1323" w:rsidRDefault="006B4257" w:rsidP="00360965">
            <w:pPr>
              <w:spacing w:after="60"/>
              <w:rPr>
                <w:rFonts w:ascii="宋体" w:hAnsi="宋体"/>
                <w:color w:val="000000" w:themeColor="text1"/>
                <w:szCs w:val="21"/>
              </w:rPr>
            </w:pPr>
          </w:p>
        </w:tc>
        <w:tc>
          <w:tcPr>
            <w:tcW w:w="1800" w:type="dxa"/>
          </w:tcPr>
          <w:p w14:paraId="2C870457" w14:textId="77777777" w:rsidR="006B4257" w:rsidRPr="002C1323" w:rsidRDefault="006B4257" w:rsidP="00360965">
            <w:pPr>
              <w:spacing w:after="60"/>
              <w:rPr>
                <w:rFonts w:ascii="宋体" w:hAnsi="宋体"/>
                <w:color w:val="000000" w:themeColor="text1"/>
                <w:szCs w:val="21"/>
              </w:rPr>
            </w:pPr>
          </w:p>
        </w:tc>
        <w:tc>
          <w:tcPr>
            <w:tcW w:w="1260" w:type="dxa"/>
          </w:tcPr>
          <w:p w14:paraId="52BE40D1" w14:textId="77777777" w:rsidR="006B4257" w:rsidRPr="002C1323" w:rsidRDefault="006B4257" w:rsidP="00360965">
            <w:pPr>
              <w:spacing w:after="60"/>
              <w:rPr>
                <w:rFonts w:ascii="宋体" w:hAnsi="宋体"/>
                <w:color w:val="000000" w:themeColor="text1"/>
                <w:szCs w:val="21"/>
              </w:rPr>
            </w:pPr>
          </w:p>
        </w:tc>
        <w:tc>
          <w:tcPr>
            <w:tcW w:w="3976" w:type="dxa"/>
          </w:tcPr>
          <w:p w14:paraId="67C96924" w14:textId="77777777" w:rsidR="006B4257" w:rsidRPr="002C1323" w:rsidRDefault="006B4257" w:rsidP="00360965">
            <w:pPr>
              <w:spacing w:after="60"/>
              <w:rPr>
                <w:rFonts w:ascii="宋体" w:hAnsi="宋体"/>
                <w:color w:val="000000" w:themeColor="text1"/>
                <w:szCs w:val="21"/>
              </w:rPr>
            </w:pPr>
          </w:p>
        </w:tc>
      </w:tr>
      <w:tr w:rsidR="006B4257" w:rsidRPr="006C367D" w14:paraId="4F0B88FB" w14:textId="77777777" w:rsidTr="00360965">
        <w:trPr>
          <w:trHeight w:val="320"/>
          <w:jc w:val="center"/>
        </w:trPr>
        <w:tc>
          <w:tcPr>
            <w:tcW w:w="1118" w:type="dxa"/>
          </w:tcPr>
          <w:p w14:paraId="2F256398" w14:textId="77777777" w:rsidR="006B4257" w:rsidRPr="002C1323" w:rsidRDefault="006B4257" w:rsidP="00360965">
            <w:pPr>
              <w:spacing w:after="60"/>
              <w:rPr>
                <w:rFonts w:ascii="宋体" w:hAnsi="宋体"/>
                <w:color w:val="000000" w:themeColor="text1"/>
                <w:szCs w:val="21"/>
              </w:rPr>
            </w:pPr>
          </w:p>
        </w:tc>
        <w:tc>
          <w:tcPr>
            <w:tcW w:w="1800" w:type="dxa"/>
          </w:tcPr>
          <w:p w14:paraId="486A7F55" w14:textId="77777777" w:rsidR="006B4257" w:rsidRPr="002C1323" w:rsidRDefault="006B4257" w:rsidP="00360965">
            <w:pPr>
              <w:spacing w:after="60"/>
              <w:rPr>
                <w:rFonts w:ascii="宋体" w:hAnsi="宋体"/>
                <w:color w:val="000000" w:themeColor="text1"/>
                <w:szCs w:val="21"/>
              </w:rPr>
            </w:pPr>
          </w:p>
        </w:tc>
        <w:tc>
          <w:tcPr>
            <w:tcW w:w="1260" w:type="dxa"/>
          </w:tcPr>
          <w:p w14:paraId="38A3B3CD" w14:textId="77777777" w:rsidR="006B4257" w:rsidRPr="002C1323" w:rsidRDefault="006B4257" w:rsidP="00360965">
            <w:pPr>
              <w:spacing w:after="60"/>
              <w:rPr>
                <w:rFonts w:ascii="宋体" w:hAnsi="宋体"/>
                <w:color w:val="000000" w:themeColor="text1"/>
                <w:szCs w:val="21"/>
              </w:rPr>
            </w:pPr>
          </w:p>
        </w:tc>
        <w:tc>
          <w:tcPr>
            <w:tcW w:w="3976" w:type="dxa"/>
          </w:tcPr>
          <w:p w14:paraId="7B3583BB" w14:textId="77777777" w:rsidR="006B4257" w:rsidRPr="002C1323" w:rsidRDefault="006B4257" w:rsidP="00360965">
            <w:pPr>
              <w:spacing w:after="60"/>
              <w:rPr>
                <w:rFonts w:ascii="宋体" w:hAnsi="宋体"/>
                <w:color w:val="000000" w:themeColor="text1"/>
                <w:szCs w:val="21"/>
              </w:rPr>
            </w:pPr>
          </w:p>
        </w:tc>
      </w:tr>
      <w:tr w:rsidR="006B4257" w:rsidRPr="006C367D" w14:paraId="3D198350" w14:textId="77777777" w:rsidTr="00360965">
        <w:trPr>
          <w:trHeight w:val="320"/>
          <w:jc w:val="center"/>
        </w:trPr>
        <w:tc>
          <w:tcPr>
            <w:tcW w:w="1118" w:type="dxa"/>
          </w:tcPr>
          <w:p w14:paraId="0892DC54" w14:textId="77777777" w:rsidR="006B4257" w:rsidRPr="002C1323" w:rsidRDefault="006B4257" w:rsidP="00360965">
            <w:pPr>
              <w:spacing w:after="60"/>
              <w:rPr>
                <w:rFonts w:ascii="宋体" w:hAnsi="宋体"/>
                <w:color w:val="000000" w:themeColor="text1"/>
                <w:szCs w:val="21"/>
              </w:rPr>
            </w:pPr>
          </w:p>
        </w:tc>
        <w:tc>
          <w:tcPr>
            <w:tcW w:w="1800" w:type="dxa"/>
          </w:tcPr>
          <w:p w14:paraId="051B3F83" w14:textId="77777777" w:rsidR="006B4257" w:rsidRPr="002C1323" w:rsidRDefault="006B4257" w:rsidP="00360965">
            <w:pPr>
              <w:spacing w:after="60"/>
              <w:rPr>
                <w:rFonts w:ascii="宋体" w:hAnsi="宋体"/>
                <w:color w:val="000000" w:themeColor="text1"/>
                <w:szCs w:val="21"/>
              </w:rPr>
            </w:pPr>
          </w:p>
        </w:tc>
        <w:tc>
          <w:tcPr>
            <w:tcW w:w="1260" w:type="dxa"/>
          </w:tcPr>
          <w:p w14:paraId="01603286" w14:textId="77777777" w:rsidR="006B4257" w:rsidRPr="002C1323" w:rsidRDefault="006B4257" w:rsidP="00360965">
            <w:pPr>
              <w:spacing w:after="60"/>
              <w:rPr>
                <w:rFonts w:ascii="宋体" w:hAnsi="宋体"/>
                <w:color w:val="000000" w:themeColor="text1"/>
                <w:szCs w:val="21"/>
              </w:rPr>
            </w:pPr>
          </w:p>
        </w:tc>
        <w:tc>
          <w:tcPr>
            <w:tcW w:w="3976" w:type="dxa"/>
          </w:tcPr>
          <w:p w14:paraId="627EFF6A" w14:textId="77777777" w:rsidR="006B4257" w:rsidRPr="002C1323" w:rsidRDefault="006B4257" w:rsidP="00360965">
            <w:pPr>
              <w:spacing w:after="60"/>
              <w:rPr>
                <w:rFonts w:ascii="宋体" w:hAnsi="宋体"/>
                <w:color w:val="000000" w:themeColor="text1"/>
                <w:szCs w:val="21"/>
              </w:rPr>
            </w:pPr>
          </w:p>
        </w:tc>
      </w:tr>
      <w:tr w:rsidR="006B4257" w:rsidRPr="006C367D" w14:paraId="2D3AC0F3" w14:textId="77777777" w:rsidTr="00360965">
        <w:trPr>
          <w:trHeight w:val="320"/>
          <w:jc w:val="center"/>
        </w:trPr>
        <w:tc>
          <w:tcPr>
            <w:tcW w:w="1118" w:type="dxa"/>
          </w:tcPr>
          <w:p w14:paraId="16CF7865" w14:textId="77777777" w:rsidR="006B4257" w:rsidRPr="002C1323" w:rsidRDefault="006B4257" w:rsidP="00360965">
            <w:pPr>
              <w:spacing w:after="60"/>
              <w:rPr>
                <w:rFonts w:ascii="宋体" w:hAnsi="宋体"/>
                <w:color w:val="000000" w:themeColor="text1"/>
                <w:szCs w:val="21"/>
              </w:rPr>
            </w:pPr>
          </w:p>
        </w:tc>
        <w:tc>
          <w:tcPr>
            <w:tcW w:w="1800" w:type="dxa"/>
          </w:tcPr>
          <w:p w14:paraId="304A767C" w14:textId="77777777" w:rsidR="006B4257" w:rsidRPr="002C1323" w:rsidRDefault="006B4257" w:rsidP="00360965">
            <w:pPr>
              <w:spacing w:after="60"/>
              <w:rPr>
                <w:rFonts w:ascii="宋体" w:hAnsi="宋体"/>
                <w:color w:val="000000" w:themeColor="text1"/>
                <w:szCs w:val="21"/>
              </w:rPr>
            </w:pPr>
          </w:p>
        </w:tc>
        <w:tc>
          <w:tcPr>
            <w:tcW w:w="1260" w:type="dxa"/>
          </w:tcPr>
          <w:p w14:paraId="33B04AF0" w14:textId="77777777" w:rsidR="006B4257" w:rsidRPr="002C1323" w:rsidRDefault="006B4257" w:rsidP="00360965">
            <w:pPr>
              <w:spacing w:after="60"/>
              <w:rPr>
                <w:rFonts w:ascii="宋体" w:hAnsi="宋体"/>
                <w:color w:val="000000" w:themeColor="text1"/>
                <w:szCs w:val="21"/>
              </w:rPr>
            </w:pPr>
          </w:p>
        </w:tc>
        <w:tc>
          <w:tcPr>
            <w:tcW w:w="3976" w:type="dxa"/>
          </w:tcPr>
          <w:p w14:paraId="0D37B581" w14:textId="77777777" w:rsidR="006B4257" w:rsidRPr="002C1323" w:rsidRDefault="006B4257" w:rsidP="00360965">
            <w:pPr>
              <w:spacing w:after="60"/>
              <w:rPr>
                <w:rFonts w:ascii="宋体" w:hAnsi="宋体"/>
                <w:color w:val="000000" w:themeColor="text1"/>
                <w:szCs w:val="21"/>
              </w:rPr>
            </w:pPr>
          </w:p>
        </w:tc>
      </w:tr>
      <w:tr w:rsidR="006B4257" w:rsidRPr="006C367D" w14:paraId="2C08F907" w14:textId="77777777" w:rsidTr="00360965">
        <w:trPr>
          <w:trHeight w:val="320"/>
          <w:jc w:val="center"/>
        </w:trPr>
        <w:tc>
          <w:tcPr>
            <w:tcW w:w="1118" w:type="dxa"/>
          </w:tcPr>
          <w:p w14:paraId="4208EEC3" w14:textId="77777777" w:rsidR="006B4257" w:rsidRPr="002C1323" w:rsidRDefault="006B4257" w:rsidP="00360965">
            <w:pPr>
              <w:spacing w:after="60"/>
              <w:rPr>
                <w:rFonts w:ascii="宋体" w:hAnsi="宋体"/>
                <w:color w:val="000000" w:themeColor="text1"/>
                <w:szCs w:val="21"/>
              </w:rPr>
            </w:pPr>
          </w:p>
        </w:tc>
        <w:tc>
          <w:tcPr>
            <w:tcW w:w="1800" w:type="dxa"/>
          </w:tcPr>
          <w:p w14:paraId="6BBC896D" w14:textId="77777777" w:rsidR="006B4257" w:rsidRPr="002C1323" w:rsidRDefault="006B4257" w:rsidP="00360965">
            <w:pPr>
              <w:spacing w:after="60"/>
              <w:rPr>
                <w:rFonts w:ascii="宋体" w:hAnsi="宋体"/>
                <w:color w:val="000000" w:themeColor="text1"/>
                <w:szCs w:val="21"/>
              </w:rPr>
            </w:pPr>
          </w:p>
        </w:tc>
        <w:tc>
          <w:tcPr>
            <w:tcW w:w="1260" w:type="dxa"/>
          </w:tcPr>
          <w:p w14:paraId="3AF10B97" w14:textId="77777777" w:rsidR="006B4257" w:rsidRPr="002C1323" w:rsidRDefault="006B4257" w:rsidP="00360965">
            <w:pPr>
              <w:spacing w:after="60"/>
              <w:rPr>
                <w:rFonts w:ascii="宋体" w:hAnsi="宋体"/>
                <w:color w:val="000000" w:themeColor="text1"/>
                <w:szCs w:val="21"/>
              </w:rPr>
            </w:pPr>
          </w:p>
        </w:tc>
        <w:tc>
          <w:tcPr>
            <w:tcW w:w="3976" w:type="dxa"/>
          </w:tcPr>
          <w:p w14:paraId="4C567666" w14:textId="77777777" w:rsidR="006B4257" w:rsidRPr="002C1323" w:rsidRDefault="006B4257" w:rsidP="00360965">
            <w:pPr>
              <w:spacing w:after="60"/>
              <w:rPr>
                <w:rFonts w:ascii="宋体" w:hAnsi="宋体"/>
                <w:color w:val="000000" w:themeColor="text1"/>
                <w:szCs w:val="21"/>
              </w:rPr>
            </w:pPr>
          </w:p>
        </w:tc>
      </w:tr>
      <w:tr w:rsidR="006B4257" w:rsidRPr="006C367D" w14:paraId="4D1163B4" w14:textId="77777777" w:rsidTr="00360965">
        <w:trPr>
          <w:trHeight w:val="320"/>
          <w:jc w:val="center"/>
        </w:trPr>
        <w:tc>
          <w:tcPr>
            <w:tcW w:w="1118" w:type="dxa"/>
          </w:tcPr>
          <w:p w14:paraId="6F465071" w14:textId="77777777" w:rsidR="006B4257" w:rsidRPr="002C1323" w:rsidRDefault="006B4257" w:rsidP="00360965">
            <w:pPr>
              <w:spacing w:after="60"/>
              <w:rPr>
                <w:rFonts w:ascii="宋体" w:hAnsi="宋体"/>
                <w:color w:val="000000" w:themeColor="text1"/>
                <w:szCs w:val="21"/>
              </w:rPr>
            </w:pPr>
          </w:p>
        </w:tc>
        <w:tc>
          <w:tcPr>
            <w:tcW w:w="1800" w:type="dxa"/>
          </w:tcPr>
          <w:p w14:paraId="7788E327" w14:textId="77777777" w:rsidR="006B4257" w:rsidRPr="002C1323" w:rsidRDefault="006B4257" w:rsidP="00360965">
            <w:pPr>
              <w:spacing w:after="60"/>
              <w:rPr>
                <w:rFonts w:ascii="宋体" w:hAnsi="宋体"/>
                <w:color w:val="000000" w:themeColor="text1"/>
                <w:szCs w:val="21"/>
              </w:rPr>
            </w:pPr>
          </w:p>
        </w:tc>
        <w:tc>
          <w:tcPr>
            <w:tcW w:w="1260" w:type="dxa"/>
          </w:tcPr>
          <w:p w14:paraId="597F42C8" w14:textId="77777777" w:rsidR="006B4257" w:rsidRPr="002C1323" w:rsidRDefault="006B4257" w:rsidP="00360965">
            <w:pPr>
              <w:spacing w:after="60"/>
              <w:rPr>
                <w:rFonts w:ascii="宋体" w:hAnsi="宋体"/>
                <w:color w:val="000000" w:themeColor="text1"/>
                <w:szCs w:val="21"/>
              </w:rPr>
            </w:pPr>
          </w:p>
        </w:tc>
        <w:tc>
          <w:tcPr>
            <w:tcW w:w="3976" w:type="dxa"/>
          </w:tcPr>
          <w:p w14:paraId="0231D6FD" w14:textId="77777777" w:rsidR="006B4257" w:rsidRPr="002C1323" w:rsidRDefault="006B4257" w:rsidP="00360965">
            <w:pPr>
              <w:spacing w:after="60"/>
              <w:rPr>
                <w:rFonts w:ascii="宋体" w:hAnsi="宋体"/>
                <w:color w:val="000000" w:themeColor="text1"/>
                <w:szCs w:val="21"/>
              </w:rPr>
            </w:pPr>
          </w:p>
        </w:tc>
      </w:tr>
    </w:tbl>
    <w:p w14:paraId="2F2AC849" w14:textId="77777777" w:rsidR="006B4257" w:rsidRPr="002C1323" w:rsidRDefault="006B4257" w:rsidP="006B4257">
      <w:pPr>
        <w:pStyle w:val="12"/>
        <w:spacing w:before="156" w:after="156"/>
        <w:rPr>
          <w:rFonts w:cs="Arial"/>
          <w:color w:val="000000" w:themeColor="text1"/>
        </w:rPr>
      </w:pPr>
    </w:p>
    <w:p w14:paraId="17526579" w14:textId="77777777" w:rsidR="006B4257" w:rsidRPr="002C1323" w:rsidRDefault="006B4257" w:rsidP="006B4257">
      <w:pPr>
        <w:spacing w:after="60"/>
        <w:rPr>
          <w:color w:val="000000" w:themeColor="text1"/>
        </w:rPr>
      </w:pPr>
    </w:p>
    <w:p w14:paraId="4F0B9B56" w14:textId="77777777" w:rsidR="006B4257" w:rsidRPr="002C1323" w:rsidRDefault="006B4257" w:rsidP="006B4257">
      <w:pPr>
        <w:spacing w:after="60"/>
        <w:rPr>
          <w:color w:val="000000" w:themeColor="text1"/>
        </w:rPr>
      </w:pPr>
    </w:p>
    <w:p w14:paraId="0B531DEB" w14:textId="77777777" w:rsidR="006B4257" w:rsidRPr="002C1323" w:rsidRDefault="006B4257" w:rsidP="006B4257">
      <w:pPr>
        <w:spacing w:after="60"/>
        <w:rPr>
          <w:rFonts w:ascii="宋体" w:hAnsi="宋体" w:cs="Arial"/>
          <w:color w:val="000000" w:themeColor="text1"/>
          <w:szCs w:val="21"/>
        </w:rPr>
      </w:pPr>
      <w:r w:rsidRPr="002C1323">
        <w:rPr>
          <w:rFonts w:ascii="宋体" w:hAnsi="宋体" w:cs="Arial" w:hint="eastAsia"/>
          <w:color w:val="000000" w:themeColor="text1"/>
          <w:szCs w:val="21"/>
        </w:rPr>
        <w:t>投标人代表签字</w:t>
      </w:r>
      <w:r w:rsidRPr="002C1323">
        <w:rPr>
          <w:rFonts w:ascii="宋体" w:hAnsi="宋体" w:cs="Arial"/>
          <w:color w:val="000000" w:themeColor="text1"/>
          <w:szCs w:val="21"/>
        </w:rPr>
        <w:t>________________________</w:t>
      </w:r>
    </w:p>
    <w:p w14:paraId="0EAF7486" w14:textId="77777777" w:rsidR="006B4257" w:rsidRPr="002C1323" w:rsidRDefault="006B4257" w:rsidP="006B4257">
      <w:pPr>
        <w:spacing w:after="60"/>
        <w:rPr>
          <w:rFonts w:ascii="宋体" w:hAnsi="宋体" w:cs="Arial"/>
          <w:color w:val="000000" w:themeColor="text1"/>
          <w:szCs w:val="21"/>
        </w:rPr>
      </w:pPr>
    </w:p>
    <w:p w14:paraId="7C15FC56" w14:textId="77777777" w:rsidR="006B4257" w:rsidRPr="002C1323" w:rsidRDefault="006B4257" w:rsidP="006B4257">
      <w:pPr>
        <w:spacing w:after="60"/>
        <w:rPr>
          <w:rFonts w:ascii="宋体" w:hAnsi="宋体" w:cs="Arial"/>
          <w:color w:val="000000" w:themeColor="text1"/>
          <w:szCs w:val="21"/>
        </w:rPr>
      </w:pPr>
    </w:p>
    <w:p w14:paraId="727E7044" w14:textId="77777777" w:rsidR="006B4257" w:rsidRPr="002C1323" w:rsidRDefault="006B4257" w:rsidP="006B4257">
      <w:pPr>
        <w:pStyle w:val="12"/>
        <w:spacing w:before="156" w:after="156"/>
        <w:jc w:val="both"/>
        <w:rPr>
          <w:rFonts w:ascii="宋体" w:eastAsia="宋体" w:hAnsi="宋体" w:cs="Arial"/>
          <w:color w:val="000000" w:themeColor="text1"/>
          <w:sz w:val="21"/>
          <w:szCs w:val="21"/>
        </w:rPr>
      </w:pPr>
      <w:r w:rsidRPr="002C1323">
        <w:rPr>
          <w:rFonts w:ascii="宋体" w:eastAsia="宋体" w:hAnsi="宋体" w:cs="Arial" w:hint="eastAsia"/>
          <w:color w:val="000000" w:themeColor="text1"/>
          <w:sz w:val="21"/>
          <w:szCs w:val="21"/>
        </w:rPr>
        <w:t>投标单位盖章：</w:t>
      </w:r>
      <w:r w:rsidRPr="002C1323">
        <w:rPr>
          <w:rFonts w:ascii="宋体" w:eastAsia="宋体" w:hAnsi="宋体" w:cs="Arial"/>
          <w:color w:val="000000" w:themeColor="text1"/>
          <w:sz w:val="21"/>
          <w:szCs w:val="21"/>
        </w:rPr>
        <w:t>________________________</w:t>
      </w:r>
    </w:p>
    <w:p w14:paraId="77A5D8CF" w14:textId="77777777" w:rsidR="006B4257" w:rsidRPr="002C1323" w:rsidRDefault="006B4257" w:rsidP="006B4257">
      <w:pPr>
        <w:pStyle w:val="12"/>
        <w:spacing w:beforeLines="0" w:before="0" w:afterLines="0" w:after="0" w:line="240" w:lineRule="auto"/>
        <w:jc w:val="both"/>
        <w:rPr>
          <w:rFonts w:ascii="Times New Roman" w:eastAsia="宋体" w:hAnsi="Times New Roman"/>
          <w:bCs w:val="0"/>
          <w:color w:val="000000" w:themeColor="text1"/>
          <w:kern w:val="2"/>
          <w:sz w:val="21"/>
        </w:rPr>
      </w:pPr>
      <w:r w:rsidRPr="002C1323">
        <w:rPr>
          <w:rFonts w:ascii="Times New Roman" w:eastAsia="宋体" w:hAnsi="Times New Roman" w:hint="eastAsia"/>
          <w:bCs w:val="0"/>
          <w:color w:val="000000" w:themeColor="text1"/>
          <w:kern w:val="2"/>
          <w:sz w:val="21"/>
        </w:rPr>
        <w:t>注：</w:t>
      </w:r>
      <w:r w:rsidRPr="002C1323">
        <w:rPr>
          <w:rFonts w:ascii="Times New Roman" w:eastAsia="宋体" w:hAnsi="Times New Roman"/>
          <w:bCs w:val="0"/>
          <w:color w:val="000000" w:themeColor="text1"/>
          <w:kern w:val="2"/>
          <w:sz w:val="21"/>
        </w:rPr>
        <w:t>1</w:t>
      </w:r>
      <w:r w:rsidRPr="002C1323">
        <w:rPr>
          <w:rFonts w:ascii="Times New Roman" w:eastAsia="宋体" w:hAnsi="Times New Roman" w:hint="eastAsia"/>
          <w:bCs w:val="0"/>
          <w:color w:val="000000" w:themeColor="text1"/>
          <w:kern w:val="2"/>
          <w:sz w:val="21"/>
        </w:rPr>
        <w:t>、项目负责人还应作特别说明；</w:t>
      </w:r>
    </w:p>
    <w:p w14:paraId="307B83FF" w14:textId="77777777" w:rsidR="006B4257" w:rsidRPr="002C1323" w:rsidRDefault="006B4257" w:rsidP="006B4257">
      <w:pPr>
        <w:rPr>
          <w:color w:val="000000" w:themeColor="text1"/>
        </w:rPr>
      </w:pPr>
      <w:r w:rsidRPr="002C1323">
        <w:rPr>
          <w:color w:val="000000" w:themeColor="text1"/>
        </w:rPr>
        <w:tab/>
        <w:t>2</w:t>
      </w:r>
      <w:r w:rsidRPr="002C1323">
        <w:rPr>
          <w:rFonts w:hint="eastAsia"/>
          <w:color w:val="000000" w:themeColor="text1"/>
        </w:rPr>
        <w:t>、主要管理和技术人员必须是在投标人本公司工作</w:t>
      </w:r>
      <w:r w:rsidRPr="002C1323">
        <w:rPr>
          <w:color w:val="000000" w:themeColor="text1"/>
        </w:rPr>
        <w:t>3</w:t>
      </w:r>
      <w:r w:rsidRPr="002C1323">
        <w:rPr>
          <w:rFonts w:hint="eastAsia"/>
          <w:color w:val="000000" w:themeColor="text1"/>
        </w:rPr>
        <w:t>个月以上的在职人员，须提供社保局的</w:t>
      </w:r>
      <w:proofErr w:type="gramStart"/>
      <w:r w:rsidRPr="002C1323">
        <w:rPr>
          <w:rFonts w:hint="eastAsia"/>
          <w:color w:val="000000" w:themeColor="text1"/>
        </w:rPr>
        <w:t>社保证明</w:t>
      </w:r>
      <w:proofErr w:type="gramEnd"/>
      <w:r w:rsidRPr="002C1323">
        <w:rPr>
          <w:rFonts w:hint="eastAsia"/>
          <w:color w:val="000000" w:themeColor="text1"/>
        </w:rPr>
        <w:t>；</w:t>
      </w:r>
    </w:p>
    <w:p w14:paraId="0D839ECA" w14:textId="77777777" w:rsidR="006B4257" w:rsidRPr="002C1323" w:rsidRDefault="006B4257" w:rsidP="006B4257">
      <w:pPr>
        <w:rPr>
          <w:color w:val="000000" w:themeColor="text1"/>
        </w:rPr>
      </w:pPr>
      <w:r w:rsidRPr="002C1323">
        <w:rPr>
          <w:color w:val="000000" w:themeColor="text1"/>
        </w:rPr>
        <w:t xml:space="preserve">    3</w:t>
      </w:r>
      <w:r w:rsidRPr="002C1323">
        <w:rPr>
          <w:rFonts w:hint="eastAsia"/>
          <w:color w:val="000000" w:themeColor="text1"/>
        </w:rPr>
        <w:t>、另附人员安排计划。</w:t>
      </w:r>
    </w:p>
    <w:p w14:paraId="0D6F53FF" w14:textId="77777777" w:rsidR="006B4257" w:rsidRPr="002C1323" w:rsidRDefault="006B4257" w:rsidP="006B4257">
      <w:pPr>
        <w:jc w:val="left"/>
        <w:rPr>
          <w:color w:val="000000" w:themeColor="text1"/>
          <w:sz w:val="24"/>
        </w:rPr>
      </w:pPr>
    </w:p>
    <w:p w14:paraId="02F6225A" w14:textId="77777777" w:rsidR="006B4257" w:rsidRPr="002C1323" w:rsidRDefault="006B4257" w:rsidP="006B4257">
      <w:pPr>
        <w:jc w:val="left"/>
        <w:rPr>
          <w:color w:val="000000" w:themeColor="text1"/>
          <w:sz w:val="24"/>
        </w:rPr>
      </w:pPr>
    </w:p>
    <w:p w14:paraId="37907976" w14:textId="77777777" w:rsidR="006B4257" w:rsidRPr="002C1323" w:rsidRDefault="006B4257" w:rsidP="006B4257">
      <w:pPr>
        <w:jc w:val="left"/>
        <w:rPr>
          <w:color w:val="000000" w:themeColor="text1"/>
          <w:sz w:val="24"/>
        </w:rPr>
      </w:pPr>
    </w:p>
    <w:p w14:paraId="3C908880" w14:textId="77777777" w:rsidR="006B4257" w:rsidRPr="002C1323" w:rsidRDefault="006B4257" w:rsidP="006B4257">
      <w:pPr>
        <w:jc w:val="left"/>
        <w:rPr>
          <w:color w:val="000000" w:themeColor="text1"/>
          <w:sz w:val="24"/>
        </w:rPr>
      </w:pPr>
    </w:p>
    <w:p w14:paraId="0FD15ECF" w14:textId="77777777" w:rsidR="006B4257" w:rsidRPr="002C1323" w:rsidRDefault="006B4257" w:rsidP="006B4257">
      <w:pPr>
        <w:jc w:val="left"/>
        <w:rPr>
          <w:color w:val="000000" w:themeColor="text1"/>
          <w:sz w:val="24"/>
        </w:rPr>
      </w:pPr>
    </w:p>
    <w:p w14:paraId="6E2EE989" w14:textId="77777777" w:rsidR="006B4257" w:rsidRPr="002C1323" w:rsidRDefault="006B4257" w:rsidP="006B4257">
      <w:pPr>
        <w:jc w:val="left"/>
        <w:rPr>
          <w:color w:val="000000" w:themeColor="text1"/>
          <w:sz w:val="24"/>
        </w:rPr>
      </w:pPr>
    </w:p>
    <w:p w14:paraId="18C231C5" w14:textId="77777777" w:rsidR="006B4257" w:rsidRPr="002C1323" w:rsidRDefault="006B4257" w:rsidP="006B4257">
      <w:pPr>
        <w:jc w:val="left"/>
        <w:rPr>
          <w:color w:val="000000" w:themeColor="text1"/>
          <w:sz w:val="24"/>
        </w:rPr>
      </w:pPr>
    </w:p>
    <w:p w14:paraId="216BD954" w14:textId="77777777" w:rsidR="002A382E" w:rsidRPr="002C1323" w:rsidRDefault="002A382E" w:rsidP="006B4257">
      <w:pPr>
        <w:jc w:val="left"/>
        <w:rPr>
          <w:color w:val="000000" w:themeColor="text1"/>
          <w:sz w:val="24"/>
        </w:rPr>
      </w:pPr>
    </w:p>
    <w:p w14:paraId="417D3625" w14:textId="77777777" w:rsidR="002A382E" w:rsidRPr="002C1323" w:rsidRDefault="002A382E" w:rsidP="006B4257">
      <w:pPr>
        <w:jc w:val="left"/>
        <w:rPr>
          <w:color w:val="000000" w:themeColor="text1"/>
          <w:sz w:val="24"/>
        </w:rPr>
      </w:pPr>
    </w:p>
    <w:p w14:paraId="7B92FFFB" w14:textId="77777777" w:rsidR="002A382E" w:rsidRPr="002C1323" w:rsidRDefault="002A382E" w:rsidP="006B4257">
      <w:pPr>
        <w:jc w:val="left"/>
        <w:rPr>
          <w:color w:val="000000" w:themeColor="text1"/>
          <w:sz w:val="24"/>
        </w:rPr>
      </w:pPr>
    </w:p>
    <w:p w14:paraId="51733885" w14:textId="77777777" w:rsidR="002A382E" w:rsidRPr="002C1323" w:rsidRDefault="002A382E" w:rsidP="006B4257">
      <w:pPr>
        <w:jc w:val="left"/>
        <w:rPr>
          <w:color w:val="000000" w:themeColor="text1"/>
          <w:sz w:val="24"/>
        </w:rPr>
      </w:pPr>
    </w:p>
    <w:p w14:paraId="0609420B" w14:textId="77777777" w:rsidR="002A382E" w:rsidRPr="002C1323" w:rsidRDefault="002A382E" w:rsidP="002A382E">
      <w:pPr>
        <w:jc w:val="center"/>
        <w:rPr>
          <w:b/>
          <w:bCs/>
          <w:color w:val="000000" w:themeColor="text1"/>
          <w:sz w:val="30"/>
        </w:rPr>
      </w:pPr>
      <w:r w:rsidRPr="002C1323">
        <w:rPr>
          <w:b/>
          <w:bCs/>
          <w:color w:val="000000" w:themeColor="text1"/>
          <w:sz w:val="30"/>
        </w:rPr>
        <w:lastRenderedPageBreak/>
        <w:t xml:space="preserve">9. </w:t>
      </w:r>
      <w:r w:rsidRPr="002C1323">
        <w:rPr>
          <w:rFonts w:hint="eastAsia"/>
          <w:b/>
          <w:bCs/>
          <w:color w:val="000000" w:themeColor="text1"/>
          <w:sz w:val="30"/>
        </w:rPr>
        <w:t>招标项目评分表</w:t>
      </w:r>
    </w:p>
    <w:tbl>
      <w:tblPr>
        <w:tblW w:w="10032"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98"/>
        <w:gridCol w:w="1515"/>
        <w:gridCol w:w="850"/>
        <w:gridCol w:w="5758"/>
        <w:gridCol w:w="1188"/>
      </w:tblGrid>
      <w:tr w:rsidR="002A382E" w:rsidRPr="006C367D" w14:paraId="36E5ABB0" w14:textId="77777777" w:rsidTr="002A382E">
        <w:trPr>
          <w:trHeight w:val="490"/>
          <w:jc w:val="center"/>
        </w:trPr>
        <w:tc>
          <w:tcPr>
            <w:tcW w:w="8844" w:type="dxa"/>
            <w:gridSpan w:val="5"/>
            <w:tcBorders>
              <w:bottom w:val="single" w:sz="4" w:space="0" w:color="auto"/>
            </w:tcBorders>
            <w:vAlign w:val="center"/>
          </w:tcPr>
          <w:p w14:paraId="2C37568C" w14:textId="77777777" w:rsidR="002A382E" w:rsidRPr="002C1323" w:rsidRDefault="002A382E" w:rsidP="002A382E">
            <w:pPr>
              <w:spacing w:line="360" w:lineRule="auto"/>
              <w:jc w:val="center"/>
              <w:rPr>
                <w:rFonts w:ascii="宋体" w:hAnsi="宋体"/>
                <w:b/>
                <w:color w:val="000000" w:themeColor="text1"/>
                <w:szCs w:val="21"/>
              </w:rPr>
            </w:pPr>
            <w:r w:rsidRPr="002C1323">
              <w:rPr>
                <w:rFonts w:ascii="宋体" w:hAnsi="宋体" w:hint="eastAsia"/>
                <w:b/>
                <w:color w:val="000000" w:themeColor="text1"/>
                <w:szCs w:val="21"/>
              </w:rPr>
              <w:t>评标方法</w:t>
            </w:r>
          </w:p>
        </w:tc>
        <w:tc>
          <w:tcPr>
            <w:tcW w:w="1188" w:type="dxa"/>
            <w:tcBorders>
              <w:bottom w:val="single" w:sz="4" w:space="0" w:color="auto"/>
            </w:tcBorders>
            <w:vAlign w:val="center"/>
          </w:tcPr>
          <w:p w14:paraId="62000C53" w14:textId="77777777" w:rsidR="002A382E" w:rsidRPr="002C1323" w:rsidRDefault="002A382E" w:rsidP="002A382E">
            <w:pPr>
              <w:autoSpaceDE w:val="0"/>
              <w:autoSpaceDN w:val="0"/>
              <w:adjustRightInd w:val="0"/>
              <w:spacing w:line="360" w:lineRule="auto"/>
              <w:jc w:val="center"/>
              <w:rPr>
                <w:rFonts w:ascii="宋体" w:hAnsi="宋体"/>
                <w:color w:val="000000" w:themeColor="text1"/>
                <w:szCs w:val="21"/>
              </w:rPr>
            </w:pPr>
            <w:r w:rsidRPr="002C1323">
              <w:rPr>
                <w:rFonts w:ascii="宋体" w:hAnsi="宋体" w:hint="eastAsia"/>
                <w:color w:val="000000" w:themeColor="text1"/>
                <w:szCs w:val="21"/>
              </w:rPr>
              <w:t>权重</w:t>
            </w:r>
          </w:p>
        </w:tc>
      </w:tr>
      <w:tr w:rsidR="002A382E" w:rsidRPr="006C367D" w14:paraId="0559B8FA" w14:textId="77777777" w:rsidTr="002A382E">
        <w:trPr>
          <w:trHeight w:val="490"/>
          <w:jc w:val="center"/>
        </w:trPr>
        <w:tc>
          <w:tcPr>
            <w:tcW w:w="8844" w:type="dxa"/>
            <w:gridSpan w:val="5"/>
            <w:shd w:val="clear" w:color="auto" w:fill="D9D9D9" w:themeFill="background1" w:themeFillShade="D9"/>
            <w:vAlign w:val="center"/>
          </w:tcPr>
          <w:p w14:paraId="23F8491E" w14:textId="77777777" w:rsidR="002A382E" w:rsidRPr="002C1323" w:rsidRDefault="002A382E" w:rsidP="002A382E">
            <w:pPr>
              <w:spacing w:line="360" w:lineRule="auto"/>
              <w:jc w:val="center"/>
              <w:rPr>
                <w:rFonts w:ascii="宋体" w:hAnsi="宋体"/>
                <w:b/>
                <w:color w:val="000000" w:themeColor="text1"/>
                <w:szCs w:val="21"/>
              </w:rPr>
            </w:pPr>
            <w:r w:rsidRPr="002C1323">
              <w:rPr>
                <w:rFonts w:ascii="宋体" w:hAnsi="宋体" w:hint="eastAsia"/>
                <w:b/>
                <w:color w:val="000000" w:themeColor="text1"/>
                <w:szCs w:val="21"/>
              </w:rPr>
              <w:t>一、价格部分</w:t>
            </w:r>
          </w:p>
        </w:tc>
        <w:tc>
          <w:tcPr>
            <w:tcW w:w="1188" w:type="dxa"/>
            <w:shd w:val="clear" w:color="auto" w:fill="D9D9D9" w:themeFill="background1" w:themeFillShade="D9"/>
            <w:vAlign w:val="center"/>
          </w:tcPr>
          <w:p w14:paraId="0719D6FF" w14:textId="4353F48F" w:rsidR="002A382E" w:rsidRPr="002C1323" w:rsidRDefault="00315238" w:rsidP="002A382E">
            <w:pPr>
              <w:autoSpaceDE w:val="0"/>
              <w:autoSpaceDN w:val="0"/>
              <w:adjustRightInd w:val="0"/>
              <w:spacing w:line="360" w:lineRule="auto"/>
              <w:jc w:val="center"/>
              <w:rPr>
                <w:rFonts w:ascii="宋体" w:hAnsi="宋体"/>
                <w:b/>
                <w:color w:val="000000" w:themeColor="text1"/>
                <w:szCs w:val="21"/>
              </w:rPr>
            </w:pPr>
            <w:r w:rsidRPr="002C1323">
              <w:rPr>
                <w:rFonts w:ascii="宋体" w:hAnsi="宋体"/>
                <w:b/>
                <w:color w:val="000000" w:themeColor="text1"/>
                <w:szCs w:val="21"/>
              </w:rPr>
              <w:t>10</w:t>
            </w:r>
          </w:p>
        </w:tc>
      </w:tr>
      <w:tr w:rsidR="002A382E" w:rsidRPr="006C367D" w14:paraId="2A79E5D5" w14:textId="77777777" w:rsidTr="002A382E">
        <w:trPr>
          <w:trHeight w:val="490"/>
          <w:jc w:val="center"/>
        </w:trPr>
        <w:tc>
          <w:tcPr>
            <w:tcW w:w="721" w:type="dxa"/>
            <w:gridSpan w:val="2"/>
            <w:vAlign w:val="center"/>
          </w:tcPr>
          <w:p w14:paraId="5E19F51B" w14:textId="77777777" w:rsidR="002A382E" w:rsidRPr="002C1323" w:rsidRDefault="002A382E" w:rsidP="002A382E">
            <w:pPr>
              <w:pStyle w:val="ab"/>
              <w:tabs>
                <w:tab w:val="clear" w:pos="1470"/>
              </w:tabs>
              <w:ind w:left="0" w:firstLine="0"/>
              <w:jc w:val="center"/>
              <w:rPr>
                <w:rFonts w:ascii="宋体" w:hAnsi="宋体"/>
                <w:color w:val="000000" w:themeColor="text1"/>
                <w:sz w:val="21"/>
                <w:szCs w:val="21"/>
              </w:rPr>
            </w:pPr>
            <w:r w:rsidRPr="002C1323">
              <w:rPr>
                <w:rFonts w:ascii="宋体" w:hAnsi="宋体" w:hint="eastAsia"/>
                <w:color w:val="000000" w:themeColor="text1"/>
                <w:sz w:val="21"/>
                <w:szCs w:val="21"/>
              </w:rPr>
              <w:t>序号</w:t>
            </w:r>
          </w:p>
        </w:tc>
        <w:tc>
          <w:tcPr>
            <w:tcW w:w="1515" w:type="dxa"/>
            <w:vAlign w:val="center"/>
          </w:tcPr>
          <w:p w14:paraId="24DD060B" w14:textId="77777777" w:rsidR="002A382E" w:rsidRPr="002C1323" w:rsidRDefault="002A382E" w:rsidP="002A382E">
            <w:pPr>
              <w:pStyle w:val="ab"/>
              <w:tabs>
                <w:tab w:val="clear" w:pos="1470"/>
              </w:tabs>
              <w:ind w:left="0" w:firstLine="0"/>
              <w:jc w:val="center"/>
              <w:rPr>
                <w:rFonts w:ascii="宋体" w:hAnsi="宋体"/>
                <w:color w:val="000000" w:themeColor="text1"/>
                <w:sz w:val="21"/>
                <w:szCs w:val="21"/>
              </w:rPr>
            </w:pPr>
            <w:r w:rsidRPr="002C1323">
              <w:rPr>
                <w:rFonts w:ascii="宋体" w:hAnsi="宋体" w:hint="eastAsia"/>
                <w:color w:val="000000" w:themeColor="text1"/>
                <w:sz w:val="21"/>
                <w:szCs w:val="21"/>
              </w:rPr>
              <w:t>内容</w:t>
            </w:r>
          </w:p>
        </w:tc>
        <w:tc>
          <w:tcPr>
            <w:tcW w:w="850" w:type="dxa"/>
            <w:vAlign w:val="center"/>
          </w:tcPr>
          <w:p w14:paraId="4E3DA9CA" w14:textId="77777777" w:rsidR="002A382E" w:rsidRPr="002C1323" w:rsidRDefault="002A382E" w:rsidP="002A382E">
            <w:pPr>
              <w:pStyle w:val="ab"/>
              <w:tabs>
                <w:tab w:val="clear" w:pos="1470"/>
              </w:tabs>
              <w:ind w:left="0" w:firstLine="0"/>
              <w:jc w:val="center"/>
              <w:rPr>
                <w:rFonts w:ascii="宋体" w:hAnsi="宋体"/>
                <w:color w:val="000000" w:themeColor="text1"/>
                <w:sz w:val="21"/>
                <w:szCs w:val="21"/>
              </w:rPr>
            </w:pPr>
            <w:r w:rsidRPr="002C1323">
              <w:rPr>
                <w:rFonts w:ascii="宋体" w:hAnsi="宋体" w:hint="eastAsia"/>
                <w:color w:val="000000" w:themeColor="text1"/>
                <w:sz w:val="21"/>
                <w:szCs w:val="21"/>
              </w:rPr>
              <w:t>权重</w:t>
            </w:r>
          </w:p>
        </w:tc>
        <w:tc>
          <w:tcPr>
            <w:tcW w:w="5758" w:type="dxa"/>
            <w:vAlign w:val="center"/>
          </w:tcPr>
          <w:p w14:paraId="2EA78366" w14:textId="77777777" w:rsidR="002A382E" w:rsidRPr="002C1323" w:rsidRDefault="002A382E" w:rsidP="002A382E">
            <w:pPr>
              <w:pStyle w:val="ab"/>
              <w:tabs>
                <w:tab w:val="clear" w:pos="1470"/>
              </w:tabs>
              <w:ind w:left="0" w:firstLine="0"/>
              <w:jc w:val="center"/>
              <w:rPr>
                <w:rFonts w:ascii="宋体" w:hAnsi="宋体"/>
                <w:color w:val="000000" w:themeColor="text1"/>
                <w:sz w:val="21"/>
                <w:szCs w:val="21"/>
              </w:rPr>
            </w:pPr>
            <w:r w:rsidRPr="002C1323">
              <w:rPr>
                <w:rFonts w:ascii="宋体" w:hAnsi="宋体" w:hint="eastAsia"/>
                <w:color w:val="000000" w:themeColor="text1"/>
                <w:sz w:val="21"/>
                <w:szCs w:val="21"/>
              </w:rPr>
              <w:t>评分规则</w:t>
            </w:r>
          </w:p>
        </w:tc>
        <w:tc>
          <w:tcPr>
            <w:tcW w:w="1188" w:type="dxa"/>
            <w:vAlign w:val="center"/>
          </w:tcPr>
          <w:p w14:paraId="6B68B1CD" w14:textId="77777777" w:rsidR="002A382E" w:rsidRPr="002C1323" w:rsidRDefault="002A382E" w:rsidP="002A382E">
            <w:pPr>
              <w:autoSpaceDE w:val="0"/>
              <w:autoSpaceDN w:val="0"/>
              <w:adjustRightInd w:val="0"/>
              <w:spacing w:line="360" w:lineRule="auto"/>
              <w:jc w:val="center"/>
              <w:rPr>
                <w:rFonts w:ascii="宋体" w:hAnsi="宋体"/>
                <w:color w:val="000000" w:themeColor="text1"/>
                <w:szCs w:val="21"/>
              </w:rPr>
            </w:pPr>
            <w:r w:rsidRPr="002C1323">
              <w:rPr>
                <w:rFonts w:ascii="宋体" w:hAnsi="宋体" w:hint="eastAsia"/>
                <w:color w:val="000000" w:themeColor="text1"/>
                <w:szCs w:val="21"/>
              </w:rPr>
              <w:t>评分方式</w:t>
            </w:r>
          </w:p>
        </w:tc>
      </w:tr>
      <w:tr w:rsidR="002A382E" w:rsidRPr="006C367D" w14:paraId="137DCE3A" w14:textId="77777777" w:rsidTr="002A382E">
        <w:trPr>
          <w:trHeight w:val="1846"/>
          <w:jc w:val="center"/>
        </w:trPr>
        <w:tc>
          <w:tcPr>
            <w:tcW w:w="721" w:type="dxa"/>
            <w:gridSpan w:val="2"/>
            <w:tcBorders>
              <w:bottom w:val="single" w:sz="4" w:space="0" w:color="auto"/>
            </w:tcBorders>
            <w:vAlign w:val="center"/>
          </w:tcPr>
          <w:p w14:paraId="2172E67C" w14:textId="77777777" w:rsidR="002A382E" w:rsidRPr="002C1323" w:rsidRDefault="002A382E" w:rsidP="002A382E">
            <w:pPr>
              <w:pStyle w:val="ab"/>
              <w:tabs>
                <w:tab w:val="clear" w:pos="1470"/>
              </w:tabs>
              <w:ind w:left="0" w:firstLine="0"/>
              <w:jc w:val="center"/>
              <w:rPr>
                <w:rFonts w:ascii="宋体" w:hAnsi="宋体"/>
                <w:color w:val="000000" w:themeColor="text1"/>
                <w:sz w:val="21"/>
                <w:szCs w:val="21"/>
              </w:rPr>
            </w:pPr>
            <w:r w:rsidRPr="002C1323">
              <w:rPr>
                <w:rFonts w:ascii="宋体" w:hAnsi="宋体"/>
                <w:color w:val="000000" w:themeColor="text1"/>
                <w:sz w:val="21"/>
                <w:szCs w:val="21"/>
              </w:rPr>
              <w:t>1</w:t>
            </w:r>
          </w:p>
        </w:tc>
        <w:tc>
          <w:tcPr>
            <w:tcW w:w="1515" w:type="dxa"/>
            <w:tcBorders>
              <w:bottom w:val="single" w:sz="4" w:space="0" w:color="auto"/>
            </w:tcBorders>
            <w:vAlign w:val="center"/>
          </w:tcPr>
          <w:p w14:paraId="5000EF2C" w14:textId="77777777" w:rsidR="002A382E" w:rsidRPr="002C1323" w:rsidRDefault="002A382E" w:rsidP="002A382E">
            <w:pPr>
              <w:pStyle w:val="ab"/>
              <w:tabs>
                <w:tab w:val="clear" w:pos="1470"/>
              </w:tabs>
              <w:ind w:left="0" w:firstLine="0"/>
              <w:rPr>
                <w:rFonts w:ascii="宋体" w:hAnsi="宋体"/>
                <w:color w:val="000000" w:themeColor="text1"/>
                <w:sz w:val="21"/>
                <w:szCs w:val="21"/>
              </w:rPr>
            </w:pPr>
            <w:r w:rsidRPr="002C1323">
              <w:rPr>
                <w:rFonts w:ascii="宋体" w:hAnsi="宋体" w:hint="eastAsia"/>
                <w:color w:val="000000" w:themeColor="text1"/>
                <w:sz w:val="21"/>
                <w:szCs w:val="21"/>
              </w:rPr>
              <w:t>价格部分</w:t>
            </w:r>
          </w:p>
        </w:tc>
        <w:tc>
          <w:tcPr>
            <w:tcW w:w="850" w:type="dxa"/>
            <w:tcBorders>
              <w:bottom w:val="single" w:sz="4" w:space="0" w:color="auto"/>
            </w:tcBorders>
            <w:vAlign w:val="center"/>
          </w:tcPr>
          <w:p w14:paraId="4EE459CD" w14:textId="75DEF797" w:rsidR="002A382E" w:rsidRPr="002C1323" w:rsidRDefault="00315238" w:rsidP="002A382E">
            <w:pPr>
              <w:pStyle w:val="ab"/>
              <w:tabs>
                <w:tab w:val="clear" w:pos="1470"/>
              </w:tabs>
              <w:ind w:left="0" w:firstLine="0"/>
              <w:jc w:val="center"/>
              <w:rPr>
                <w:rFonts w:ascii="宋体" w:hAnsi="宋体"/>
                <w:color w:val="000000" w:themeColor="text1"/>
                <w:sz w:val="21"/>
                <w:szCs w:val="21"/>
              </w:rPr>
            </w:pPr>
            <w:r w:rsidRPr="002C1323">
              <w:rPr>
                <w:rFonts w:ascii="宋体" w:hAnsi="宋体"/>
                <w:color w:val="000000" w:themeColor="text1"/>
                <w:sz w:val="21"/>
                <w:szCs w:val="21"/>
              </w:rPr>
              <w:t>10</w:t>
            </w:r>
          </w:p>
        </w:tc>
        <w:tc>
          <w:tcPr>
            <w:tcW w:w="5758" w:type="dxa"/>
            <w:tcBorders>
              <w:bottom w:val="single" w:sz="4" w:space="0" w:color="auto"/>
            </w:tcBorders>
            <w:vAlign w:val="center"/>
          </w:tcPr>
          <w:p w14:paraId="2956001D" w14:textId="77777777" w:rsidR="002A382E" w:rsidRPr="002C1323" w:rsidRDefault="002A382E" w:rsidP="002A382E">
            <w:pPr>
              <w:pStyle w:val="ab"/>
              <w:tabs>
                <w:tab w:val="clear" w:pos="1470"/>
              </w:tabs>
              <w:ind w:left="0" w:firstLine="0"/>
              <w:rPr>
                <w:rFonts w:ascii="宋体" w:hAnsi="宋体"/>
                <w:color w:val="000000" w:themeColor="text1"/>
                <w:sz w:val="21"/>
                <w:szCs w:val="21"/>
              </w:rPr>
            </w:pPr>
            <w:r w:rsidRPr="002C1323">
              <w:rPr>
                <w:rFonts w:ascii="宋体" w:hAnsi="宋体"/>
                <w:color w:val="000000" w:themeColor="text1"/>
                <w:sz w:val="21"/>
                <w:szCs w:val="21"/>
              </w:rPr>
              <w:t>价格分采用低价优先法计算，即满足招标文件要求且投标价格最低的投标报价为评标基准价，其价格分为满分。其他投标人的价格</w:t>
            </w:r>
            <w:proofErr w:type="gramStart"/>
            <w:r w:rsidRPr="002C1323">
              <w:rPr>
                <w:rFonts w:ascii="宋体" w:hAnsi="宋体"/>
                <w:color w:val="000000" w:themeColor="text1"/>
                <w:sz w:val="21"/>
                <w:szCs w:val="21"/>
              </w:rPr>
              <w:t>分按照</w:t>
            </w:r>
            <w:proofErr w:type="gramEnd"/>
            <w:r w:rsidRPr="002C1323">
              <w:rPr>
                <w:rFonts w:ascii="宋体" w:hAnsi="宋体"/>
                <w:color w:val="000000" w:themeColor="text1"/>
                <w:sz w:val="21"/>
                <w:szCs w:val="21"/>
              </w:rPr>
              <w:t>下列公式计算：</w:t>
            </w:r>
          </w:p>
          <w:p w14:paraId="634F2EED" w14:textId="77777777" w:rsidR="002A382E" w:rsidRPr="002C1323" w:rsidRDefault="002A382E" w:rsidP="002A382E">
            <w:pPr>
              <w:pStyle w:val="ab"/>
              <w:tabs>
                <w:tab w:val="clear" w:pos="1470"/>
              </w:tabs>
              <w:ind w:left="0" w:firstLine="0"/>
              <w:rPr>
                <w:rFonts w:ascii="宋体" w:hAnsi="宋体"/>
                <w:color w:val="000000" w:themeColor="text1"/>
                <w:sz w:val="21"/>
                <w:szCs w:val="21"/>
              </w:rPr>
            </w:pPr>
            <w:r w:rsidRPr="002C1323">
              <w:rPr>
                <w:rFonts w:ascii="宋体" w:hAnsi="宋体"/>
                <w:color w:val="000000" w:themeColor="text1"/>
                <w:sz w:val="21"/>
                <w:szCs w:val="21"/>
              </w:rPr>
              <w:t>投标报价得分=(评标基准价／投标报价)×价格分</w:t>
            </w:r>
          </w:p>
        </w:tc>
        <w:tc>
          <w:tcPr>
            <w:tcW w:w="1188" w:type="dxa"/>
            <w:tcBorders>
              <w:bottom w:val="single" w:sz="4" w:space="0" w:color="auto"/>
            </w:tcBorders>
          </w:tcPr>
          <w:p w14:paraId="6FC8247E" w14:textId="77777777" w:rsidR="002A382E" w:rsidRPr="002C1323" w:rsidRDefault="002A382E" w:rsidP="002A382E">
            <w:pPr>
              <w:spacing w:line="360" w:lineRule="auto"/>
              <w:jc w:val="center"/>
              <w:rPr>
                <w:rFonts w:ascii="宋体" w:hAnsi="宋体"/>
                <w:color w:val="000000" w:themeColor="text1"/>
                <w:szCs w:val="21"/>
              </w:rPr>
            </w:pPr>
          </w:p>
          <w:p w14:paraId="6C2CF347"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hint="eastAsia"/>
                <w:color w:val="000000" w:themeColor="text1"/>
                <w:szCs w:val="21"/>
              </w:rPr>
              <w:t>按公式计算</w:t>
            </w:r>
          </w:p>
        </w:tc>
      </w:tr>
      <w:tr w:rsidR="002A382E" w:rsidRPr="006C367D" w14:paraId="3735269C" w14:textId="77777777" w:rsidTr="002A382E">
        <w:trPr>
          <w:trHeight w:val="399"/>
          <w:jc w:val="center"/>
        </w:trPr>
        <w:tc>
          <w:tcPr>
            <w:tcW w:w="8844" w:type="dxa"/>
            <w:gridSpan w:val="5"/>
            <w:tcBorders>
              <w:bottom w:val="single" w:sz="4" w:space="0" w:color="auto"/>
            </w:tcBorders>
            <w:shd w:val="clear" w:color="auto" w:fill="D9D9D9" w:themeFill="background1" w:themeFillShade="D9"/>
            <w:vAlign w:val="center"/>
          </w:tcPr>
          <w:p w14:paraId="5C5D3C0B" w14:textId="77777777" w:rsidR="002A382E" w:rsidRPr="002C1323" w:rsidRDefault="002A382E" w:rsidP="002A382E">
            <w:pPr>
              <w:pStyle w:val="ab"/>
              <w:tabs>
                <w:tab w:val="clear" w:pos="1470"/>
              </w:tabs>
              <w:ind w:left="0" w:firstLine="0"/>
              <w:jc w:val="center"/>
              <w:rPr>
                <w:rFonts w:ascii="宋体" w:hAnsi="宋体" w:cs="Arial"/>
                <w:b/>
                <w:color w:val="000000" w:themeColor="text1"/>
                <w:szCs w:val="21"/>
              </w:rPr>
            </w:pPr>
            <w:r w:rsidRPr="002C1323">
              <w:rPr>
                <w:rFonts w:ascii="宋体" w:hAnsi="宋体" w:hint="eastAsia"/>
                <w:b/>
                <w:color w:val="000000" w:themeColor="text1"/>
                <w:sz w:val="21"/>
                <w:szCs w:val="21"/>
              </w:rPr>
              <w:t>二、技术部分</w:t>
            </w:r>
          </w:p>
        </w:tc>
        <w:tc>
          <w:tcPr>
            <w:tcW w:w="1188" w:type="dxa"/>
            <w:tcBorders>
              <w:bottom w:val="single" w:sz="4" w:space="0" w:color="auto"/>
            </w:tcBorders>
            <w:shd w:val="clear" w:color="auto" w:fill="D9D9D9" w:themeFill="background1" w:themeFillShade="D9"/>
          </w:tcPr>
          <w:p w14:paraId="7FD55BF1" w14:textId="0717A7F7" w:rsidR="002A382E" w:rsidRPr="002C1323" w:rsidRDefault="00064C75" w:rsidP="002A382E">
            <w:pPr>
              <w:spacing w:line="360" w:lineRule="auto"/>
              <w:ind w:firstLineChars="100" w:firstLine="211"/>
              <w:jc w:val="center"/>
              <w:rPr>
                <w:rFonts w:ascii="宋体" w:hAnsi="宋体" w:cs="Arial"/>
                <w:b/>
                <w:color w:val="000000" w:themeColor="text1"/>
                <w:szCs w:val="21"/>
              </w:rPr>
            </w:pPr>
            <w:r w:rsidRPr="002C1323">
              <w:rPr>
                <w:rFonts w:ascii="宋体" w:hAnsi="宋体" w:cs="Arial"/>
                <w:b/>
                <w:color w:val="000000" w:themeColor="text1"/>
                <w:szCs w:val="21"/>
              </w:rPr>
              <w:t>40</w:t>
            </w:r>
          </w:p>
        </w:tc>
      </w:tr>
      <w:tr w:rsidR="002A382E" w:rsidRPr="006C367D" w14:paraId="19EF230C" w14:textId="77777777" w:rsidTr="002A382E">
        <w:trPr>
          <w:cantSplit/>
          <w:trHeight w:val="994"/>
          <w:jc w:val="center"/>
        </w:trPr>
        <w:tc>
          <w:tcPr>
            <w:tcW w:w="721" w:type="dxa"/>
            <w:gridSpan w:val="2"/>
            <w:tcBorders>
              <w:top w:val="single" w:sz="4" w:space="0" w:color="auto"/>
              <w:left w:val="single" w:sz="4" w:space="0" w:color="auto"/>
              <w:right w:val="single" w:sz="4" w:space="0" w:color="auto"/>
            </w:tcBorders>
            <w:vAlign w:val="center"/>
          </w:tcPr>
          <w:p w14:paraId="0D170478"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color w:val="000000" w:themeColor="text1"/>
                <w:szCs w:val="21"/>
              </w:rPr>
              <w:t>1</w:t>
            </w:r>
          </w:p>
        </w:tc>
        <w:tc>
          <w:tcPr>
            <w:tcW w:w="1515" w:type="dxa"/>
            <w:tcBorders>
              <w:top w:val="single" w:sz="4" w:space="0" w:color="auto"/>
              <w:left w:val="single" w:sz="4" w:space="0" w:color="auto"/>
              <w:right w:val="single" w:sz="4" w:space="0" w:color="auto"/>
            </w:tcBorders>
            <w:vAlign w:val="center"/>
          </w:tcPr>
          <w:p w14:paraId="4713223F" w14:textId="77777777" w:rsidR="002A382E" w:rsidRPr="002C1323" w:rsidRDefault="002A382E" w:rsidP="002A382E">
            <w:pPr>
              <w:pStyle w:val="aa"/>
              <w:spacing w:line="360" w:lineRule="auto"/>
              <w:jc w:val="center"/>
              <w:rPr>
                <w:rFonts w:hAnsi="宋体"/>
                <w:color w:val="000000" w:themeColor="text1"/>
              </w:rPr>
            </w:pPr>
            <w:r w:rsidRPr="002C1323">
              <w:rPr>
                <w:rFonts w:hAnsi="宋体" w:hint="eastAsia"/>
                <w:color w:val="000000" w:themeColor="text1"/>
              </w:rPr>
              <w:t>项目实施方案</w:t>
            </w:r>
          </w:p>
        </w:tc>
        <w:tc>
          <w:tcPr>
            <w:tcW w:w="850" w:type="dxa"/>
            <w:tcBorders>
              <w:top w:val="single" w:sz="4" w:space="0" w:color="auto"/>
              <w:left w:val="single" w:sz="4" w:space="0" w:color="auto"/>
              <w:right w:val="single" w:sz="4" w:space="0" w:color="auto"/>
            </w:tcBorders>
            <w:vAlign w:val="center"/>
          </w:tcPr>
          <w:p w14:paraId="44159CA2" w14:textId="2E4D7442" w:rsidR="002A382E" w:rsidRPr="002C1323" w:rsidRDefault="00F713E0" w:rsidP="002A382E">
            <w:pPr>
              <w:spacing w:line="360" w:lineRule="auto"/>
              <w:jc w:val="center"/>
              <w:rPr>
                <w:rFonts w:ascii="宋体" w:hAnsi="宋体"/>
                <w:color w:val="000000" w:themeColor="text1"/>
                <w:szCs w:val="21"/>
              </w:rPr>
            </w:pPr>
            <w:r w:rsidRPr="002C1323">
              <w:rPr>
                <w:rFonts w:ascii="宋体" w:hAnsi="宋体"/>
                <w:color w:val="000000" w:themeColor="text1"/>
                <w:szCs w:val="21"/>
              </w:rPr>
              <w:t>15</w:t>
            </w:r>
          </w:p>
        </w:tc>
        <w:tc>
          <w:tcPr>
            <w:tcW w:w="5758" w:type="dxa"/>
            <w:tcBorders>
              <w:top w:val="single" w:sz="4" w:space="0" w:color="auto"/>
              <w:left w:val="single" w:sz="4" w:space="0" w:color="auto"/>
              <w:bottom w:val="single" w:sz="4" w:space="0" w:color="auto"/>
              <w:right w:val="single" w:sz="4" w:space="0" w:color="auto"/>
            </w:tcBorders>
          </w:tcPr>
          <w:p w14:paraId="0C26D336" w14:textId="77777777" w:rsidR="002A382E" w:rsidRPr="002C1323" w:rsidRDefault="002A382E" w:rsidP="002A382E">
            <w:pPr>
              <w:pStyle w:val="ab"/>
              <w:tabs>
                <w:tab w:val="clear" w:pos="1470"/>
              </w:tabs>
              <w:ind w:left="0" w:firstLine="0"/>
              <w:rPr>
                <w:rFonts w:ascii="宋体" w:hAnsi="宋体"/>
                <w:color w:val="000000" w:themeColor="text1"/>
                <w:sz w:val="21"/>
                <w:szCs w:val="21"/>
              </w:rPr>
            </w:pPr>
            <w:r w:rsidRPr="002C1323">
              <w:rPr>
                <w:rFonts w:ascii="宋体" w:hAnsi="宋体" w:hint="eastAsia"/>
                <w:b/>
                <w:color w:val="000000" w:themeColor="text1"/>
                <w:sz w:val="21"/>
                <w:szCs w:val="21"/>
              </w:rPr>
              <w:t>评审内容：</w:t>
            </w:r>
            <w:r w:rsidRPr="002C1323">
              <w:rPr>
                <w:rFonts w:ascii="宋体" w:hAnsi="宋体" w:hint="eastAsia"/>
                <w:color w:val="000000" w:themeColor="text1"/>
                <w:sz w:val="21"/>
                <w:szCs w:val="21"/>
              </w:rPr>
              <w:t>工作内容、工作方法、工作计划等。</w:t>
            </w:r>
          </w:p>
          <w:p w14:paraId="488188B9" w14:textId="77777777" w:rsidR="002A382E" w:rsidRPr="002C1323" w:rsidRDefault="002A382E" w:rsidP="002A382E">
            <w:pPr>
              <w:pStyle w:val="ab"/>
              <w:tabs>
                <w:tab w:val="clear" w:pos="1470"/>
              </w:tabs>
              <w:ind w:left="0" w:firstLine="0"/>
              <w:rPr>
                <w:rFonts w:ascii="宋体" w:hAnsi="宋体"/>
                <w:color w:val="000000" w:themeColor="text1"/>
                <w:sz w:val="21"/>
                <w:szCs w:val="21"/>
              </w:rPr>
            </w:pPr>
            <w:r w:rsidRPr="002C1323">
              <w:rPr>
                <w:rFonts w:ascii="宋体" w:hAnsi="宋体" w:hint="eastAsia"/>
                <w:color w:val="000000" w:themeColor="text1"/>
                <w:sz w:val="21"/>
                <w:szCs w:val="21"/>
              </w:rPr>
              <w:t>根据招标文件的需求和投标文件响应情况进行评审与比较。</w:t>
            </w:r>
          </w:p>
          <w:p w14:paraId="2C66ED56" w14:textId="51A7C958" w:rsidR="002A382E" w:rsidRPr="002C1323" w:rsidRDefault="002A382E" w:rsidP="002A382E">
            <w:pPr>
              <w:pStyle w:val="ab"/>
              <w:tabs>
                <w:tab w:val="clear" w:pos="1470"/>
              </w:tabs>
              <w:ind w:left="0" w:firstLine="0"/>
              <w:rPr>
                <w:rFonts w:ascii="宋体" w:hAnsi="宋体"/>
                <w:color w:val="000000" w:themeColor="text1"/>
                <w:sz w:val="21"/>
                <w:szCs w:val="21"/>
              </w:rPr>
            </w:pPr>
            <w:r w:rsidRPr="002C1323">
              <w:rPr>
                <w:rFonts w:ascii="宋体" w:hAnsi="宋体" w:hint="eastAsia"/>
                <w:b/>
                <w:color w:val="000000" w:themeColor="text1"/>
                <w:sz w:val="21"/>
                <w:szCs w:val="21"/>
              </w:rPr>
              <w:t>分档得分：</w:t>
            </w:r>
            <w:r w:rsidRPr="002C1323">
              <w:rPr>
                <w:rFonts w:ascii="宋体" w:hAnsi="宋体" w:hint="eastAsia"/>
                <w:color w:val="000000" w:themeColor="text1"/>
                <w:sz w:val="21"/>
                <w:szCs w:val="21"/>
              </w:rPr>
              <w:t>评价</w:t>
            </w:r>
            <w:proofErr w:type="gramStart"/>
            <w:r w:rsidRPr="002C1323">
              <w:rPr>
                <w:rFonts w:ascii="宋体" w:hAnsi="宋体" w:hint="eastAsia"/>
                <w:color w:val="000000" w:themeColor="text1"/>
                <w:sz w:val="21"/>
                <w:szCs w:val="21"/>
              </w:rPr>
              <w:t>为优得</w:t>
            </w:r>
            <w:proofErr w:type="gramEnd"/>
            <w:r w:rsidR="00F713E0" w:rsidRPr="002C1323">
              <w:rPr>
                <w:rFonts w:ascii="宋体" w:hAnsi="宋体"/>
                <w:color w:val="000000" w:themeColor="text1"/>
                <w:sz w:val="21"/>
                <w:szCs w:val="21"/>
              </w:rPr>
              <w:t>10-15</w:t>
            </w:r>
            <w:r w:rsidRPr="002C1323">
              <w:rPr>
                <w:rFonts w:ascii="宋体" w:hAnsi="宋体" w:hint="eastAsia"/>
                <w:color w:val="000000" w:themeColor="text1"/>
                <w:sz w:val="21"/>
                <w:szCs w:val="21"/>
              </w:rPr>
              <w:t>分，</w:t>
            </w:r>
            <w:proofErr w:type="gramStart"/>
            <w:r w:rsidRPr="002C1323">
              <w:rPr>
                <w:rFonts w:ascii="宋体" w:hAnsi="宋体" w:hint="eastAsia"/>
                <w:color w:val="000000" w:themeColor="text1"/>
                <w:sz w:val="21"/>
                <w:szCs w:val="21"/>
              </w:rPr>
              <w:t>良得</w:t>
            </w:r>
            <w:proofErr w:type="gramEnd"/>
            <w:r w:rsidR="00F713E0" w:rsidRPr="002C1323">
              <w:rPr>
                <w:rFonts w:ascii="宋体" w:hAnsi="宋体"/>
                <w:color w:val="000000" w:themeColor="text1"/>
                <w:sz w:val="21"/>
                <w:szCs w:val="21"/>
              </w:rPr>
              <w:t>5-9</w:t>
            </w:r>
            <w:r w:rsidRPr="002C1323">
              <w:rPr>
                <w:rFonts w:ascii="宋体" w:hAnsi="宋体" w:hint="eastAsia"/>
                <w:color w:val="000000" w:themeColor="text1"/>
                <w:sz w:val="21"/>
                <w:szCs w:val="21"/>
              </w:rPr>
              <w:t>分，中得</w:t>
            </w:r>
            <w:r w:rsidR="00F713E0" w:rsidRPr="002C1323">
              <w:rPr>
                <w:rFonts w:ascii="宋体" w:hAnsi="宋体"/>
                <w:color w:val="000000" w:themeColor="text1"/>
                <w:sz w:val="21"/>
                <w:szCs w:val="21"/>
              </w:rPr>
              <w:t>2-4</w:t>
            </w:r>
            <w:r w:rsidRPr="002C1323">
              <w:rPr>
                <w:rFonts w:ascii="宋体" w:hAnsi="宋体" w:hint="eastAsia"/>
                <w:color w:val="000000" w:themeColor="text1"/>
                <w:sz w:val="21"/>
                <w:szCs w:val="21"/>
              </w:rPr>
              <w:t>分，差不得分。评价为中或差，评委须书面说明情况。</w:t>
            </w:r>
          </w:p>
        </w:tc>
        <w:tc>
          <w:tcPr>
            <w:tcW w:w="1188" w:type="dxa"/>
            <w:tcBorders>
              <w:top w:val="single" w:sz="4" w:space="0" w:color="auto"/>
              <w:left w:val="single" w:sz="4" w:space="0" w:color="auto"/>
              <w:bottom w:val="single" w:sz="4" w:space="0" w:color="auto"/>
              <w:right w:val="single" w:sz="4" w:space="0" w:color="auto"/>
            </w:tcBorders>
          </w:tcPr>
          <w:p w14:paraId="03ABC4B4" w14:textId="77777777" w:rsidR="002A382E" w:rsidRPr="002C1323" w:rsidRDefault="002A382E" w:rsidP="002A382E">
            <w:pPr>
              <w:spacing w:line="360" w:lineRule="auto"/>
              <w:rPr>
                <w:rFonts w:ascii="宋体" w:hAnsi="宋体" w:cs="Arial"/>
                <w:color w:val="000000" w:themeColor="text1"/>
                <w:szCs w:val="21"/>
              </w:rPr>
            </w:pPr>
          </w:p>
          <w:p w14:paraId="6FA5D34D" w14:textId="77777777" w:rsidR="002A382E" w:rsidRPr="002C1323" w:rsidRDefault="002A382E" w:rsidP="002A382E">
            <w:pPr>
              <w:spacing w:line="360" w:lineRule="auto"/>
              <w:rPr>
                <w:rFonts w:ascii="宋体" w:hAnsi="宋体" w:cs="Arial"/>
                <w:color w:val="000000" w:themeColor="text1"/>
                <w:szCs w:val="21"/>
              </w:rPr>
            </w:pPr>
          </w:p>
          <w:p w14:paraId="47A82DBA" w14:textId="77777777" w:rsidR="002A382E" w:rsidRPr="002C1323" w:rsidRDefault="002A382E" w:rsidP="002A382E">
            <w:pPr>
              <w:spacing w:line="360" w:lineRule="auto"/>
              <w:rPr>
                <w:color w:val="000000" w:themeColor="text1"/>
              </w:rPr>
            </w:pPr>
            <w:r w:rsidRPr="002C1323">
              <w:rPr>
                <w:rFonts w:ascii="宋体" w:hAnsi="宋体" w:cs="Arial" w:hint="eastAsia"/>
                <w:color w:val="000000" w:themeColor="text1"/>
                <w:szCs w:val="21"/>
              </w:rPr>
              <w:t>评委打分</w:t>
            </w:r>
          </w:p>
        </w:tc>
      </w:tr>
      <w:tr w:rsidR="002A382E" w:rsidRPr="006C367D" w14:paraId="3765BBF6" w14:textId="77777777" w:rsidTr="002A382E">
        <w:trPr>
          <w:cantSplit/>
          <w:trHeight w:val="994"/>
          <w:jc w:val="center"/>
        </w:trPr>
        <w:tc>
          <w:tcPr>
            <w:tcW w:w="721" w:type="dxa"/>
            <w:gridSpan w:val="2"/>
            <w:tcBorders>
              <w:left w:val="single" w:sz="4" w:space="0" w:color="auto"/>
              <w:right w:val="single" w:sz="4" w:space="0" w:color="auto"/>
            </w:tcBorders>
            <w:vAlign w:val="center"/>
          </w:tcPr>
          <w:p w14:paraId="06203B1C"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color w:val="000000" w:themeColor="text1"/>
                <w:szCs w:val="21"/>
              </w:rPr>
              <w:t>2</w:t>
            </w:r>
          </w:p>
        </w:tc>
        <w:tc>
          <w:tcPr>
            <w:tcW w:w="1515" w:type="dxa"/>
            <w:tcBorders>
              <w:top w:val="single" w:sz="4" w:space="0" w:color="auto"/>
              <w:left w:val="single" w:sz="4" w:space="0" w:color="auto"/>
              <w:right w:val="single" w:sz="4" w:space="0" w:color="auto"/>
            </w:tcBorders>
            <w:vAlign w:val="center"/>
          </w:tcPr>
          <w:p w14:paraId="1D885A0B"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hint="eastAsia"/>
                <w:color w:val="000000" w:themeColor="text1"/>
                <w:szCs w:val="21"/>
              </w:rPr>
              <w:t>质量和时间保障措施</w:t>
            </w:r>
          </w:p>
        </w:tc>
        <w:tc>
          <w:tcPr>
            <w:tcW w:w="850" w:type="dxa"/>
            <w:tcBorders>
              <w:top w:val="single" w:sz="4" w:space="0" w:color="auto"/>
              <w:left w:val="single" w:sz="4" w:space="0" w:color="auto"/>
              <w:right w:val="single" w:sz="4" w:space="0" w:color="auto"/>
            </w:tcBorders>
            <w:vAlign w:val="center"/>
          </w:tcPr>
          <w:p w14:paraId="12F32CAB"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color w:val="000000" w:themeColor="text1"/>
                <w:szCs w:val="21"/>
              </w:rPr>
              <w:t>10</w:t>
            </w:r>
          </w:p>
        </w:tc>
        <w:tc>
          <w:tcPr>
            <w:tcW w:w="5758" w:type="dxa"/>
            <w:tcBorders>
              <w:top w:val="single" w:sz="4" w:space="0" w:color="auto"/>
              <w:left w:val="single" w:sz="4" w:space="0" w:color="auto"/>
              <w:bottom w:val="single" w:sz="4" w:space="0" w:color="auto"/>
              <w:right w:val="single" w:sz="4" w:space="0" w:color="auto"/>
            </w:tcBorders>
            <w:vAlign w:val="center"/>
          </w:tcPr>
          <w:p w14:paraId="16055957" w14:textId="77777777" w:rsidR="002A382E" w:rsidRPr="002C1323" w:rsidRDefault="002A382E" w:rsidP="002A382E">
            <w:pPr>
              <w:pStyle w:val="ab"/>
              <w:tabs>
                <w:tab w:val="clear" w:pos="1470"/>
              </w:tabs>
              <w:ind w:left="0" w:firstLine="0"/>
              <w:rPr>
                <w:rFonts w:ascii="宋体" w:hAnsi="宋体"/>
                <w:color w:val="000000" w:themeColor="text1"/>
                <w:sz w:val="21"/>
                <w:szCs w:val="21"/>
              </w:rPr>
            </w:pPr>
            <w:r w:rsidRPr="002C1323">
              <w:rPr>
                <w:rFonts w:ascii="宋体" w:hAnsi="宋体" w:hint="eastAsia"/>
                <w:b/>
                <w:color w:val="000000" w:themeColor="text1"/>
                <w:sz w:val="21"/>
                <w:szCs w:val="21"/>
              </w:rPr>
              <w:t>评审内容：</w:t>
            </w:r>
            <w:r w:rsidRPr="002C1323">
              <w:rPr>
                <w:rFonts w:ascii="宋体" w:hAnsi="宋体" w:hint="eastAsia"/>
                <w:color w:val="000000" w:themeColor="text1"/>
                <w:sz w:val="21"/>
                <w:szCs w:val="21"/>
              </w:rPr>
              <w:t>工作完成时间、服务响应时间、保障措施等。</w:t>
            </w:r>
          </w:p>
          <w:p w14:paraId="66412171" w14:textId="77777777" w:rsidR="002A382E" w:rsidRPr="002C1323" w:rsidRDefault="002A382E" w:rsidP="002A382E">
            <w:pPr>
              <w:pStyle w:val="ab"/>
              <w:tabs>
                <w:tab w:val="clear" w:pos="1470"/>
              </w:tabs>
              <w:ind w:left="0" w:firstLine="0"/>
              <w:rPr>
                <w:rFonts w:ascii="宋体" w:hAnsi="宋体"/>
                <w:color w:val="000000" w:themeColor="text1"/>
                <w:sz w:val="21"/>
                <w:szCs w:val="21"/>
              </w:rPr>
            </w:pPr>
            <w:r w:rsidRPr="002C1323">
              <w:rPr>
                <w:rFonts w:ascii="宋体" w:hAnsi="宋体" w:hint="eastAsia"/>
                <w:color w:val="000000" w:themeColor="text1"/>
                <w:sz w:val="21"/>
                <w:szCs w:val="21"/>
              </w:rPr>
              <w:t>根据招标文件的需求和投标文件响应情况进行评审与比较。</w:t>
            </w:r>
          </w:p>
          <w:p w14:paraId="6BACC6C9" w14:textId="77777777" w:rsidR="002A382E" w:rsidRPr="002C1323" w:rsidRDefault="002A382E" w:rsidP="002A382E">
            <w:pPr>
              <w:spacing w:line="360" w:lineRule="auto"/>
              <w:rPr>
                <w:rFonts w:ascii="宋体" w:hAnsi="宋体"/>
                <w:color w:val="000000" w:themeColor="text1"/>
                <w:szCs w:val="21"/>
              </w:rPr>
            </w:pPr>
            <w:r w:rsidRPr="002C1323">
              <w:rPr>
                <w:rFonts w:ascii="宋体" w:hAnsi="宋体" w:hint="eastAsia"/>
                <w:b/>
                <w:color w:val="000000" w:themeColor="text1"/>
                <w:szCs w:val="21"/>
              </w:rPr>
              <w:t>分档得分：</w:t>
            </w:r>
            <w:r w:rsidRPr="002C1323">
              <w:rPr>
                <w:rFonts w:ascii="宋体" w:hAnsi="宋体" w:hint="eastAsia"/>
                <w:color w:val="000000" w:themeColor="text1"/>
                <w:szCs w:val="21"/>
              </w:rPr>
              <w:t>评价</w:t>
            </w:r>
            <w:proofErr w:type="gramStart"/>
            <w:r w:rsidRPr="002C1323">
              <w:rPr>
                <w:rFonts w:ascii="宋体" w:hAnsi="宋体" w:hint="eastAsia"/>
                <w:color w:val="000000" w:themeColor="text1"/>
                <w:szCs w:val="21"/>
              </w:rPr>
              <w:t>为优得</w:t>
            </w:r>
            <w:proofErr w:type="gramEnd"/>
            <w:r w:rsidRPr="002C1323">
              <w:rPr>
                <w:rFonts w:ascii="宋体" w:hAnsi="宋体"/>
                <w:color w:val="000000" w:themeColor="text1"/>
                <w:szCs w:val="21"/>
              </w:rPr>
              <w:t>8-10分，</w:t>
            </w:r>
            <w:proofErr w:type="gramStart"/>
            <w:r w:rsidRPr="002C1323">
              <w:rPr>
                <w:rFonts w:ascii="宋体" w:hAnsi="宋体" w:hint="eastAsia"/>
                <w:color w:val="000000" w:themeColor="text1"/>
                <w:szCs w:val="21"/>
              </w:rPr>
              <w:t>良得</w:t>
            </w:r>
            <w:proofErr w:type="gramEnd"/>
            <w:r w:rsidRPr="002C1323">
              <w:rPr>
                <w:rFonts w:ascii="宋体" w:hAnsi="宋体"/>
                <w:color w:val="000000" w:themeColor="text1"/>
                <w:szCs w:val="21"/>
              </w:rPr>
              <w:t>5-7分，中得2-4分，差不得分。评价为中或差，评委须书面说明情况。</w:t>
            </w:r>
          </w:p>
        </w:tc>
        <w:tc>
          <w:tcPr>
            <w:tcW w:w="1188" w:type="dxa"/>
            <w:tcBorders>
              <w:top w:val="single" w:sz="4" w:space="0" w:color="auto"/>
              <w:left w:val="single" w:sz="4" w:space="0" w:color="auto"/>
              <w:bottom w:val="single" w:sz="4" w:space="0" w:color="auto"/>
              <w:right w:val="single" w:sz="4" w:space="0" w:color="auto"/>
            </w:tcBorders>
          </w:tcPr>
          <w:p w14:paraId="5E530BF2" w14:textId="77777777" w:rsidR="002A382E" w:rsidRPr="002C1323" w:rsidRDefault="002A382E" w:rsidP="002A382E">
            <w:pPr>
              <w:spacing w:line="360" w:lineRule="auto"/>
              <w:rPr>
                <w:rFonts w:ascii="宋体" w:hAnsi="宋体" w:cs="Arial"/>
                <w:color w:val="000000" w:themeColor="text1"/>
                <w:szCs w:val="21"/>
              </w:rPr>
            </w:pPr>
          </w:p>
          <w:p w14:paraId="32FE3794" w14:textId="77777777" w:rsidR="002A382E" w:rsidRPr="002C1323" w:rsidRDefault="002A382E" w:rsidP="002A382E">
            <w:pPr>
              <w:spacing w:line="360" w:lineRule="auto"/>
              <w:rPr>
                <w:rFonts w:ascii="宋体" w:hAnsi="宋体" w:cs="Arial"/>
                <w:color w:val="000000" w:themeColor="text1"/>
                <w:szCs w:val="21"/>
              </w:rPr>
            </w:pPr>
          </w:p>
          <w:p w14:paraId="5DA6FB7C" w14:textId="77777777" w:rsidR="002A382E" w:rsidRPr="002C1323" w:rsidRDefault="002A382E" w:rsidP="002A382E">
            <w:pPr>
              <w:spacing w:line="360" w:lineRule="auto"/>
              <w:rPr>
                <w:rFonts w:ascii="宋体" w:hAnsi="宋体" w:cs="Arial"/>
                <w:color w:val="000000" w:themeColor="text1"/>
                <w:szCs w:val="21"/>
              </w:rPr>
            </w:pPr>
            <w:r w:rsidRPr="002C1323">
              <w:rPr>
                <w:rFonts w:ascii="宋体" w:hAnsi="宋体" w:cs="Arial" w:hint="eastAsia"/>
                <w:color w:val="000000" w:themeColor="text1"/>
                <w:szCs w:val="21"/>
              </w:rPr>
              <w:t>评委打分</w:t>
            </w:r>
          </w:p>
          <w:p w14:paraId="6A0AB244" w14:textId="77777777" w:rsidR="002A382E" w:rsidRPr="002C1323" w:rsidRDefault="002A382E" w:rsidP="002A382E">
            <w:pPr>
              <w:spacing w:line="360" w:lineRule="auto"/>
              <w:rPr>
                <w:rFonts w:ascii="宋体" w:hAnsi="宋体" w:cs="Arial"/>
                <w:color w:val="000000" w:themeColor="text1"/>
                <w:szCs w:val="21"/>
              </w:rPr>
            </w:pPr>
          </w:p>
        </w:tc>
      </w:tr>
      <w:tr w:rsidR="002A382E" w:rsidRPr="006C367D" w14:paraId="1B98B785" w14:textId="77777777" w:rsidTr="002A382E">
        <w:trPr>
          <w:cantSplit/>
          <w:trHeight w:val="994"/>
          <w:jc w:val="center"/>
        </w:trPr>
        <w:tc>
          <w:tcPr>
            <w:tcW w:w="721" w:type="dxa"/>
            <w:gridSpan w:val="2"/>
            <w:tcBorders>
              <w:left w:val="single" w:sz="4" w:space="0" w:color="auto"/>
              <w:right w:val="single" w:sz="4" w:space="0" w:color="auto"/>
            </w:tcBorders>
            <w:vAlign w:val="center"/>
          </w:tcPr>
          <w:p w14:paraId="54E89D5D"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color w:val="000000" w:themeColor="text1"/>
                <w:szCs w:val="21"/>
              </w:rPr>
              <w:t>3</w:t>
            </w:r>
          </w:p>
        </w:tc>
        <w:tc>
          <w:tcPr>
            <w:tcW w:w="1515" w:type="dxa"/>
            <w:tcBorders>
              <w:top w:val="single" w:sz="4" w:space="0" w:color="auto"/>
              <w:left w:val="single" w:sz="4" w:space="0" w:color="auto"/>
              <w:right w:val="single" w:sz="4" w:space="0" w:color="auto"/>
            </w:tcBorders>
            <w:vAlign w:val="center"/>
          </w:tcPr>
          <w:p w14:paraId="7AE9E02F"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hint="eastAsia"/>
                <w:color w:val="000000" w:themeColor="text1"/>
                <w:szCs w:val="21"/>
              </w:rPr>
              <w:t>项目难点重点分析</w:t>
            </w:r>
          </w:p>
        </w:tc>
        <w:tc>
          <w:tcPr>
            <w:tcW w:w="850" w:type="dxa"/>
            <w:tcBorders>
              <w:top w:val="single" w:sz="4" w:space="0" w:color="auto"/>
              <w:left w:val="single" w:sz="4" w:space="0" w:color="auto"/>
              <w:right w:val="single" w:sz="4" w:space="0" w:color="auto"/>
            </w:tcBorders>
            <w:vAlign w:val="center"/>
          </w:tcPr>
          <w:p w14:paraId="794A5E63"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color w:val="000000" w:themeColor="text1"/>
                <w:szCs w:val="21"/>
              </w:rPr>
              <w:t>7</w:t>
            </w:r>
          </w:p>
        </w:tc>
        <w:tc>
          <w:tcPr>
            <w:tcW w:w="5758" w:type="dxa"/>
            <w:tcBorders>
              <w:top w:val="single" w:sz="4" w:space="0" w:color="auto"/>
              <w:left w:val="single" w:sz="4" w:space="0" w:color="auto"/>
              <w:bottom w:val="single" w:sz="4" w:space="0" w:color="auto"/>
              <w:right w:val="single" w:sz="4" w:space="0" w:color="auto"/>
            </w:tcBorders>
            <w:vAlign w:val="center"/>
          </w:tcPr>
          <w:p w14:paraId="3513EAC9" w14:textId="77777777" w:rsidR="002A382E" w:rsidRPr="002C1323" w:rsidRDefault="002A382E" w:rsidP="002A382E">
            <w:pPr>
              <w:pStyle w:val="ab"/>
              <w:tabs>
                <w:tab w:val="clear" w:pos="1470"/>
              </w:tabs>
              <w:ind w:left="0" w:firstLine="0"/>
              <w:rPr>
                <w:rFonts w:ascii="宋体" w:hAnsi="宋体"/>
                <w:color w:val="000000" w:themeColor="text1"/>
                <w:sz w:val="21"/>
                <w:szCs w:val="21"/>
              </w:rPr>
            </w:pPr>
            <w:r w:rsidRPr="002C1323">
              <w:rPr>
                <w:rFonts w:ascii="宋体" w:hAnsi="宋体" w:hint="eastAsia"/>
                <w:b/>
                <w:color w:val="000000" w:themeColor="text1"/>
                <w:sz w:val="21"/>
                <w:szCs w:val="21"/>
              </w:rPr>
              <w:t>评审内容：</w:t>
            </w:r>
            <w:r w:rsidRPr="002C1323">
              <w:rPr>
                <w:rFonts w:ascii="宋体" w:hAnsi="宋体" w:hint="eastAsia"/>
                <w:color w:val="000000" w:themeColor="text1"/>
                <w:sz w:val="21"/>
                <w:szCs w:val="21"/>
              </w:rPr>
              <w:t>项目难点、重点分析，应对措施及相关建议等。</w:t>
            </w:r>
          </w:p>
          <w:p w14:paraId="5822ED5F" w14:textId="77777777" w:rsidR="002A382E" w:rsidRPr="002C1323" w:rsidRDefault="002A382E" w:rsidP="002A382E">
            <w:pPr>
              <w:pStyle w:val="ab"/>
              <w:tabs>
                <w:tab w:val="clear" w:pos="1470"/>
              </w:tabs>
              <w:ind w:left="0" w:firstLine="0"/>
              <w:rPr>
                <w:rFonts w:ascii="宋体" w:hAnsi="宋体"/>
                <w:color w:val="000000" w:themeColor="text1"/>
                <w:sz w:val="21"/>
                <w:szCs w:val="21"/>
              </w:rPr>
            </w:pPr>
            <w:r w:rsidRPr="002C1323">
              <w:rPr>
                <w:rFonts w:ascii="宋体" w:hAnsi="宋体" w:hint="eastAsia"/>
                <w:color w:val="000000" w:themeColor="text1"/>
                <w:sz w:val="21"/>
                <w:szCs w:val="21"/>
              </w:rPr>
              <w:t>根据招标文件的需求和投标文件响应情况进行评审与比较。</w:t>
            </w:r>
          </w:p>
          <w:p w14:paraId="4EF932DF" w14:textId="77777777" w:rsidR="002A382E" w:rsidRPr="002C1323" w:rsidRDefault="002A382E" w:rsidP="002A382E">
            <w:pPr>
              <w:pStyle w:val="ab"/>
              <w:tabs>
                <w:tab w:val="clear" w:pos="1470"/>
              </w:tabs>
              <w:ind w:left="0" w:firstLine="0"/>
              <w:rPr>
                <w:rFonts w:ascii="宋体" w:hAnsi="宋体"/>
                <w:color w:val="000000" w:themeColor="text1"/>
                <w:sz w:val="21"/>
                <w:szCs w:val="21"/>
              </w:rPr>
            </w:pPr>
            <w:r w:rsidRPr="002C1323">
              <w:rPr>
                <w:rFonts w:ascii="宋体" w:hAnsi="宋体" w:hint="eastAsia"/>
                <w:b/>
                <w:color w:val="000000" w:themeColor="text1"/>
                <w:sz w:val="21"/>
                <w:szCs w:val="21"/>
              </w:rPr>
              <w:t>分档得分：</w:t>
            </w:r>
            <w:r w:rsidRPr="002C1323">
              <w:rPr>
                <w:rFonts w:ascii="宋体" w:hAnsi="宋体" w:hint="eastAsia"/>
                <w:color w:val="000000" w:themeColor="text1"/>
                <w:sz w:val="21"/>
                <w:szCs w:val="21"/>
              </w:rPr>
              <w:t>评价</w:t>
            </w:r>
            <w:proofErr w:type="gramStart"/>
            <w:r w:rsidRPr="002C1323">
              <w:rPr>
                <w:rFonts w:ascii="宋体" w:hAnsi="宋体" w:hint="eastAsia"/>
                <w:color w:val="000000" w:themeColor="text1"/>
                <w:sz w:val="21"/>
                <w:szCs w:val="21"/>
              </w:rPr>
              <w:t>为优得</w:t>
            </w:r>
            <w:proofErr w:type="gramEnd"/>
            <w:r w:rsidRPr="002C1323">
              <w:rPr>
                <w:rFonts w:ascii="宋体" w:hAnsi="宋体"/>
                <w:color w:val="000000" w:themeColor="text1"/>
                <w:sz w:val="21"/>
                <w:szCs w:val="21"/>
              </w:rPr>
              <w:t>6-7分，</w:t>
            </w:r>
            <w:proofErr w:type="gramStart"/>
            <w:r w:rsidRPr="002C1323">
              <w:rPr>
                <w:rFonts w:ascii="宋体" w:hAnsi="宋体" w:hint="eastAsia"/>
                <w:color w:val="000000" w:themeColor="text1"/>
                <w:sz w:val="21"/>
                <w:szCs w:val="21"/>
              </w:rPr>
              <w:t>良得</w:t>
            </w:r>
            <w:proofErr w:type="gramEnd"/>
            <w:r w:rsidRPr="002C1323">
              <w:rPr>
                <w:rFonts w:ascii="宋体" w:hAnsi="宋体"/>
                <w:color w:val="000000" w:themeColor="text1"/>
                <w:sz w:val="21"/>
                <w:szCs w:val="21"/>
              </w:rPr>
              <w:t>4-5分，中得2-3分，差不得分。评价为中或差，评委须书面说明情况</w:t>
            </w:r>
            <w:r w:rsidRPr="002C1323">
              <w:rPr>
                <w:rFonts w:ascii="宋体" w:hAnsi="宋体" w:hint="eastAsia"/>
                <w:color w:val="000000" w:themeColor="text1"/>
                <w:szCs w:val="21"/>
              </w:rPr>
              <w:t>。</w:t>
            </w:r>
          </w:p>
        </w:tc>
        <w:tc>
          <w:tcPr>
            <w:tcW w:w="1188" w:type="dxa"/>
            <w:tcBorders>
              <w:top w:val="single" w:sz="4" w:space="0" w:color="auto"/>
              <w:left w:val="single" w:sz="4" w:space="0" w:color="auto"/>
              <w:bottom w:val="single" w:sz="4" w:space="0" w:color="auto"/>
              <w:right w:val="single" w:sz="4" w:space="0" w:color="auto"/>
            </w:tcBorders>
          </w:tcPr>
          <w:p w14:paraId="49217B4A" w14:textId="77777777" w:rsidR="002A382E" w:rsidRPr="002C1323" w:rsidRDefault="002A382E" w:rsidP="002A382E">
            <w:pPr>
              <w:spacing w:line="360" w:lineRule="auto"/>
              <w:rPr>
                <w:rFonts w:ascii="宋体" w:hAnsi="宋体" w:cs="Arial"/>
                <w:color w:val="000000" w:themeColor="text1"/>
                <w:szCs w:val="21"/>
              </w:rPr>
            </w:pPr>
          </w:p>
          <w:p w14:paraId="24839D67" w14:textId="77777777" w:rsidR="002A382E" w:rsidRPr="002C1323" w:rsidRDefault="002A382E" w:rsidP="002A382E">
            <w:pPr>
              <w:spacing w:line="360" w:lineRule="auto"/>
              <w:rPr>
                <w:rFonts w:ascii="宋体" w:hAnsi="宋体" w:cs="Arial"/>
                <w:color w:val="000000" w:themeColor="text1"/>
                <w:szCs w:val="21"/>
              </w:rPr>
            </w:pPr>
          </w:p>
          <w:p w14:paraId="683A31E3" w14:textId="77777777" w:rsidR="002A382E" w:rsidRPr="002C1323" w:rsidRDefault="002A382E" w:rsidP="002A382E">
            <w:pPr>
              <w:spacing w:line="360" w:lineRule="auto"/>
              <w:rPr>
                <w:rFonts w:ascii="宋体" w:hAnsi="宋体" w:cs="Arial"/>
                <w:color w:val="000000" w:themeColor="text1"/>
                <w:szCs w:val="21"/>
              </w:rPr>
            </w:pPr>
            <w:r w:rsidRPr="002C1323">
              <w:rPr>
                <w:rFonts w:ascii="宋体" w:hAnsi="宋体" w:cs="Arial" w:hint="eastAsia"/>
                <w:color w:val="000000" w:themeColor="text1"/>
                <w:szCs w:val="21"/>
              </w:rPr>
              <w:t>评委打分</w:t>
            </w:r>
          </w:p>
        </w:tc>
      </w:tr>
      <w:tr w:rsidR="002A382E" w:rsidRPr="006C367D" w14:paraId="57305B20" w14:textId="77777777" w:rsidTr="002A382E">
        <w:trPr>
          <w:cantSplit/>
          <w:trHeight w:val="994"/>
          <w:jc w:val="center"/>
        </w:trPr>
        <w:tc>
          <w:tcPr>
            <w:tcW w:w="721" w:type="dxa"/>
            <w:gridSpan w:val="2"/>
            <w:tcBorders>
              <w:left w:val="single" w:sz="4" w:space="0" w:color="auto"/>
              <w:right w:val="single" w:sz="4" w:space="0" w:color="auto"/>
            </w:tcBorders>
            <w:vAlign w:val="center"/>
          </w:tcPr>
          <w:p w14:paraId="4CC52BED"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color w:val="000000" w:themeColor="text1"/>
                <w:szCs w:val="21"/>
              </w:rPr>
              <w:t>4</w:t>
            </w:r>
          </w:p>
        </w:tc>
        <w:tc>
          <w:tcPr>
            <w:tcW w:w="1515" w:type="dxa"/>
            <w:tcBorders>
              <w:top w:val="single" w:sz="4" w:space="0" w:color="auto"/>
              <w:left w:val="single" w:sz="4" w:space="0" w:color="auto"/>
              <w:right w:val="single" w:sz="4" w:space="0" w:color="auto"/>
            </w:tcBorders>
            <w:vAlign w:val="center"/>
          </w:tcPr>
          <w:p w14:paraId="43330F4B"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hint="eastAsia"/>
                <w:color w:val="000000" w:themeColor="text1"/>
                <w:szCs w:val="21"/>
              </w:rPr>
              <w:t>服务承诺</w:t>
            </w:r>
          </w:p>
        </w:tc>
        <w:tc>
          <w:tcPr>
            <w:tcW w:w="850" w:type="dxa"/>
            <w:tcBorders>
              <w:top w:val="single" w:sz="4" w:space="0" w:color="auto"/>
              <w:left w:val="single" w:sz="4" w:space="0" w:color="auto"/>
              <w:right w:val="single" w:sz="4" w:space="0" w:color="auto"/>
            </w:tcBorders>
            <w:vAlign w:val="center"/>
          </w:tcPr>
          <w:p w14:paraId="18DE952D"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color w:val="000000" w:themeColor="text1"/>
                <w:szCs w:val="21"/>
              </w:rPr>
              <w:t>4</w:t>
            </w:r>
          </w:p>
        </w:tc>
        <w:tc>
          <w:tcPr>
            <w:tcW w:w="5758" w:type="dxa"/>
            <w:tcBorders>
              <w:top w:val="single" w:sz="4" w:space="0" w:color="auto"/>
              <w:left w:val="single" w:sz="4" w:space="0" w:color="auto"/>
              <w:bottom w:val="single" w:sz="4" w:space="0" w:color="auto"/>
              <w:right w:val="single" w:sz="4" w:space="0" w:color="auto"/>
            </w:tcBorders>
            <w:vAlign w:val="center"/>
          </w:tcPr>
          <w:p w14:paraId="2E0DAC86" w14:textId="77777777" w:rsidR="002A382E" w:rsidRPr="002C1323" w:rsidRDefault="002A382E" w:rsidP="002A382E">
            <w:pPr>
              <w:pStyle w:val="ab"/>
              <w:tabs>
                <w:tab w:val="clear" w:pos="1470"/>
              </w:tabs>
              <w:ind w:left="0" w:firstLine="0"/>
              <w:rPr>
                <w:rFonts w:ascii="宋体" w:hAnsi="宋体"/>
                <w:color w:val="000000" w:themeColor="text1"/>
                <w:sz w:val="21"/>
                <w:szCs w:val="21"/>
              </w:rPr>
            </w:pPr>
            <w:r w:rsidRPr="002C1323">
              <w:rPr>
                <w:rFonts w:ascii="宋体" w:hAnsi="宋体" w:hint="eastAsia"/>
                <w:b/>
                <w:color w:val="000000" w:themeColor="text1"/>
                <w:sz w:val="21"/>
                <w:szCs w:val="21"/>
              </w:rPr>
              <w:t>评审内容：</w:t>
            </w:r>
            <w:r w:rsidRPr="002C1323">
              <w:rPr>
                <w:rFonts w:ascii="宋体" w:hAnsi="宋体" w:hint="eastAsia"/>
                <w:color w:val="000000" w:themeColor="text1"/>
                <w:sz w:val="21"/>
                <w:szCs w:val="21"/>
              </w:rPr>
              <w:t>售后服务计划。</w:t>
            </w:r>
          </w:p>
          <w:p w14:paraId="5DA06DF7" w14:textId="77777777" w:rsidR="002A382E" w:rsidRPr="002C1323" w:rsidRDefault="002A382E" w:rsidP="002A382E">
            <w:pPr>
              <w:pStyle w:val="ab"/>
              <w:tabs>
                <w:tab w:val="clear" w:pos="1470"/>
              </w:tabs>
              <w:ind w:left="0" w:firstLine="0"/>
              <w:rPr>
                <w:rFonts w:ascii="宋体" w:hAnsi="宋体"/>
                <w:color w:val="000000" w:themeColor="text1"/>
                <w:sz w:val="21"/>
                <w:szCs w:val="21"/>
              </w:rPr>
            </w:pPr>
            <w:r w:rsidRPr="002C1323">
              <w:rPr>
                <w:rFonts w:ascii="宋体" w:hAnsi="宋体" w:hint="eastAsia"/>
                <w:b/>
                <w:color w:val="000000" w:themeColor="text1"/>
                <w:sz w:val="21"/>
                <w:szCs w:val="21"/>
              </w:rPr>
              <w:t>分档得分：</w:t>
            </w:r>
            <w:r w:rsidRPr="002C1323">
              <w:rPr>
                <w:rFonts w:ascii="宋体" w:hAnsi="宋体" w:hint="eastAsia"/>
                <w:color w:val="000000" w:themeColor="text1"/>
                <w:sz w:val="21"/>
                <w:szCs w:val="21"/>
              </w:rPr>
              <w:t>评价</w:t>
            </w:r>
            <w:proofErr w:type="gramStart"/>
            <w:r w:rsidRPr="002C1323">
              <w:rPr>
                <w:rFonts w:ascii="宋体" w:hAnsi="宋体" w:hint="eastAsia"/>
                <w:color w:val="000000" w:themeColor="text1"/>
                <w:sz w:val="21"/>
                <w:szCs w:val="21"/>
              </w:rPr>
              <w:t>为优得</w:t>
            </w:r>
            <w:r w:rsidRPr="002C1323">
              <w:rPr>
                <w:rFonts w:ascii="宋体" w:hAnsi="宋体"/>
                <w:color w:val="000000" w:themeColor="text1"/>
                <w:sz w:val="21"/>
                <w:szCs w:val="21"/>
              </w:rPr>
              <w:t>4分</w:t>
            </w:r>
            <w:proofErr w:type="gramEnd"/>
            <w:r w:rsidRPr="002C1323">
              <w:rPr>
                <w:rFonts w:ascii="宋体" w:hAnsi="宋体" w:hint="eastAsia"/>
                <w:color w:val="000000" w:themeColor="text1"/>
                <w:sz w:val="21"/>
                <w:szCs w:val="21"/>
              </w:rPr>
              <w:t>，</w:t>
            </w:r>
            <w:proofErr w:type="gramStart"/>
            <w:r w:rsidRPr="002C1323">
              <w:rPr>
                <w:rFonts w:ascii="宋体" w:hAnsi="宋体" w:hint="eastAsia"/>
                <w:color w:val="000000" w:themeColor="text1"/>
                <w:sz w:val="21"/>
                <w:szCs w:val="21"/>
              </w:rPr>
              <w:t>良得</w:t>
            </w:r>
            <w:r w:rsidRPr="002C1323">
              <w:rPr>
                <w:rFonts w:ascii="宋体" w:hAnsi="宋体"/>
                <w:color w:val="000000" w:themeColor="text1"/>
                <w:sz w:val="21"/>
                <w:szCs w:val="21"/>
              </w:rPr>
              <w:t>3分</w:t>
            </w:r>
            <w:proofErr w:type="gramEnd"/>
            <w:r w:rsidRPr="002C1323">
              <w:rPr>
                <w:rFonts w:ascii="宋体" w:hAnsi="宋体" w:hint="eastAsia"/>
                <w:color w:val="000000" w:themeColor="text1"/>
                <w:sz w:val="21"/>
                <w:szCs w:val="21"/>
              </w:rPr>
              <w:t>，中得</w:t>
            </w:r>
            <w:r w:rsidRPr="002C1323">
              <w:rPr>
                <w:rFonts w:ascii="宋体" w:hAnsi="宋体"/>
                <w:color w:val="000000" w:themeColor="text1"/>
                <w:sz w:val="21"/>
                <w:szCs w:val="21"/>
              </w:rPr>
              <w:t>2分，差不得分。评价为中或差，评委须书面说明情况</w:t>
            </w:r>
            <w:r w:rsidRPr="002C1323">
              <w:rPr>
                <w:rFonts w:ascii="宋体" w:hAnsi="宋体" w:hint="eastAsia"/>
                <w:color w:val="000000" w:themeColor="text1"/>
                <w:szCs w:val="21"/>
              </w:rPr>
              <w:t>。</w:t>
            </w:r>
          </w:p>
        </w:tc>
        <w:tc>
          <w:tcPr>
            <w:tcW w:w="1188" w:type="dxa"/>
            <w:tcBorders>
              <w:top w:val="single" w:sz="4" w:space="0" w:color="auto"/>
              <w:left w:val="single" w:sz="4" w:space="0" w:color="auto"/>
              <w:bottom w:val="single" w:sz="4" w:space="0" w:color="auto"/>
              <w:right w:val="single" w:sz="4" w:space="0" w:color="auto"/>
            </w:tcBorders>
          </w:tcPr>
          <w:p w14:paraId="6EA77C09" w14:textId="77777777" w:rsidR="002A382E" w:rsidRPr="002C1323" w:rsidRDefault="002A382E" w:rsidP="002A382E">
            <w:pPr>
              <w:spacing w:line="360" w:lineRule="auto"/>
              <w:rPr>
                <w:rFonts w:ascii="宋体" w:hAnsi="宋体" w:cs="Arial"/>
                <w:color w:val="000000" w:themeColor="text1"/>
                <w:szCs w:val="21"/>
              </w:rPr>
            </w:pPr>
          </w:p>
          <w:p w14:paraId="2A4E6746" w14:textId="77777777" w:rsidR="002A382E" w:rsidRPr="002C1323" w:rsidRDefault="002A382E" w:rsidP="002A382E">
            <w:pPr>
              <w:spacing w:line="360" w:lineRule="auto"/>
              <w:rPr>
                <w:rFonts w:ascii="宋体" w:hAnsi="宋体" w:cs="Arial"/>
                <w:color w:val="000000" w:themeColor="text1"/>
                <w:szCs w:val="21"/>
              </w:rPr>
            </w:pPr>
          </w:p>
          <w:p w14:paraId="1CDCA19A" w14:textId="77777777" w:rsidR="002A382E" w:rsidRPr="002C1323" w:rsidRDefault="002A382E" w:rsidP="002A382E">
            <w:pPr>
              <w:spacing w:line="360" w:lineRule="auto"/>
              <w:rPr>
                <w:rFonts w:ascii="宋体" w:hAnsi="宋体" w:cs="Arial"/>
                <w:color w:val="000000" w:themeColor="text1"/>
                <w:szCs w:val="21"/>
              </w:rPr>
            </w:pPr>
            <w:r w:rsidRPr="002C1323">
              <w:rPr>
                <w:rFonts w:ascii="宋体" w:hAnsi="宋体" w:cs="Arial" w:hint="eastAsia"/>
                <w:color w:val="000000" w:themeColor="text1"/>
                <w:szCs w:val="21"/>
              </w:rPr>
              <w:t>评委打分</w:t>
            </w:r>
          </w:p>
        </w:tc>
      </w:tr>
      <w:tr w:rsidR="002A382E" w:rsidRPr="006C367D" w14:paraId="2B6731AA" w14:textId="77777777" w:rsidTr="002A382E">
        <w:trPr>
          <w:cantSplit/>
          <w:trHeight w:val="994"/>
          <w:jc w:val="center"/>
        </w:trPr>
        <w:tc>
          <w:tcPr>
            <w:tcW w:w="721" w:type="dxa"/>
            <w:gridSpan w:val="2"/>
            <w:tcBorders>
              <w:left w:val="single" w:sz="4" w:space="0" w:color="auto"/>
              <w:bottom w:val="single" w:sz="4" w:space="0" w:color="auto"/>
              <w:right w:val="single" w:sz="4" w:space="0" w:color="auto"/>
            </w:tcBorders>
            <w:vAlign w:val="center"/>
          </w:tcPr>
          <w:p w14:paraId="7524ADB8"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color w:val="000000" w:themeColor="text1"/>
                <w:szCs w:val="21"/>
              </w:rPr>
              <w:t>5</w:t>
            </w:r>
          </w:p>
        </w:tc>
        <w:tc>
          <w:tcPr>
            <w:tcW w:w="1515" w:type="dxa"/>
            <w:tcBorders>
              <w:top w:val="single" w:sz="4" w:space="0" w:color="auto"/>
              <w:left w:val="single" w:sz="4" w:space="0" w:color="auto"/>
              <w:bottom w:val="single" w:sz="4" w:space="0" w:color="auto"/>
              <w:right w:val="single" w:sz="4" w:space="0" w:color="auto"/>
            </w:tcBorders>
            <w:vAlign w:val="center"/>
          </w:tcPr>
          <w:p w14:paraId="1B29568B"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hint="eastAsia"/>
                <w:color w:val="000000" w:themeColor="text1"/>
                <w:szCs w:val="21"/>
              </w:rPr>
              <w:t>项目创新性</w:t>
            </w:r>
          </w:p>
        </w:tc>
        <w:tc>
          <w:tcPr>
            <w:tcW w:w="850" w:type="dxa"/>
            <w:tcBorders>
              <w:top w:val="single" w:sz="4" w:space="0" w:color="auto"/>
              <w:left w:val="single" w:sz="4" w:space="0" w:color="auto"/>
              <w:bottom w:val="single" w:sz="4" w:space="0" w:color="auto"/>
              <w:right w:val="single" w:sz="4" w:space="0" w:color="auto"/>
            </w:tcBorders>
            <w:vAlign w:val="center"/>
          </w:tcPr>
          <w:p w14:paraId="1BE9DF26"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color w:val="000000" w:themeColor="text1"/>
                <w:szCs w:val="21"/>
              </w:rPr>
              <w:t>4</w:t>
            </w:r>
          </w:p>
        </w:tc>
        <w:tc>
          <w:tcPr>
            <w:tcW w:w="5758" w:type="dxa"/>
            <w:tcBorders>
              <w:top w:val="single" w:sz="4" w:space="0" w:color="auto"/>
              <w:left w:val="single" w:sz="4" w:space="0" w:color="auto"/>
              <w:bottom w:val="single" w:sz="4" w:space="0" w:color="auto"/>
              <w:right w:val="single" w:sz="4" w:space="0" w:color="auto"/>
            </w:tcBorders>
            <w:vAlign w:val="center"/>
          </w:tcPr>
          <w:p w14:paraId="762287AC" w14:textId="77777777" w:rsidR="002A382E" w:rsidRPr="002C1323" w:rsidRDefault="002A382E" w:rsidP="002A382E">
            <w:pPr>
              <w:pStyle w:val="ab"/>
              <w:tabs>
                <w:tab w:val="clear" w:pos="1470"/>
              </w:tabs>
              <w:ind w:left="0" w:firstLine="0"/>
              <w:rPr>
                <w:rFonts w:ascii="宋体" w:hAnsi="宋体"/>
                <w:color w:val="000000" w:themeColor="text1"/>
                <w:sz w:val="21"/>
                <w:szCs w:val="21"/>
              </w:rPr>
            </w:pPr>
            <w:r w:rsidRPr="002C1323">
              <w:rPr>
                <w:rFonts w:ascii="宋体" w:hAnsi="宋体" w:hint="eastAsia"/>
                <w:b/>
                <w:color w:val="000000" w:themeColor="text1"/>
                <w:sz w:val="21"/>
                <w:szCs w:val="21"/>
              </w:rPr>
              <w:t>评审内容：</w:t>
            </w:r>
            <w:r w:rsidRPr="002C1323">
              <w:rPr>
                <w:rFonts w:ascii="宋体" w:hAnsi="宋体" w:hint="eastAsia"/>
                <w:color w:val="000000" w:themeColor="text1"/>
                <w:sz w:val="21"/>
                <w:szCs w:val="21"/>
              </w:rPr>
              <w:t>在保证可行性的前提下，投标文件能够提出自身见解，有较高的创新性。</w:t>
            </w:r>
          </w:p>
          <w:p w14:paraId="25BBCDA4" w14:textId="77777777" w:rsidR="002A382E" w:rsidRPr="002C1323" w:rsidRDefault="002A382E" w:rsidP="002A382E">
            <w:pPr>
              <w:pStyle w:val="ab"/>
              <w:tabs>
                <w:tab w:val="clear" w:pos="1470"/>
              </w:tabs>
              <w:ind w:left="0" w:firstLine="0"/>
              <w:rPr>
                <w:rFonts w:ascii="宋体" w:hAnsi="宋体"/>
                <w:color w:val="000000" w:themeColor="text1"/>
                <w:sz w:val="21"/>
                <w:szCs w:val="21"/>
              </w:rPr>
            </w:pPr>
            <w:r w:rsidRPr="002C1323">
              <w:rPr>
                <w:rFonts w:ascii="宋体" w:hAnsi="宋体" w:hint="eastAsia"/>
                <w:b/>
                <w:color w:val="000000" w:themeColor="text1"/>
                <w:sz w:val="21"/>
                <w:szCs w:val="21"/>
              </w:rPr>
              <w:t>分档得分：</w:t>
            </w:r>
            <w:r w:rsidRPr="002C1323">
              <w:rPr>
                <w:rFonts w:ascii="宋体" w:hAnsi="宋体" w:hint="eastAsia"/>
                <w:color w:val="000000" w:themeColor="text1"/>
                <w:sz w:val="21"/>
                <w:szCs w:val="21"/>
              </w:rPr>
              <w:t>评价</w:t>
            </w:r>
            <w:proofErr w:type="gramStart"/>
            <w:r w:rsidRPr="002C1323">
              <w:rPr>
                <w:rFonts w:ascii="宋体" w:hAnsi="宋体" w:hint="eastAsia"/>
                <w:color w:val="000000" w:themeColor="text1"/>
                <w:sz w:val="21"/>
                <w:szCs w:val="21"/>
              </w:rPr>
              <w:t>为优得</w:t>
            </w:r>
            <w:r w:rsidRPr="002C1323">
              <w:rPr>
                <w:rFonts w:ascii="宋体" w:hAnsi="宋体"/>
                <w:color w:val="000000" w:themeColor="text1"/>
                <w:sz w:val="21"/>
                <w:szCs w:val="21"/>
              </w:rPr>
              <w:t>4分</w:t>
            </w:r>
            <w:proofErr w:type="gramEnd"/>
            <w:r w:rsidRPr="002C1323">
              <w:rPr>
                <w:rFonts w:ascii="宋体" w:hAnsi="宋体" w:hint="eastAsia"/>
                <w:color w:val="000000" w:themeColor="text1"/>
                <w:sz w:val="21"/>
                <w:szCs w:val="21"/>
              </w:rPr>
              <w:t>，</w:t>
            </w:r>
            <w:proofErr w:type="gramStart"/>
            <w:r w:rsidRPr="002C1323">
              <w:rPr>
                <w:rFonts w:ascii="宋体" w:hAnsi="宋体" w:hint="eastAsia"/>
                <w:color w:val="000000" w:themeColor="text1"/>
                <w:sz w:val="21"/>
                <w:szCs w:val="21"/>
              </w:rPr>
              <w:t>良得</w:t>
            </w:r>
            <w:r w:rsidRPr="002C1323">
              <w:rPr>
                <w:rFonts w:ascii="宋体" w:hAnsi="宋体"/>
                <w:color w:val="000000" w:themeColor="text1"/>
                <w:sz w:val="21"/>
                <w:szCs w:val="21"/>
              </w:rPr>
              <w:t>3分</w:t>
            </w:r>
            <w:proofErr w:type="gramEnd"/>
            <w:r w:rsidRPr="002C1323">
              <w:rPr>
                <w:rFonts w:ascii="宋体" w:hAnsi="宋体" w:hint="eastAsia"/>
                <w:color w:val="000000" w:themeColor="text1"/>
                <w:sz w:val="21"/>
                <w:szCs w:val="21"/>
              </w:rPr>
              <w:t>，中得</w:t>
            </w:r>
            <w:r w:rsidRPr="002C1323">
              <w:rPr>
                <w:rFonts w:ascii="宋体" w:hAnsi="宋体"/>
                <w:color w:val="000000" w:themeColor="text1"/>
                <w:sz w:val="21"/>
                <w:szCs w:val="21"/>
              </w:rPr>
              <w:t>2分，差不得分。评价为中或差，评委须书面说明情况</w:t>
            </w:r>
            <w:r w:rsidRPr="002C1323">
              <w:rPr>
                <w:rFonts w:ascii="宋体" w:hAnsi="宋体" w:hint="eastAsia"/>
                <w:color w:val="000000" w:themeColor="text1"/>
                <w:szCs w:val="21"/>
              </w:rPr>
              <w:t>。</w:t>
            </w:r>
          </w:p>
        </w:tc>
        <w:tc>
          <w:tcPr>
            <w:tcW w:w="1188" w:type="dxa"/>
            <w:tcBorders>
              <w:top w:val="single" w:sz="4" w:space="0" w:color="auto"/>
              <w:left w:val="single" w:sz="4" w:space="0" w:color="auto"/>
              <w:bottom w:val="single" w:sz="4" w:space="0" w:color="auto"/>
              <w:right w:val="single" w:sz="4" w:space="0" w:color="auto"/>
            </w:tcBorders>
          </w:tcPr>
          <w:p w14:paraId="30CCE5AB" w14:textId="77777777" w:rsidR="002A382E" w:rsidRPr="002C1323" w:rsidRDefault="002A382E" w:rsidP="002A382E">
            <w:pPr>
              <w:spacing w:line="360" w:lineRule="auto"/>
              <w:rPr>
                <w:rFonts w:ascii="宋体" w:hAnsi="宋体" w:cs="Arial"/>
                <w:color w:val="000000" w:themeColor="text1"/>
                <w:szCs w:val="21"/>
              </w:rPr>
            </w:pPr>
          </w:p>
          <w:p w14:paraId="3F93A9D6" w14:textId="77777777" w:rsidR="002A382E" w:rsidRPr="002C1323" w:rsidRDefault="002A382E" w:rsidP="002A382E">
            <w:pPr>
              <w:spacing w:line="360" w:lineRule="auto"/>
              <w:rPr>
                <w:rFonts w:ascii="宋体" w:hAnsi="宋体" w:cs="Arial"/>
                <w:color w:val="000000" w:themeColor="text1"/>
                <w:szCs w:val="21"/>
              </w:rPr>
            </w:pPr>
          </w:p>
          <w:p w14:paraId="1EE752FB" w14:textId="77777777" w:rsidR="002A382E" w:rsidRPr="002C1323" w:rsidRDefault="002A382E" w:rsidP="002A382E">
            <w:pPr>
              <w:spacing w:line="360" w:lineRule="auto"/>
              <w:rPr>
                <w:rFonts w:ascii="宋体" w:hAnsi="宋体" w:cs="Arial"/>
                <w:color w:val="000000" w:themeColor="text1"/>
                <w:szCs w:val="21"/>
              </w:rPr>
            </w:pPr>
            <w:r w:rsidRPr="002C1323">
              <w:rPr>
                <w:rFonts w:ascii="宋体" w:hAnsi="宋体" w:cs="Arial" w:hint="eastAsia"/>
                <w:color w:val="000000" w:themeColor="text1"/>
                <w:szCs w:val="21"/>
              </w:rPr>
              <w:t>评委打分</w:t>
            </w:r>
          </w:p>
        </w:tc>
      </w:tr>
      <w:tr w:rsidR="002A382E" w:rsidRPr="006C367D" w14:paraId="15D3F727" w14:textId="77777777" w:rsidTr="002A382E">
        <w:trPr>
          <w:cantSplit/>
          <w:trHeight w:val="405"/>
          <w:jc w:val="center"/>
        </w:trPr>
        <w:tc>
          <w:tcPr>
            <w:tcW w:w="8844" w:type="dxa"/>
            <w:gridSpan w:val="5"/>
            <w:tcBorders>
              <w:left w:val="single" w:sz="4" w:space="0" w:color="auto"/>
              <w:right w:val="single" w:sz="4" w:space="0" w:color="auto"/>
            </w:tcBorders>
            <w:shd w:val="clear" w:color="auto" w:fill="D9D9D9" w:themeFill="background1" w:themeFillShade="D9"/>
            <w:vAlign w:val="center"/>
          </w:tcPr>
          <w:p w14:paraId="30E90F5D" w14:textId="77777777" w:rsidR="002A382E" w:rsidRPr="002C1323" w:rsidRDefault="002A382E" w:rsidP="002A382E">
            <w:pPr>
              <w:spacing w:line="360" w:lineRule="auto"/>
              <w:jc w:val="center"/>
              <w:rPr>
                <w:rFonts w:ascii="宋体" w:hAnsi="宋体"/>
                <w:b/>
                <w:color w:val="000000" w:themeColor="text1"/>
                <w:szCs w:val="21"/>
                <w:highlight w:val="yellow"/>
                <w:lang w:val="zh-CN"/>
              </w:rPr>
            </w:pPr>
            <w:r w:rsidRPr="002C1323">
              <w:rPr>
                <w:rFonts w:ascii="宋体" w:hAnsi="宋体" w:hint="eastAsia"/>
                <w:b/>
                <w:color w:val="000000" w:themeColor="text1"/>
                <w:szCs w:val="21"/>
              </w:rPr>
              <w:t>三、商务部分</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F3CFF" w14:textId="7E67BA35" w:rsidR="002A382E" w:rsidRPr="002C1323" w:rsidRDefault="00D96E76" w:rsidP="002A382E">
            <w:pPr>
              <w:wordWrap w:val="0"/>
              <w:spacing w:line="360" w:lineRule="auto"/>
              <w:jc w:val="center"/>
              <w:rPr>
                <w:rFonts w:ascii="宋体" w:hAnsi="宋体"/>
                <w:b/>
                <w:color w:val="000000" w:themeColor="text1"/>
                <w:szCs w:val="21"/>
              </w:rPr>
            </w:pPr>
            <w:r w:rsidRPr="002C1323">
              <w:rPr>
                <w:rFonts w:ascii="宋体" w:hAnsi="宋体"/>
                <w:b/>
                <w:color w:val="000000" w:themeColor="text1"/>
                <w:szCs w:val="21"/>
              </w:rPr>
              <w:t>5</w:t>
            </w:r>
            <w:r w:rsidR="00064C75" w:rsidRPr="002C1323">
              <w:rPr>
                <w:rFonts w:ascii="宋体" w:hAnsi="宋体"/>
                <w:b/>
                <w:color w:val="000000" w:themeColor="text1"/>
                <w:szCs w:val="21"/>
              </w:rPr>
              <w:t>0</w:t>
            </w:r>
          </w:p>
        </w:tc>
      </w:tr>
      <w:tr w:rsidR="002A382E" w:rsidRPr="006C367D" w14:paraId="56D4A3F0" w14:textId="77777777" w:rsidTr="002A382E">
        <w:trPr>
          <w:cantSplit/>
          <w:trHeight w:val="1408"/>
          <w:jc w:val="center"/>
        </w:trPr>
        <w:tc>
          <w:tcPr>
            <w:tcW w:w="623" w:type="dxa"/>
            <w:vAlign w:val="center"/>
          </w:tcPr>
          <w:p w14:paraId="7FBD5806"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color w:val="000000" w:themeColor="text1"/>
                <w:szCs w:val="21"/>
              </w:rPr>
              <w:lastRenderedPageBreak/>
              <w:t>1</w:t>
            </w:r>
          </w:p>
        </w:tc>
        <w:tc>
          <w:tcPr>
            <w:tcW w:w="1613" w:type="dxa"/>
            <w:gridSpan w:val="2"/>
            <w:vAlign w:val="center"/>
          </w:tcPr>
          <w:p w14:paraId="1DE6DB9D"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hint="eastAsia"/>
                <w:color w:val="000000" w:themeColor="text1"/>
                <w:szCs w:val="21"/>
              </w:rPr>
              <w:t>投标人资质情况</w:t>
            </w:r>
          </w:p>
        </w:tc>
        <w:tc>
          <w:tcPr>
            <w:tcW w:w="850" w:type="dxa"/>
            <w:vAlign w:val="center"/>
          </w:tcPr>
          <w:p w14:paraId="3C83CC0F" w14:textId="7F15E605" w:rsidR="002A382E" w:rsidRPr="002C1323" w:rsidRDefault="005A5C07" w:rsidP="002A382E">
            <w:pPr>
              <w:spacing w:line="360" w:lineRule="auto"/>
              <w:jc w:val="center"/>
              <w:rPr>
                <w:rFonts w:ascii="宋体" w:hAnsi="宋体"/>
                <w:color w:val="000000" w:themeColor="text1"/>
                <w:szCs w:val="21"/>
              </w:rPr>
            </w:pPr>
            <w:r w:rsidRPr="002C1323">
              <w:rPr>
                <w:rFonts w:ascii="宋体" w:hAnsi="宋体"/>
                <w:color w:val="000000" w:themeColor="text1"/>
                <w:szCs w:val="21"/>
              </w:rPr>
              <w:t>1</w:t>
            </w:r>
            <w:r w:rsidR="00E93703">
              <w:rPr>
                <w:rFonts w:ascii="宋体" w:hAnsi="宋体" w:hint="eastAsia"/>
                <w:color w:val="000000" w:themeColor="text1"/>
                <w:szCs w:val="21"/>
              </w:rPr>
              <w:t>2</w:t>
            </w:r>
          </w:p>
        </w:tc>
        <w:tc>
          <w:tcPr>
            <w:tcW w:w="5758" w:type="dxa"/>
          </w:tcPr>
          <w:p w14:paraId="273833DE" w14:textId="4873A197" w:rsidR="002A382E" w:rsidRPr="002C1323" w:rsidRDefault="00BF3A33" w:rsidP="002A382E">
            <w:pPr>
              <w:rPr>
                <w:rFonts w:ascii="宋体" w:hAnsi="宋体"/>
                <w:color w:val="000000" w:themeColor="text1"/>
                <w:szCs w:val="21"/>
              </w:rPr>
            </w:pPr>
            <w:r w:rsidRPr="002C1323">
              <w:rPr>
                <w:rFonts w:ascii="宋体" w:hAnsi="宋体" w:hint="eastAsia"/>
                <w:color w:val="000000" w:themeColor="text1"/>
                <w:szCs w:val="21"/>
              </w:rPr>
              <w:t>一下项目</w:t>
            </w:r>
            <w:r w:rsidR="002632D6" w:rsidRPr="002C1323">
              <w:rPr>
                <w:rFonts w:ascii="宋体" w:hAnsi="宋体" w:hint="eastAsia"/>
                <w:color w:val="000000" w:themeColor="text1"/>
                <w:szCs w:val="21"/>
              </w:rPr>
              <w:t>可</w:t>
            </w:r>
            <w:r w:rsidR="002A382E" w:rsidRPr="002C1323">
              <w:rPr>
                <w:rFonts w:ascii="宋体" w:hAnsi="宋体"/>
                <w:color w:val="000000" w:themeColor="text1"/>
                <w:szCs w:val="21"/>
              </w:rPr>
              <w:t>重复</w:t>
            </w:r>
            <w:r w:rsidR="002A382E" w:rsidRPr="002C1323">
              <w:rPr>
                <w:rFonts w:ascii="宋体" w:hAnsi="宋体" w:hint="eastAsia"/>
                <w:color w:val="000000" w:themeColor="text1"/>
                <w:szCs w:val="21"/>
              </w:rPr>
              <w:t>计分</w:t>
            </w:r>
            <w:r w:rsidR="002A382E" w:rsidRPr="002C1323">
              <w:rPr>
                <w:rFonts w:ascii="宋体" w:hAnsi="宋体"/>
                <w:color w:val="000000" w:themeColor="text1"/>
                <w:szCs w:val="21"/>
              </w:rPr>
              <w:t>，</w:t>
            </w:r>
            <w:r w:rsidRPr="002C1323">
              <w:rPr>
                <w:rFonts w:ascii="宋体" w:hAnsi="宋体" w:hint="eastAsia"/>
                <w:color w:val="000000" w:themeColor="text1"/>
                <w:szCs w:val="21"/>
              </w:rPr>
              <w:t>最高</w:t>
            </w:r>
            <w:r w:rsidR="002632D6" w:rsidRPr="002C1323">
              <w:rPr>
                <w:rFonts w:ascii="宋体" w:hAnsi="宋体" w:hint="eastAsia"/>
                <w:color w:val="000000" w:themeColor="text1"/>
                <w:szCs w:val="21"/>
              </w:rPr>
              <w:t>不超过</w:t>
            </w:r>
            <w:r w:rsidR="002632D6" w:rsidRPr="002C1323">
              <w:rPr>
                <w:rFonts w:ascii="宋体" w:hAnsi="宋体"/>
                <w:color w:val="000000" w:themeColor="text1"/>
                <w:szCs w:val="21"/>
              </w:rPr>
              <w:t>1</w:t>
            </w:r>
            <w:r w:rsidR="00254E7C">
              <w:rPr>
                <w:rFonts w:ascii="宋体" w:hAnsi="宋体" w:hint="eastAsia"/>
                <w:color w:val="000000" w:themeColor="text1"/>
                <w:szCs w:val="21"/>
              </w:rPr>
              <w:t>2</w:t>
            </w:r>
            <w:r w:rsidR="002632D6" w:rsidRPr="002C1323">
              <w:rPr>
                <w:rFonts w:ascii="宋体" w:hAnsi="宋体"/>
                <w:color w:val="000000" w:themeColor="text1"/>
                <w:szCs w:val="21"/>
              </w:rPr>
              <w:t>分</w:t>
            </w:r>
            <w:r w:rsidRPr="002C1323">
              <w:rPr>
                <w:rFonts w:ascii="宋体" w:hAnsi="宋体" w:hint="eastAsia"/>
                <w:color w:val="000000" w:themeColor="text1"/>
                <w:szCs w:val="21"/>
              </w:rPr>
              <w:t>，超过</w:t>
            </w:r>
            <w:r w:rsidRPr="002C1323">
              <w:rPr>
                <w:rFonts w:ascii="宋体" w:hAnsi="宋体"/>
                <w:color w:val="000000" w:themeColor="text1"/>
                <w:szCs w:val="21"/>
              </w:rPr>
              <w:t>1</w:t>
            </w:r>
            <w:r w:rsidR="00254E7C">
              <w:rPr>
                <w:rFonts w:ascii="宋体" w:hAnsi="宋体" w:hint="eastAsia"/>
                <w:color w:val="000000" w:themeColor="text1"/>
                <w:szCs w:val="21"/>
              </w:rPr>
              <w:t>2</w:t>
            </w:r>
            <w:r w:rsidRPr="002C1323">
              <w:rPr>
                <w:rFonts w:ascii="宋体" w:hAnsi="宋体"/>
                <w:color w:val="000000" w:themeColor="text1"/>
                <w:szCs w:val="21"/>
              </w:rPr>
              <w:t>分按1</w:t>
            </w:r>
            <w:r w:rsidR="00254E7C">
              <w:rPr>
                <w:rFonts w:ascii="宋体" w:hAnsi="宋体" w:hint="eastAsia"/>
                <w:color w:val="000000" w:themeColor="text1"/>
                <w:szCs w:val="21"/>
              </w:rPr>
              <w:t>2</w:t>
            </w:r>
            <w:r w:rsidRPr="002C1323">
              <w:rPr>
                <w:rFonts w:ascii="宋体" w:hAnsi="宋体"/>
                <w:color w:val="000000" w:themeColor="text1"/>
                <w:szCs w:val="21"/>
              </w:rPr>
              <w:t>分计算。</w:t>
            </w:r>
          </w:p>
          <w:p w14:paraId="322A8C03" w14:textId="36F03E2E" w:rsidR="002A382E" w:rsidRPr="002C1323" w:rsidRDefault="002A382E" w:rsidP="002A382E">
            <w:pPr>
              <w:spacing w:line="360" w:lineRule="auto"/>
              <w:jc w:val="left"/>
              <w:rPr>
                <w:rFonts w:ascii="宋体" w:hAnsi="宋体"/>
                <w:color w:val="000000" w:themeColor="text1"/>
                <w:szCs w:val="21"/>
              </w:rPr>
            </w:pPr>
            <w:r w:rsidRPr="002C1323">
              <w:rPr>
                <w:rFonts w:ascii="宋体" w:hAnsi="宋体" w:hint="eastAsia"/>
                <w:color w:val="000000" w:themeColor="text1"/>
                <w:szCs w:val="21"/>
              </w:rPr>
              <w:t>（</w:t>
            </w:r>
            <w:r w:rsidRPr="002C1323">
              <w:rPr>
                <w:rFonts w:ascii="宋体" w:hAnsi="宋体"/>
                <w:color w:val="000000" w:themeColor="text1"/>
                <w:szCs w:val="21"/>
              </w:rPr>
              <w:t>1</w:t>
            </w:r>
            <w:r w:rsidR="00EA02F0" w:rsidRPr="002C1323">
              <w:rPr>
                <w:rFonts w:ascii="宋体" w:hAnsi="宋体" w:hint="eastAsia"/>
                <w:color w:val="000000" w:themeColor="text1"/>
                <w:szCs w:val="21"/>
              </w:rPr>
              <w:t>）投标人拥有物流</w:t>
            </w:r>
            <w:r w:rsidR="00427EF7" w:rsidRPr="002C1323">
              <w:rPr>
                <w:rFonts w:ascii="宋体" w:hAnsi="宋体" w:hint="eastAsia"/>
                <w:color w:val="000000" w:themeColor="text1"/>
                <w:szCs w:val="21"/>
              </w:rPr>
              <w:t>、</w:t>
            </w:r>
            <w:r w:rsidRPr="002C1323">
              <w:rPr>
                <w:rFonts w:ascii="宋体" w:hAnsi="宋体" w:hint="eastAsia"/>
                <w:color w:val="000000" w:themeColor="text1"/>
                <w:szCs w:val="21"/>
              </w:rPr>
              <w:t>供应</w:t>
            </w:r>
            <w:proofErr w:type="gramStart"/>
            <w:r w:rsidRPr="002C1323">
              <w:rPr>
                <w:rFonts w:ascii="宋体" w:hAnsi="宋体" w:hint="eastAsia"/>
                <w:color w:val="000000" w:themeColor="text1"/>
                <w:szCs w:val="21"/>
              </w:rPr>
              <w:t>链领域</w:t>
            </w:r>
            <w:proofErr w:type="gramEnd"/>
            <w:r w:rsidRPr="002C1323">
              <w:rPr>
                <w:rFonts w:ascii="宋体" w:hAnsi="宋体"/>
                <w:color w:val="000000" w:themeColor="text1"/>
                <w:szCs w:val="21"/>
              </w:rPr>
              <w:t>5A</w:t>
            </w:r>
            <w:proofErr w:type="gramStart"/>
            <w:r w:rsidRPr="002C1323">
              <w:rPr>
                <w:rFonts w:ascii="宋体" w:hAnsi="宋体" w:hint="eastAsia"/>
                <w:color w:val="000000" w:themeColor="text1"/>
                <w:szCs w:val="21"/>
              </w:rPr>
              <w:t>级行业</w:t>
            </w:r>
            <w:proofErr w:type="gramEnd"/>
            <w:r w:rsidRPr="002C1323">
              <w:rPr>
                <w:rFonts w:ascii="宋体" w:hAnsi="宋体" w:hint="eastAsia"/>
                <w:color w:val="000000" w:themeColor="text1"/>
                <w:szCs w:val="21"/>
              </w:rPr>
              <w:t>协会，得</w:t>
            </w:r>
            <w:r w:rsidR="006553B3" w:rsidRPr="002C1323">
              <w:rPr>
                <w:rFonts w:ascii="宋体" w:hAnsi="宋体"/>
                <w:color w:val="000000" w:themeColor="text1"/>
                <w:szCs w:val="21"/>
              </w:rPr>
              <w:t>10</w:t>
            </w:r>
            <w:r w:rsidRPr="002C1323">
              <w:rPr>
                <w:rFonts w:ascii="宋体" w:hAnsi="宋体" w:hint="eastAsia"/>
                <w:color w:val="000000" w:themeColor="text1"/>
                <w:szCs w:val="21"/>
              </w:rPr>
              <w:t>分；</w:t>
            </w:r>
          </w:p>
          <w:p w14:paraId="254A2A0E" w14:textId="1DE0B553" w:rsidR="002A382E" w:rsidRPr="002C1323" w:rsidRDefault="002A382E" w:rsidP="002A382E">
            <w:pPr>
              <w:spacing w:line="360" w:lineRule="auto"/>
              <w:jc w:val="left"/>
              <w:rPr>
                <w:rFonts w:ascii="宋体" w:hAnsi="宋体"/>
                <w:color w:val="000000" w:themeColor="text1"/>
                <w:szCs w:val="21"/>
              </w:rPr>
            </w:pPr>
            <w:r w:rsidRPr="002C1323">
              <w:rPr>
                <w:rFonts w:ascii="宋体" w:hAnsi="宋体" w:hint="eastAsia"/>
                <w:color w:val="000000" w:themeColor="text1"/>
                <w:szCs w:val="21"/>
              </w:rPr>
              <w:t>（</w:t>
            </w:r>
            <w:r w:rsidRPr="002C1323">
              <w:rPr>
                <w:rFonts w:ascii="宋体" w:hAnsi="宋体"/>
                <w:color w:val="000000" w:themeColor="text1"/>
                <w:szCs w:val="21"/>
              </w:rPr>
              <w:t>2</w:t>
            </w:r>
            <w:r w:rsidR="00EA02F0" w:rsidRPr="002C1323">
              <w:rPr>
                <w:rFonts w:ascii="宋体" w:hAnsi="宋体" w:hint="eastAsia"/>
                <w:color w:val="000000" w:themeColor="text1"/>
                <w:szCs w:val="21"/>
              </w:rPr>
              <w:t>）投标人为物流</w:t>
            </w:r>
            <w:r w:rsidR="00427EF7" w:rsidRPr="002C1323">
              <w:rPr>
                <w:rFonts w:ascii="宋体" w:hAnsi="宋体" w:hint="eastAsia"/>
                <w:color w:val="000000" w:themeColor="text1"/>
                <w:szCs w:val="21"/>
              </w:rPr>
              <w:t>、</w:t>
            </w:r>
            <w:r w:rsidRPr="002C1323">
              <w:rPr>
                <w:rFonts w:ascii="宋体" w:hAnsi="宋体" w:hint="eastAsia"/>
                <w:color w:val="000000" w:themeColor="text1"/>
                <w:szCs w:val="21"/>
              </w:rPr>
              <w:t>供应</w:t>
            </w:r>
            <w:proofErr w:type="gramStart"/>
            <w:r w:rsidRPr="002C1323">
              <w:rPr>
                <w:rFonts w:ascii="宋体" w:hAnsi="宋体" w:hint="eastAsia"/>
                <w:color w:val="000000" w:themeColor="text1"/>
                <w:szCs w:val="21"/>
              </w:rPr>
              <w:t>链领域</w:t>
            </w:r>
            <w:proofErr w:type="gramEnd"/>
            <w:r w:rsidRPr="002C1323">
              <w:rPr>
                <w:rFonts w:ascii="宋体" w:hAnsi="宋体" w:hint="eastAsia"/>
                <w:color w:val="000000" w:themeColor="text1"/>
                <w:szCs w:val="21"/>
              </w:rPr>
              <w:t>的研究机构，得</w:t>
            </w:r>
            <w:r w:rsidR="00D96E76" w:rsidRPr="002C1323">
              <w:rPr>
                <w:rFonts w:ascii="宋体" w:hAnsi="宋体"/>
                <w:color w:val="000000" w:themeColor="text1"/>
                <w:szCs w:val="21"/>
              </w:rPr>
              <w:t>10</w:t>
            </w:r>
            <w:r w:rsidRPr="002C1323">
              <w:rPr>
                <w:rFonts w:ascii="宋体" w:hAnsi="宋体" w:hint="eastAsia"/>
                <w:color w:val="000000" w:themeColor="text1"/>
                <w:szCs w:val="21"/>
              </w:rPr>
              <w:t>分；</w:t>
            </w:r>
          </w:p>
          <w:p w14:paraId="293C2232" w14:textId="77777777" w:rsidR="002A382E" w:rsidRPr="002C1323" w:rsidRDefault="002A382E" w:rsidP="002A382E">
            <w:pPr>
              <w:rPr>
                <w:rFonts w:ascii="宋体" w:hAnsi="宋体"/>
                <w:color w:val="000000" w:themeColor="text1"/>
                <w:szCs w:val="21"/>
              </w:rPr>
            </w:pPr>
            <w:r w:rsidRPr="002C1323">
              <w:rPr>
                <w:rFonts w:ascii="宋体" w:hAnsi="宋体" w:hint="eastAsia"/>
                <w:color w:val="000000" w:themeColor="text1"/>
                <w:szCs w:val="21"/>
              </w:rPr>
              <w:t>（</w:t>
            </w:r>
            <w:r w:rsidRPr="002C1323">
              <w:rPr>
                <w:rFonts w:ascii="宋体" w:hAnsi="宋体"/>
                <w:color w:val="000000" w:themeColor="text1"/>
                <w:szCs w:val="21"/>
              </w:rPr>
              <w:t>3）投标人被纳入《2017年深圳市承接政府职能转移和购买服务社会组织推荐目录》得2分；</w:t>
            </w:r>
          </w:p>
          <w:p w14:paraId="02F89A1B" w14:textId="77777777" w:rsidR="002A382E" w:rsidRPr="002C1323" w:rsidRDefault="002A382E" w:rsidP="002A382E">
            <w:pPr>
              <w:rPr>
                <w:rFonts w:ascii="宋体" w:hAnsi="宋体"/>
                <w:color w:val="000000" w:themeColor="text1"/>
                <w:szCs w:val="21"/>
              </w:rPr>
            </w:pPr>
            <w:r w:rsidRPr="002C1323">
              <w:rPr>
                <w:rFonts w:ascii="宋体" w:hAnsi="宋体" w:hint="eastAsia"/>
                <w:color w:val="000000" w:themeColor="text1"/>
                <w:szCs w:val="21"/>
              </w:rPr>
              <w:t>【提供相关证明文件扫描件或复印件加盖公章，原件备查；或相关有公信力官方网站</w:t>
            </w:r>
            <w:r w:rsidRPr="002C1323">
              <w:rPr>
                <w:rFonts w:ascii="宋体" w:hAnsi="宋体"/>
                <w:color w:val="000000" w:themeColor="text1"/>
                <w:szCs w:val="21"/>
              </w:rPr>
              <w:t>/页面截图、牌匾照片为评分依据，未提供或无法判断的不得分。】</w:t>
            </w:r>
          </w:p>
          <w:p w14:paraId="163CAB4B" w14:textId="77777777" w:rsidR="002A382E" w:rsidRPr="002C1323" w:rsidRDefault="002A382E" w:rsidP="002A382E">
            <w:pPr>
              <w:rPr>
                <w:rFonts w:ascii="宋体" w:hAnsi="宋体"/>
                <w:color w:val="000000" w:themeColor="text1"/>
                <w:szCs w:val="21"/>
              </w:rPr>
            </w:pPr>
          </w:p>
        </w:tc>
        <w:tc>
          <w:tcPr>
            <w:tcW w:w="1188" w:type="dxa"/>
            <w:vAlign w:val="center"/>
          </w:tcPr>
          <w:p w14:paraId="3084198B" w14:textId="77777777" w:rsidR="002A382E" w:rsidRPr="002C1323" w:rsidRDefault="002A382E" w:rsidP="002A382E">
            <w:pPr>
              <w:spacing w:line="360" w:lineRule="auto"/>
              <w:jc w:val="center"/>
              <w:rPr>
                <w:rFonts w:ascii="宋体" w:hAnsi="宋体" w:cs="Arial"/>
                <w:color w:val="000000" w:themeColor="text1"/>
                <w:szCs w:val="21"/>
              </w:rPr>
            </w:pPr>
            <w:r w:rsidRPr="002C1323">
              <w:rPr>
                <w:rFonts w:ascii="宋体" w:hAnsi="宋体" w:cs="Arial" w:hint="eastAsia"/>
                <w:color w:val="000000" w:themeColor="text1"/>
                <w:szCs w:val="21"/>
              </w:rPr>
              <w:t>评委打分</w:t>
            </w:r>
          </w:p>
        </w:tc>
      </w:tr>
      <w:tr w:rsidR="002A382E" w:rsidRPr="006C367D" w14:paraId="41F834E8" w14:textId="77777777" w:rsidTr="002A382E">
        <w:trPr>
          <w:cantSplit/>
          <w:trHeight w:val="1408"/>
          <w:jc w:val="center"/>
        </w:trPr>
        <w:tc>
          <w:tcPr>
            <w:tcW w:w="623" w:type="dxa"/>
            <w:vAlign w:val="center"/>
          </w:tcPr>
          <w:p w14:paraId="36A2221A"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color w:val="000000" w:themeColor="text1"/>
                <w:szCs w:val="21"/>
              </w:rPr>
              <w:t>2</w:t>
            </w:r>
          </w:p>
        </w:tc>
        <w:tc>
          <w:tcPr>
            <w:tcW w:w="1613" w:type="dxa"/>
            <w:gridSpan w:val="2"/>
            <w:vAlign w:val="center"/>
          </w:tcPr>
          <w:p w14:paraId="05031937"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hint="eastAsia"/>
                <w:color w:val="000000" w:themeColor="text1"/>
                <w:szCs w:val="21"/>
              </w:rPr>
              <w:t>同类项目业绩情况</w:t>
            </w:r>
          </w:p>
        </w:tc>
        <w:tc>
          <w:tcPr>
            <w:tcW w:w="850" w:type="dxa"/>
            <w:vAlign w:val="center"/>
          </w:tcPr>
          <w:p w14:paraId="62EAF752" w14:textId="170AF500" w:rsidR="002A382E" w:rsidRPr="002C1323" w:rsidRDefault="002A382E" w:rsidP="002C1323">
            <w:pPr>
              <w:ind w:firstLineChars="100" w:firstLine="210"/>
              <w:rPr>
                <w:rFonts w:ascii="宋体" w:hAnsi="宋体"/>
                <w:color w:val="000000" w:themeColor="text1"/>
                <w:szCs w:val="21"/>
              </w:rPr>
            </w:pPr>
            <w:r w:rsidRPr="002C1323">
              <w:rPr>
                <w:rFonts w:ascii="宋体" w:hAnsi="宋体"/>
                <w:color w:val="000000" w:themeColor="text1"/>
                <w:szCs w:val="21"/>
              </w:rPr>
              <w:t>1</w:t>
            </w:r>
            <w:r w:rsidR="00E93703">
              <w:rPr>
                <w:rFonts w:ascii="宋体" w:hAnsi="宋体" w:hint="eastAsia"/>
                <w:color w:val="000000" w:themeColor="text1"/>
                <w:szCs w:val="21"/>
              </w:rPr>
              <w:t>5</w:t>
            </w:r>
          </w:p>
        </w:tc>
        <w:tc>
          <w:tcPr>
            <w:tcW w:w="5758" w:type="dxa"/>
          </w:tcPr>
          <w:p w14:paraId="4C4C1537" w14:textId="77777777" w:rsidR="002A382E" w:rsidRPr="002C1323" w:rsidRDefault="002A382E" w:rsidP="002A382E">
            <w:pPr>
              <w:pStyle w:val="1"/>
              <w:rPr>
                <w:rFonts w:ascii="宋体" w:hAnsi="宋体"/>
                <w:color w:val="000000" w:themeColor="text1"/>
                <w:szCs w:val="21"/>
              </w:rPr>
            </w:pPr>
          </w:p>
          <w:p w14:paraId="1ADC71D3" w14:textId="1A65BDFF" w:rsidR="002A382E" w:rsidRPr="002C1323" w:rsidRDefault="002A382E" w:rsidP="00F87237">
            <w:pPr>
              <w:rPr>
                <w:rFonts w:ascii="宋体" w:hAnsi="宋体"/>
                <w:color w:val="000000" w:themeColor="text1"/>
                <w:szCs w:val="21"/>
              </w:rPr>
            </w:pPr>
            <w:r w:rsidRPr="002C1323">
              <w:rPr>
                <w:rFonts w:ascii="宋体" w:hAnsi="宋体" w:hint="eastAsia"/>
                <w:color w:val="000000" w:themeColor="text1"/>
                <w:szCs w:val="21"/>
              </w:rPr>
              <w:t>（</w:t>
            </w:r>
            <w:r w:rsidRPr="002C1323">
              <w:rPr>
                <w:rFonts w:ascii="宋体" w:hAnsi="宋体"/>
                <w:color w:val="000000" w:themeColor="text1"/>
                <w:szCs w:val="21"/>
              </w:rPr>
              <w:t>1）承担副省级以上</w:t>
            </w:r>
            <w:proofErr w:type="gramStart"/>
            <w:r w:rsidRPr="002C1323">
              <w:rPr>
                <w:rFonts w:ascii="宋体" w:hAnsi="宋体" w:hint="eastAsia"/>
                <w:color w:val="000000" w:themeColor="text1"/>
                <w:szCs w:val="21"/>
              </w:rPr>
              <w:t>城市港</w:t>
            </w:r>
            <w:proofErr w:type="gramEnd"/>
            <w:r w:rsidRPr="002C1323">
              <w:rPr>
                <w:rFonts w:ascii="宋体" w:hAnsi="宋体" w:hint="eastAsia"/>
                <w:color w:val="000000" w:themeColor="text1"/>
                <w:szCs w:val="21"/>
              </w:rPr>
              <w:t>航、物流、供应链相关课题研究，每项得</w:t>
            </w:r>
            <w:r w:rsidRPr="002C1323">
              <w:rPr>
                <w:rFonts w:ascii="宋体" w:hAnsi="宋体"/>
                <w:color w:val="000000" w:themeColor="text1"/>
                <w:szCs w:val="21"/>
              </w:rPr>
              <w:t>1.5分，最多不超过</w:t>
            </w:r>
            <w:r w:rsidR="000C7DDB">
              <w:rPr>
                <w:rFonts w:ascii="宋体" w:hAnsi="宋体" w:hint="eastAsia"/>
                <w:color w:val="000000" w:themeColor="text1"/>
                <w:szCs w:val="21"/>
              </w:rPr>
              <w:t>7.5</w:t>
            </w:r>
            <w:r w:rsidRPr="002C1323">
              <w:rPr>
                <w:rFonts w:ascii="宋体" w:hAnsi="宋体"/>
                <w:color w:val="000000" w:themeColor="text1"/>
                <w:szCs w:val="21"/>
              </w:rPr>
              <w:t>分；</w:t>
            </w:r>
          </w:p>
          <w:p w14:paraId="16077B01" w14:textId="4C368D91" w:rsidR="002A382E" w:rsidRPr="002C1323" w:rsidRDefault="002A382E" w:rsidP="00F87237">
            <w:pPr>
              <w:rPr>
                <w:rFonts w:ascii="宋体" w:hAnsi="宋体"/>
                <w:color w:val="000000" w:themeColor="text1"/>
                <w:szCs w:val="21"/>
              </w:rPr>
            </w:pPr>
            <w:r w:rsidRPr="002C1323">
              <w:rPr>
                <w:rFonts w:ascii="宋体" w:hAnsi="宋体" w:hint="eastAsia"/>
                <w:color w:val="000000" w:themeColor="text1"/>
                <w:szCs w:val="21"/>
              </w:rPr>
              <w:t>（</w:t>
            </w:r>
            <w:r w:rsidRPr="002C1323">
              <w:rPr>
                <w:rFonts w:ascii="宋体" w:hAnsi="宋体"/>
                <w:color w:val="000000" w:themeColor="text1"/>
                <w:szCs w:val="21"/>
              </w:rPr>
              <w:t>2）承担副省级以上城市（含副省级城市）交通运输、物流行业调查统计项目，每提高一项证明得1.5分，最多不超过</w:t>
            </w:r>
            <w:r w:rsidR="000C7DDB">
              <w:rPr>
                <w:rFonts w:ascii="宋体" w:hAnsi="宋体" w:hint="eastAsia"/>
                <w:color w:val="000000" w:themeColor="text1"/>
                <w:szCs w:val="21"/>
              </w:rPr>
              <w:t>7.5</w:t>
            </w:r>
            <w:r w:rsidRPr="002C1323">
              <w:rPr>
                <w:rFonts w:ascii="宋体" w:hAnsi="宋体"/>
                <w:color w:val="000000" w:themeColor="text1"/>
                <w:szCs w:val="21"/>
              </w:rPr>
              <w:t>分。</w:t>
            </w:r>
          </w:p>
          <w:p w14:paraId="3806968D" w14:textId="77777777" w:rsidR="002A382E" w:rsidRPr="002C1323" w:rsidRDefault="002A382E" w:rsidP="002A382E">
            <w:pPr>
              <w:rPr>
                <w:rFonts w:ascii="宋体" w:hAnsi="宋体"/>
                <w:color w:val="000000" w:themeColor="text1"/>
                <w:szCs w:val="21"/>
              </w:rPr>
            </w:pPr>
            <w:r w:rsidRPr="002C1323">
              <w:rPr>
                <w:rFonts w:ascii="宋体" w:hAnsi="宋体" w:hint="eastAsia"/>
                <w:color w:val="000000" w:themeColor="text1"/>
                <w:szCs w:val="21"/>
              </w:rPr>
              <w:t>【同一项业绩不得在上述两点中重复计分；需提供相关项目证明文件扫描件或复印件加盖公章，未提供不得分。】</w:t>
            </w:r>
          </w:p>
          <w:p w14:paraId="6FCA7A1C" w14:textId="77777777" w:rsidR="002A382E" w:rsidRPr="002C1323" w:rsidRDefault="002A382E">
            <w:pPr>
              <w:rPr>
                <w:rFonts w:ascii="宋体" w:hAnsi="宋体"/>
                <w:color w:val="000000" w:themeColor="text1"/>
                <w:szCs w:val="21"/>
              </w:rPr>
            </w:pPr>
          </w:p>
        </w:tc>
        <w:tc>
          <w:tcPr>
            <w:tcW w:w="1188" w:type="dxa"/>
            <w:vAlign w:val="center"/>
          </w:tcPr>
          <w:p w14:paraId="45BB6AAC" w14:textId="77777777" w:rsidR="002A382E" w:rsidRPr="002C1323" w:rsidRDefault="002A382E" w:rsidP="002A382E">
            <w:pPr>
              <w:spacing w:line="360" w:lineRule="auto"/>
              <w:jc w:val="center"/>
              <w:rPr>
                <w:rFonts w:ascii="宋体" w:hAnsi="宋体" w:cs="Arial"/>
                <w:color w:val="000000" w:themeColor="text1"/>
                <w:szCs w:val="21"/>
              </w:rPr>
            </w:pPr>
            <w:r w:rsidRPr="002C1323">
              <w:rPr>
                <w:rFonts w:ascii="宋体" w:hAnsi="宋体" w:cs="Arial" w:hint="eastAsia"/>
                <w:color w:val="000000" w:themeColor="text1"/>
                <w:szCs w:val="21"/>
              </w:rPr>
              <w:t>评委打分</w:t>
            </w:r>
          </w:p>
        </w:tc>
      </w:tr>
      <w:tr w:rsidR="002A382E" w:rsidRPr="006C367D" w14:paraId="2B1EB9ED" w14:textId="77777777" w:rsidTr="002A382E">
        <w:trPr>
          <w:cantSplit/>
          <w:trHeight w:val="416"/>
          <w:jc w:val="center"/>
        </w:trPr>
        <w:tc>
          <w:tcPr>
            <w:tcW w:w="623" w:type="dxa"/>
            <w:vAlign w:val="center"/>
          </w:tcPr>
          <w:p w14:paraId="6A127BC0"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color w:val="000000" w:themeColor="text1"/>
                <w:szCs w:val="21"/>
              </w:rPr>
              <w:t>3</w:t>
            </w:r>
          </w:p>
        </w:tc>
        <w:tc>
          <w:tcPr>
            <w:tcW w:w="1613" w:type="dxa"/>
            <w:gridSpan w:val="2"/>
            <w:vAlign w:val="center"/>
          </w:tcPr>
          <w:p w14:paraId="62225BED" w14:textId="77777777" w:rsidR="002A382E" w:rsidRPr="002C1323" w:rsidRDefault="002A382E" w:rsidP="002A382E">
            <w:pPr>
              <w:spacing w:line="360" w:lineRule="auto"/>
              <w:rPr>
                <w:rFonts w:ascii="宋体" w:hAnsi="宋体"/>
                <w:color w:val="000000" w:themeColor="text1"/>
                <w:szCs w:val="21"/>
              </w:rPr>
            </w:pPr>
            <w:r w:rsidRPr="002C1323">
              <w:rPr>
                <w:rFonts w:ascii="宋体" w:hAnsi="宋体" w:hint="eastAsia"/>
                <w:color w:val="000000" w:themeColor="text1"/>
                <w:szCs w:val="21"/>
              </w:rPr>
              <w:t>拟安排项目负责人情况</w:t>
            </w:r>
          </w:p>
        </w:tc>
        <w:tc>
          <w:tcPr>
            <w:tcW w:w="850" w:type="dxa"/>
            <w:vAlign w:val="center"/>
          </w:tcPr>
          <w:p w14:paraId="5B2D7182"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color w:val="000000" w:themeColor="text1"/>
                <w:szCs w:val="21"/>
              </w:rPr>
              <w:t>8</w:t>
            </w:r>
          </w:p>
        </w:tc>
        <w:tc>
          <w:tcPr>
            <w:tcW w:w="5758" w:type="dxa"/>
            <w:vAlign w:val="center"/>
          </w:tcPr>
          <w:p w14:paraId="79685CF8" w14:textId="77777777" w:rsidR="002A382E" w:rsidRPr="002C1323" w:rsidRDefault="002A382E" w:rsidP="002A382E">
            <w:pPr>
              <w:rPr>
                <w:rFonts w:ascii="宋体" w:hAnsi="宋体"/>
                <w:color w:val="000000" w:themeColor="text1"/>
                <w:szCs w:val="21"/>
              </w:rPr>
            </w:pPr>
            <w:r w:rsidRPr="002C1323">
              <w:rPr>
                <w:rFonts w:ascii="宋体" w:hAnsi="宋体" w:hint="eastAsia"/>
                <w:color w:val="000000" w:themeColor="text1"/>
                <w:szCs w:val="21"/>
              </w:rPr>
              <w:t>以下职称、学历分别就高计分：</w:t>
            </w:r>
          </w:p>
          <w:p w14:paraId="33C380A5" w14:textId="124179EC" w:rsidR="002A382E" w:rsidRPr="002C1323" w:rsidRDefault="002A382E" w:rsidP="002A382E">
            <w:pPr>
              <w:rPr>
                <w:rFonts w:ascii="宋体" w:hAnsi="宋体"/>
                <w:color w:val="000000" w:themeColor="text1"/>
                <w:szCs w:val="21"/>
              </w:rPr>
            </w:pPr>
            <w:r w:rsidRPr="002C1323">
              <w:rPr>
                <w:rFonts w:ascii="宋体" w:hAnsi="宋体" w:hint="eastAsia"/>
                <w:color w:val="000000" w:themeColor="text1"/>
                <w:szCs w:val="21"/>
              </w:rPr>
              <w:t>（</w:t>
            </w:r>
            <w:r w:rsidRPr="002C1323">
              <w:rPr>
                <w:rFonts w:ascii="宋体" w:hAnsi="宋体"/>
                <w:color w:val="000000" w:themeColor="text1"/>
                <w:szCs w:val="21"/>
              </w:rPr>
              <w:t>1）取得交通</w:t>
            </w:r>
            <w:proofErr w:type="gramStart"/>
            <w:r w:rsidRPr="002C1323">
              <w:rPr>
                <w:rFonts w:ascii="宋体" w:hAnsi="宋体" w:hint="eastAsia"/>
                <w:color w:val="000000" w:themeColor="text1"/>
                <w:szCs w:val="21"/>
              </w:rPr>
              <w:t>运输类副高级</w:t>
            </w:r>
            <w:proofErr w:type="gramEnd"/>
            <w:r w:rsidRPr="002C1323">
              <w:rPr>
                <w:rFonts w:ascii="宋体" w:hAnsi="宋体" w:hint="eastAsia"/>
                <w:color w:val="000000" w:themeColor="text1"/>
                <w:szCs w:val="21"/>
              </w:rPr>
              <w:t>以上（含副高级）职称得</w:t>
            </w:r>
            <w:r w:rsidRPr="002C1323">
              <w:rPr>
                <w:rFonts w:ascii="宋体" w:hAnsi="宋体"/>
                <w:color w:val="000000" w:themeColor="text1"/>
                <w:szCs w:val="21"/>
              </w:rPr>
              <w:t>2份，中级职称得1分。其它职称得0分，本单项最高得2分。</w:t>
            </w:r>
          </w:p>
          <w:p w14:paraId="6E2AF8A7" w14:textId="67D03047" w:rsidR="002A382E" w:rsidRPr="002C1323" w:rsidRDefault="002A382E" w:rsidP="002A382E">
            <w:pPr>
              <w:rPr>
                <w:rFonts w:ascii="宋体" w:hAnsi="宋体"/>
                <w:color w:val="000000" w:themeColor="text1"/>
                <w:szCs w:val="21"/>
              </w:rPr>
            </w:pPr>
            <w:r w:rsidRPr="002C1323">
              <w:rPr>
                <w:rFonts w:ascii="宋体" w:hAnsi="宋体" w:hint="eastAsia"/>
                <w:color w:val="000000" w:themeColor="text1"/>
                <w:szCs w:val="21"/>
              </w:rPr>
              <w:t>（</w:t>
            </w:r>
            <w:r w:rsidRPr="002C1323">
              <w:rPr>
                <w:rFonts w:ascii="宋体" w:hAnsi="宋体"/>
                <w:color w:val="000000" w:themeColor="text1"/>
                <w:szCs w:val="21"/>
              </w:rPr>
              <w:t>2）项目负责人取得硕士或以上学位者得1分，本科学历得0.5分，其它学历得0分，本项最高分1分。</w:t>
            </w:r>
          </w:p>
          <w:p w14:paraId="01922026" w14:textId="74EBA71B" w:rsidR="002A382E" w:rsidRPr="002C1323" w:rsidRDefault="002A382E" w:rsidP="002A382E">
            <w:pPr>
              <w:rPr>
                <w:rFonts w:ascii="宋体" w:hAnsi="宋体"/>
                <w:color w:val="000000" w:themeColor="text1"/>
                <w:szCs w:val="21"/>
              </w:rPr>
            </w:pPr>
            <w:r w:rsidRPr="002C1323">
              <w:rPr>
                <w:rFonts w:ascii="宋体" w:hAnsi="宋体" w:hint="eastAsia"/>
                <w:color w:val="000000" w:themeColor="text1"/>
                <w:szCs w:val="21"/>
              </w:rPr>
              <w:t>（</w:t>
            </w:r>
            <w:r w:rsidRPr="002C1323">
              <w:rPr>
                <w:rFonts w:ascii="宋体" w:hAnsi="宋体"/>
                <w:color w:val="000000" w:themeColor="text1"/>
                <w:szCs w:val="21"/>
              </w:rPr>
              <w:t>3）项目负责人主持过物流、供应链相关课题研究项目或出版相关著作成果，项目每项得1分数，最高得5分。</w:t>
            </w:r>
          </w:p>
          <w:p w14:paraId="5DE8007C" w14:textId="587AC40D" w:rsidR="002A382E" w:rsidRPr="002C1323" w:rsidRDefault="002A382E" w:rsidP="00CC675F">
            <w:pPr>
              <w:rPr>
                <w:rFonts w:ascii="宋体" w:hAnsi="宋体"/>
                <w:color w:val="000000" w:themeColor="text1"/>
                <w:szCs w:val="21"/>
              </w:rPr>
            </w:pPr>
            <w:r w:rsidRPr="002C1323">
              <w:rPr>
                <w:rFonts w:ascii="宋体" w:hAnsi="宋体" w:hint="eastAsia"/>
                <w:color w:val="000000" w:themeColor="text1"/>
                <w:szCs w:val="21"/>
              </w:rPr>
              <w:t>【须提供</w:t>
            </w:r>
            <w:r w:rsidR="00406655" w:rsidRPr="002C1323">
              <w:rPr>
                <w:rFonts w:ascii="宋体" w:hAnsi="宋体" w:hint="eastAsia"/>
                <w:color w:val="000000" w:themeColor="text1"/>
                <w:szCs w:val="21"/>
              </w:rPr>
              <w:t>聘用近</w:t>
            </w:r>
            <w:r w:rsidR="00406655" w:rsidRPr="002C1323">
              <w:rPr>
                <w:rFonts w:ascii="宋体" w:hAnsi="宋体"/>
                <w:color w:val="000000" w:themeColor="text1"/>
                <w:szCs w:val="21"/>
              </w:rPr>
              <w:t>3个月社保材料副本，</w:t>
            </w:r>
            <w:r w:rsidRPr="002C1323">
              <w:rPr>
                <w:rFonts w:ascii="宋体" w:hAnsi="宋体" w:hint="eastAsia"/>
                <w:color w:val="000000" w:themeColor="text1"/>
                <w:szCs w:val="21"/>
              </w:rPr>
              <w:t>职称证书、学历证书、经验证明（相关出版著作成果），均提供复印件或扫描件】</w:t>
            </w:r>
          </w:p>
        </w:tc>
        <w:tc>
          <w:tcPr>
            <w:tcW w:w="1188" w:type="dxa"/>
          </w:tcPr>
          <w:p w14:paraId="2867751C" w14:textId="77777777" w:rsidR="002A382E" w:rsidRPr="002C1323" w:rsidRDefault="002A382E" w:rsidP="002A382E">
            <w:pPr>
              <w:spacing w:line="360" w:lineRule="auto"/>
              <w:rPr>
                <w:rFonts w:ascii="宋体" w:hAnsi="宋体" w:cs="Arial"/>
                <w:color w:val="000000" w:themeColor="text1"/>
                <w:szCs w:val="21"/>
              </w:rPr>
            </w:pPr>
          </w:p>
          <w:p w14:paraId="24046CDE" w14:textId="77777777" w:rsidR="002A382E" w:rsidRPr="002C1323" w:rsidRDefault="002A382E" w:rsidP="002A382E">
            <w:pPr>
              <w:spacing w:line="360" w:lineRule="auto"/>
              <w:rPr>
                <w:rFonts w:ascii="宋体" w:hAnsi="宋体" w:cs="Arial"/>
                <w:color w:val="000000" w:themeColor="text1"/>
                <w:szCs w:val="21"/>
              </w:rPr>
            </w:pPr>
          </w:p>
          <w:p w14:paraId="58D1553E" w14:textId="77777777" w:rsidR="002A382E" w:rsidRPr="002C1323" w:rsidRDefault="002A382E" w:rsidP="002A382E">
            <w:pPr>
              <w:spacing w:line="360" w:lineRule="auto"/>
              <w:rPr>
                <w:rFonts w:ascii="宋体" w:hAnsi="宋体" w:cs="Arial"/>
                <w:color w:val="000000" w:themeColor="text1"/>
                <w:szCs w:val="21"/>
              </w:rPr>
            </w:pPr>
          </w:p>
          <w:p w14:paraId="71C00822" w14:textId="77777777" w:rsidR="002A382E" w:rsidRPr="002C1323" w:rsidRDefault="002A382E" w:rsidP="002A382E">
            <w:pPr>
              <w:spacing w:line="360" w:lineRule="auto"/>
              <w:rPr>
                <w:rFonts w:ascii="宋体" w:hAnsi="宋体" w:cs="Arial"/>
                <w:color w:val="000000" w:themeColor="text1"/>
                <w:szCs w:val="21"/>
              </w:rPr>
            </w:pPr>
          </w:p>
          <w:p w14:paraId="6F04EDAB" w14:textId="77777777" w:rsidR="002A382E" w:rsidRPr="002C1323" w:rsidRDefault="002A382E" w:rsidP="002A382E">
            <w:pPr>
              <w:spacing w:line="360" w:lineRule="auto"/>
              <w:rPr>
                <w:rFonts w:ascii="宋体" w:hAnsi="宋体" w:cs="Arial"/>
                <w:color w:val="000000" w:themeColor="text1"/>
                <w:szCs w:val="21"/>
              </w:rPr>
            </w:pPr>
            <w:r w:rsidRPr="002C1323">
              <w:rPr>
                <w:rFonts w:ascii="宋体" w:hAnsi="宋体" w:cs="Arial" w:hint="eastAsia"/>
                <w:color w:val="000000" w:themeColor="text1"/>
                <w:szCs w:val="21"/>
              </w:rPr>
              <w:t>评委打分</w:t>
            </w:r>
          </w:p>
        </w:tc>
      </w:tr>
      <w:tr w:rsidR="002A382E" w:rsidRPr="006C367D" w14:paraId="13F64416" w14:textId="77777777" w:rsidTr="002A382E">
        <w:trPr>
          <w:cantSplit/>
          <w:trHeight w:val="2757"/>
          <w:jc w:val="center"/>
        </w:trPr>
        <w:tc>
          <w:tcPr>
            <w:tcW w:w="623" w:type="dxa"/>
            <w:vAlign w:val="center"/>
          </w:tcPr>
          <w:p w14:paraId="54CF75DD"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color w:val="000000" w:themeColor="text1"/>
                <w:szCs w:val="21"/>
              </w:rPr>
              <w:t>4</w:t>
            </w:r>
          </w:p>
        </w:tc>
        <w:tc>
          <w:tcPr>
            <w:tcW w:w="1613" w:type="dxa"/>
            <w:gridSpan w:val="2"/>
            <w:vAlign w:val="center"/>
          </w:tcPr>
          <w:p w14:paraId="35E9850A" w14:textId="77777777" w:rsidR="002A382E" w:rsidRPr="002C1323" w:rsidRDefault="002A382E" w:rsidP="002A382E">
            <w:pPr>
              <w:autoSpaceDE w:val="0"/>
              <w:autoSpaceDN w:val="0"/>
              <w:adjustRightInd w:val="0"/>
              <w:spacing w:line="360" w:lineRule="auto"/>
              <w:jc w:val="center"/>
              <w:rPr>
                <w:rFonts w:ascii="宋体" w:hAnsi="宋体"/>
                <w:color w:val="000000" w:themeColor="text1"/>
                <w:szCs w:val="21"/>
              </w:rPr>
            </w:pPr>
            <w:r w:rsidRPr="002C1323">
              <w:rPr>
                <w:rFonts w:ascii="宋体" w:hAnsi="宋体" w:hint="eastAsia"/>
                <w:color w:val="000000" w:themeColor="text1"/>
                <w:szCs w:val="21"/>
              </w:rPr>
              <w:t>拟安排课题组成员情况（项目负责人除外）</w:t>
            </w:r>
          </w:p>
        </w:tc>
        <w:tc>
          <w:tcPr>
            <w:tcW w:w="850" w:type="dxa"/>
            <w:vAlign w:val="center"/>
          </w:tcPr>
          <w:p w14:paraId="5AA19DBC"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color w:val="000000" w:themeColor="text1"/>
                <w:szCs w:val="21"/>
              </w:rPr>
              <w:t>7</w:t>
            </w:r>
          </w:p>
        </w:tc>
        <w:tc>
          <w:tcPr>
            <w:tcW w:w="5758" w:type="dxa"/>
          </w:tcPr>
          <w:p w14:paraId="052D0B9E" w14:textId="77777777" w:rsidR="002A382E" w:rsidRPr="002C1323" w:rsidRDefault="002A382E" w:rsidP="002A382E">
            <w:pPr>
              <w:widowControl/>
              <w:rPr>
                <w:rFonts w:ascii="宋体" w:hAnsi="宋体"/>
                <w:color w:val="000000" w:themeColor="text1"/>
                <w:szCs w:val="21"/>
              </w:rPr>
            </w:pPr>
            <w:r w:rsidRPr="002C1323">
              <w:rPr>
                <w:rFonts w:ascii="宋体" w:hAnsi="宋体"/>
                <w:color w:val="000000" w:themeColor="text1"/>
                <w:szCs w:val="21"/>
              </w:rPr>
              <w:t>投标人研究服务团队中</w:t>
            </w:r>
            <w:r w:rsidRPr="002C1323">
              <w:rPr>
                <w:rFonts w:ascii="宋体" w:hAnsi="宋体" w:hint="eastAsia"/>
                <w:color w:val="000000" w:themeColor="text1"/>
                <w:szCs w:val="21"/>
              </w:rPr>
              <w:t>（项目负责人除外；资历重叠的不重复计分）：</w:t>
            </w:r>
          </w:p>
          <w:p w14:paraId="2C236977" w14:textId="202E0EC4" w:rsidR="002A382E" w:rsidRPr="002C1323" w:rsidRDefault="002A382E" w:rsidP="002A382E">
            <w:pPr>
              <w:rPr>
                <w:rFonts w:ascii="宋体" w:hAnsi="宋体"/>
                <w:color w:val="000000" w:themeColor="text1"/>
                <w:szCs w:val="21"/>
              </w:rPr>
            </w:pPr>
            <w:r w:rsidRPr="002C1323">
              <w:rPr>
                <w:rFonts w:ascii="宋体" w:hAnsi="宋体" w:hint="eastAsia"/>
                <w:color w:val="000000" w:themeColor="text1"/>
                <w:szCs w:val="21"/>
              </w:rPr>
              <w:t>（</w:t>
            </w:r>
            <w:r w:rsidRPr="002C1323">
              <w:rPr>
                <w:rFonts w:ascii="宋体" w:hAnsi="宋体"/>
                <w:color w:val="000000" w:themeColor="text1"/>
                <w:szCs w:val="21"/>
              </w:rPr>
              <w:t>1）</w:t>
            </w:r>
            <w:r w:rsidR="00406655" w:rsidRPr="002C1323">
              <w:rPr>
                <w:rFonts w:ascii="宋体" w:hAnsi="宋体" w:hint="eastAsia"/>
                <w:color w:val="000000" w:themeColor="text1"/>
                <w:szCs w:val="21"/>
              </w:rPr>
              <w:t>团队成</w:t>
            </w:r>
            <w:r w:rsidR="00CC675F" w:rsidRPr="002C1323">
              <w:rPr>
                <w:rFonts w:ascii="宋体" w:hAnsi="宋体" w:hint="eastAsia"/>
                <w:color w:val="000000" w:themeColor="text1"/>
                <w:szCs w:val="21"/>
              </w:rPr>
              <w:t>员</w:t>
            </w:r>
            <w:r w:rsidRPr="002C1323">
              <w:rPr>
                <w:rFonts w:ascii="宋体" w:hAnsi="宋体" w:hint="eastAsia"/>
                <w:color w:val="000000" w:themeColor="text1"/>
                <w:szCs w:val="21"/>
              </w:rPr>
              <w:t>取得硕士或以上学位者得</w:t>
            </w:r>
            <w:r w:rsidRPr="002C1323">
              <w:rPr>
                <w:rFonts w:ascii="宋体" w:hAnsi="宋体"/>
                <w:color w:val="000000" w:themeColor="text1"/>
                <w:szCs w:val="21"/>
              </w:rPr>
              <w:t xml:space="preserve">0.5分，本科学历得0.2分，其它学历得0分，最高不超过1分； </w:t>
            </w:r>
          </w:p>
          <w:p w14:paraId="6591D57E" w14:textId="77777777" w:rsidR="002A382E" w:rsidRPr="002C1323" w:rsidRDefault="002A382E" w:rsidP="002A382E">
            <w:pPr>
              <w:rPr>
                <w:rFonts w:ascii="宋体" w:hAnsi="宋体"/>
                <w:color w:val="000000" w:themeColor="text1"/>
                <w:szCs w:val="21"/>
              </w:rPr>
            </w:pPr>
            <w:r w:rsidRPr="002C1323">
              <w:rPr>
                <w:rFonts w:ascii="宋体" w:hAnsi="宋体" w:hint="eastAsia"/>
                <w:color w:val="000000" w:themeColor="text1"/>
                <w:szCs w:val="21"/>
              </w:rPr>
              <w:t>（</w:t>
            </w:r>
            <w:r w:rsidRPr="002C1323">
              <w:rPr>
                <w:rFonts w:ascii="宋体" w:hAnsi="宋体"/>
                <w:color w:val="000000" w:themeColor="text1"/>
                <w:szCs w:val="21"/>
              </w:rPr>
              <w:t>2）具有物流、供应链相关课题研究</w:t>
            </w:r>
            <w:proofErr w:type="gramStart"/>
            <w:r w:rsidRPr="002C1323">
              <w:rPr>
                <w:rFonts w:ascii="宋体" w:hAnsi="宋体" w:hint="eastAsia"/>
                <w:color w:val="000000" w:themeColor="text1"/>
                <w:szCs w:val="21"/>
              </w:rPr>
              <w:t>项目项目</w:t>
            </w:r>
            <w:proofErr w:type="gramEnd"/>
            <w:r w:rsidRPr="002C1323">
              <w:rPr>
                <w:rFonts w:ascii="宋体" w:hAnsi="宋体" w:hint="eastAsia"/>
                <w:color w:val="000000" w:themeColor="text1"/>
                <w:szCs w:val="21"/>
              </w:rPr>
              <w:t>经验，每项得</w:t>
            </w:r>
            <w:r w:rsidRPr="002C1323">
              <w:rPr>
                <w:rFonts w:ascii="宋体" w:hAnsi="宋体"/>
                <w:color w:val="000000" w:themeColor="text1"/>
                <w:szCs w:val="21"/>
              </w:rPr>
              <w:t>1分，最高不超过3分。</w:t>
            </w:r>
          </w:p>
          <w:p w14:paraId="4A718199" w14:textId="77777777" w:rsidR="002A382E" w:rsidRPr="002C1323" w:rsidRDefault="002A382E" w:rsidP="002A382E">
            <w:pPr>
              <w:rPr>
                <w:rFonts w:ascii="宋体" w:hAnsi="宋体"/>
                <w:color w:val="000000" w:themeColor="text1"/>
                <w:szCs w:val="21"/>
              </w:rPr>
            </w:pPr>
            <w:r w:rsidRPr="002C1323">
              <w:rPr>
                <w:rFonts w:ascii="宋体" w:hAnsi="宋体" w:hint="eastAsia"/>
                <w:color w:val="000000" w:themeColor="text1"/>
                <w:szCs w:val="21"/>
              </w:rPr>
              <w:t>（</w:t>
            </w:r>
            <w:r w:rsidRPr="002C1323">
              <w:rPr>
                <w:rFonts w:ascii="宋体" w:hAnsi="宋体"/>
                <w:color w:val="000000" w:themeColor="text1"/>
                <w:szCs w:val="21"/>
              </w:rPr>
              <w:t>3）具有交通运输、物流供应链相关统计调查研究经验，每项得1分，最高不超过3分。</w:t>
            </w:r>
          </w:p>
          <w:p w14:paraId="018D34EF" w14:textId="74FB1CB5" w:rsidR="002A382E" w:rsidRPr="002C1323" w:rsidRDefault="002A382E" w:rsidP="002A382E">
            <w:pPr>
              <w:rPr>
                <w:rFonts w:ascii="宋体" w:hAnsi="宋体"/>
                <w:color w:val="000000" w:themeColor="text1"/>
                <w:szCs w:val="21"/>
              </w:rPr>
            </w:pPr>
            <w:r w:rsidRPr="002C1323">
              <w:rPr>
                <w:rFonts w:ascii="宋体" w:hAnsi="宋体" w:hint="eastAsia"/>
                <w:color w:val="000000" w:themeColor="text1"/>
                <w:szCs w:val="21"/>
              </w:rPr>
              <w:t>【须提供项目团队成员</w:t>
            </w:r>
            <w:r w:rsidR="00406655" w:rsidRPr="002C1323">
              <w:rPr>
                <w:rFonts w:ascii="宋体" w:hAnsi="宋体" w:hint="eastAsia"/>
                <w:color w:val="000000" w:themeColor="text1"/>
                <w:szCs w:val="21"/>
              </w:rPr>
              <w:t>聘用近</w:t>
            </w:r>
            <w:r w:rsidR="00406655" w:rsidRPr="002C1323">
              <w:rPr>
                <w:rFonts w:ascii="宋体" w:hAnsi="宋体"/>
                <w:color w:val="000000" w:themeColor="text1"/>
                <w:szCs w:val="21"/>
              </w:rPr>
              <w:t>3个月社保材料副本，</w:t>
            </w:r>
            <w:r w:rsidRPr="002C1323">
              <w:rPr>
                <w:rFonts w:ascii="宋体" w:hAnsi="宋体" w:hint="eastAsia"/>
                <w:color w:val="000000" w:themeColor="text1"/>
                <w:szCs w:val="21"/>
              </w:rPr>
              <w:t>学历证书、经验证明、均提供复印件或扫描件加盖公章】</w:t>
            </w:r>
          </w:p>
          <w:p w14:paraId="213463CE" w14:textId="77777777" w:rsidR="002A382E" w:rsidRPr="002C1323" w:rsidRDefault="002A382E" w:rsidP="002A382E">
            <w:pPr>
              <w:rPr>
                <w:rFonts w:ascii="宋体" w:hAnsi="宋体"/>
                <w:color w:val="000000" w:themeColor="text1"/>
                <w:szCs w:val="21"/>
              </w:rPr>
            </w:pPr>
          </w:p>
        </w:tc>
        <w:tc>
          <w:tcPr>
            <w:tcW w:w="1188" w:type="dxa"/>
          </w:tcPr>
          <w:p w14:paraId="71E5AB67" w14:textId="77777777" w:rsidR="002A382E" w:rsidRPr="002C1323" w:rsidRDefault="002A382E" w:rsidP="002A382E">
            <w:pPr>
              <w:spacing w:line="360" w:lineRule="auto"/>
              <w:rPr>
                <w:rFonts w:ascii="宋体" w:hAnsi="宋体" w:cs="Arial"/>
                <w:color w:val="000000" w:themeColor="text1"/>
                <w:szCs w:val="21"/>
              </w:rPr>
            </w:pPr>
          </w:p>
          <w:p w14:paraId="12ED8465" w14:textId="77777777" w:rsidR="002A382E" w:rsidRPr="002C1323" w:rsidRDefault="002A382E" w:rsidP="002A382E">
            <w:pPr>
              <w:spacing w:line="360" w:lineRule="auto"/>
              <w:rPr>
                <w:rFonts w:ascii="宋体" w:hAnsi="宋体" w:cs="Arial"/>
                <w:color w:val="000000" w:themeColor="text1"/>
                <w:szCs w:val="21"/>
              </w:rPr>
            </w:pPr>
          </w:p>
          <w:p w14:paraId="3CFCDD0D" w14:textId="77777777" w:rsidR="002A382E" w:rsidRPr="002C1323" w:rsidRDefault="002A382E" w:rsidP="002A382E">
            <w:pPr>
              <w:spacing w:line="360" w:lineRule="auto"/>
              <w:rPr>
                <w:rFonts w:ascii="宋体" w:hAnsi="宋体" w:cs="Arial"/>
                <w:color w:val="000000" w:themeColor="text1"/>
                <w:szCs w:val="21"/>
              </w:rPr>
            </w:pPr>
          </w:p>
          <w:p w14:paraId="4BB904B4" w14:textId="77777777" w:rsidR="002A382E" w:rsidRPr="002C1323" w:rsidRDefault="002A382E" w:rsidP="002A382E">
            <w:pPr>
              <w:spacing w:line="360" w:lineRule="auto"/>
              <w:rPr>
                <w:rFonts w:ascii="宋体" w:hAnsi="宋体" w:cs="Arial"/>
                <w:color w:val="000000" w:themeColor="text1"/>
                <w:szCs w:val="21"/>
              </w:rPr>
            </w:pPr>
            <w:r w:rsidRPr="002C1323">
              <w:rPr>
                <w:rFonts w:ascii="宋体" w:hAnsi="宋体" w:cs="Arial" w:hint="eastAsia"/>
                <w:color w:val="000000" w:themeColor="text1"/>
                <w:szCs w:val="21"/>
              </w:rPr>
              <w:t>评委打分</w:t>
            </w:r>
          </w:p>
        </w:tc>
      </w:tr>
      <w:tr w:rsidR="002A382E" w:rsidRPr="006C367D" w14:paraId="64639884" w14:textId="77777777" w:rsidTr="002A382E">
        <w:trPr>
          <w:cantSplit/>
          <w:trHeight w:val="2062"/>
          <w:jc w:val="center"/>
        </w:trPr>
        <w:tc>
          <w:tcPr>
            <w:tcW w:w="623" w:type="dxa"/>
            <w:vAlign w:val="center"/>
          </w:tcPr>
          <w:p w14:paraId="699EB989"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color w:val="000000" w:themeColor="text1"/>
                <w:szCs w:val="21"/>
              </w:rPr>
              <w:lastRenderedPageBreak/>
              <w:t>5</w:t>
            </w:r>
          </w:p>
        </w:tc>
        <w:tc>
          <w:tcPr>
            <w:tcW w:w="1613" w:type="dxa"/>
            <w:gridSpan w:val="2"/>
            <w:vAlign w:val="center"/>
          </w:tcPr>
          <w:p w14:paraId="0940A9CB" w14:textId="77777777" w:rsidR="002A382E" w:rsidRPr="002C1323" w:rsidRDefault="002A382E" w:rsidP="002A382E">
            <w:pPr>
              <w:autoSpaceDE w:val="0"/>
              <w:autoSpaceDN w:val="0"/>
              <w:adjustRightInd w:val="0"/>
              <w:spacing w:line="360" w:lineRule="auto"/>
              <w:jc w:val="center"/>
              <w:rPr>
                <w:rFonts w:ascii="宋体" w:hAnsi="宋体"/>
                <w:color w:val="000000" w:themeColor="text1"/>
                <w:szCs w:val="21"/>
              </w:rPr>
            </w:pPr>
            <w:r w:rsidRPr="002C1323">
              <w:rPr>
                <w:rFonts w:ascii="宋体" w:hAnsi="宋体" w:hint="eastAsia"/>
                <w:color w:val="000000" w:themeColor="text1"/>
                <w:szCs w:val="21"/>
              </w:rPr>
              <w:t>履约评价情况</w:t>
            </w:r>
          </w:p>
        </w:tc>
        <w:tc>
          <w:tcPr>
            <w:tcW w:w="850" w:type="dxa"/>
            <w:vAlign w:val="center"/>
          </w:tcPr>
          <w:p w14:paraId="10BE8F3D"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color w:val="000000" w:themeColor="text1"/>
                <w:szCs w:val="21"/>
              </w:rPr>
              <w:t>3</w:t>
            </w:r>
          </w:p>
        </w:tc>
        <w:tc>
          <w:tcPr>
            <w:tcW w:w="5758" w:type="dxa"/>
          </w:tcPr>
          <w:p w14:paraId="7989DD5D" w14:textId="77777777" w:rsidR="002A382E" w:rsidRPr="002C1323" w:rsidRDefault="002A382E" w:rsidP="002A382E">
            <w:pPr>
              <w:rPr>
                <w:rFonts w:ascii="宋体" w:hAnsi="宋体"/>
                <w:color w:val="000000" w:themeColor="text1"/>
                <w:szCs w:val="21"/>
              </w:rPr>
            </w:pPr>
            <w:r w:rsidRPr="002C1323">
              <w:rPr>
                <w:rFonts w:ascii="宋体" w:hAnsi="宋体" w:hint="eastAsia"/>
                <w:color w:val="000000" w:themeColor="text1"/>
                <w:szCs w:val="21"/>
              </w:rPr>
              <w:t>近</w:t>
            </w:r>
            <w:r w:rsidRPr="002C1323">
              <w:rPr>
                <w:rFonts w:ascii="宋体" w:hAnsi="宋体"/>
                <w:color w:val="000000" w:themeColor="text1"/>
                <w:szCs w:val="21"/>
              </w:rPr>
              <w:t>3年（自2015年1月1日起至投标截止日）在参与政府采购活动中不存在任何诚信管理相关问题。在市政府采购中心等系统有履约评价为优的记录，每1项得1分，此项最多得3分。</w:t>
            </w:r>
          </w:p>
          <w:p w14:paraId="38FE408E" w14:textId="77777777" w:rsidR="002A382E" w:rsidRPr="002C1323" w:rsidRDefault="002A382E" w:rsidP="002A382E">
            <w:pPr>
              <w:rPr>
                <w:rFonts w:ascii="宋体" w:hAnsi="宋体"/>
                <w:color w:val="000000" w:themeColor="text1"/>
                <w:szCs w:val="21"/>
              </w:rPr>
            </w:pPr>
            <w:r w:rsidRPr="002C1323">
              <w:rPr>
                <w:rFonts w:ascii="宋体" w:hAnsi="宋体" w:hint="eastAsia"/>
                <w:color w:val="000000" w:themeColor="text1"/>
                <w:szCs w:val="21"/>
              </w:rPr>
              <w:t>【须提供项目履约评价优秀（证明）文件扫描件或复印件加盖公章</w:t>
            </w:r>
            <w:r w:rsidRPr="002C1323">
              <w:rPr>
                <w:rFonts w:ascii="宋体" w:hAnsi="宋体"/>
                <w:color w:val="000000" w:themeColor="text1"/>
                <w:szCs w:val="21"/>
              </w:rPr>
              <w:t>；未提供的不得分。</w:t>
            </w:r>
            <w:r w:rsidRPr="002C1323">
              <w:rPr>
                <w:rFonts w:ascii="宋体" w:hAnsi="宋体" w:hint="eastAsia"/>
                <w:color w:val="000000" w:themeColor="text1"/>
                <w:szCs w:val="21"/>
              </w:rPr>
              <w:t>】</w:t>
            </w:r>
          </w:p>
        </w:tc>
        <w:tc>
          <w:tcPr>
            <w:tcW w:w="1188" w:type="dxa"/>
          </w:tcPr>
          <w:p w14:paraId="0CFF6686" w14:textId="77777777" w:rsidR="002A382E" w:rsidRPr="002C1323" w:rsidRDefault="002A382E" w:rsidP="002A382E">
            <w:pPr>
              <w:spacing w:line="360" w:lineRule="auto"/>
              <w:rPr>
                <w:rFonts w:ascii="宋体" w:hAnsi="宋体" w:cs="Arial"/>
                <w:color w:val="000000" w:themeColor="text1"/>
                <w:szCs w:val="21"/>
              </w:rPr>
            </w:pPr>
          </w:p>
          <w:p w14:paraId="3D0CDB7A" w14:textId="77777777" w:rsidR="002A382E" w:rsidRPr="002C1323" w:rsidRDefault="002A382E" w:rsidP="002A382E">
            <w:pPr>
              <w:spacing w:line="360" w:lineRule="auto"/>
              <w:rPr>
                <w:rFonts w:ascii="宋体" w:hAnsi="宋体" w:cs="Arial"/>
                <w:color w:val="000000" w:themeColor="text1"/>
                <w:szCs w:val="21"/>
              </w:rPr>
            </w:pPr>
          </w:p>
          <w:p w14:paraId="314CA506" w14:textId="77777777" w:rsidR="002A382E" w:rsidRPr="002C1323" w:rsidRDefault="002A382E" w:rsidP="002A382E">
            <w:pPr>
              <w:spacing w:line="360" w:lineRule="auto"/>
              <w:rPr>
                <w:rFonts w:ascii="宋体" w:hAnsi="宋体" w:cs="Arial"/>
                <w:color w:val="000000" w:themeColor="text1"/>
                <w:szCs w:val="21"/>
              </w:rPr>
            </w:pPr>
            <w:r w:rsidRPr="002C1323">
              <w:rPr>
                <w:rFonts w:ascii="宋体" w:hAnsi="宋体" w:cs="Arial" w:hint="eastAsia"/>
                <w:color w:val="000000" w:themeColor="text1"/>
                <w:szCs w:val="21"/>
              </w:rPr>
              <w:t>评委打分</w:t>
            </w:r>
          </w:p>
        </w:tc>
      </w:tr>
      <w:tr w:rsidR="002A382E" w:rsidRPr="006C367D" w14:paraId="121B8CA9" w14:textId="77777777" w:rsidTr="002A382E">
        <w:trPr>
          <w:cantSplit/>
          <w:trHeight w:val="2757"/>
          <w:jc w:val="center"/>
        </w:trPr>
        <w:tc>
          <w:tcPr>
            <w:tcW w:w="623" w:type="dxa"/>
            <w:vAlign w:val="center"/>
          </w:tcPr>
          <w:p w14:paraId="5BDEE8C7"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color w:val="000000" w:themeColor="text1"/>
                <w:szCs w:val="21"/>
              </w:rPr>
              <w:t>6</w:t>
            </w:r>
          </w:p>
        </w:tc>
        <w:tc>
          <w:tcPr>
            <w:tcW w:w="1613" w:type="dxa"/>
            <w:gridSpan w:val="2"/>
            <w:vAlign w:val="center"/>
          </w:tcPr>
          <w:p w14:paraId="1194F88E"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hint="eastAsia"/>
                <w:color w:val="000000" w:themeColor="text1"/>
                <w:szCs w:val="21"/>
              </w:rPr>
              <w:t>诚信情况</w:t>
            </w:r>
          </w:p>
        </w:tc>
        <w:tc>
          <w:tcPr>
            <w:tcW w:w="850" w:type="dxa"/>
            <w:vAlign w:val="center"/>
          </w:tcPr>
          <w:p w14:paraId="1B102665" w14:textId="77777777" w:rsidR="002A382E" w:rsidRPr="002C1323" w:rsidRDefault="002A382E" w:rsidP="002A382E">
            <w:pPr>
              <w:spacing w:line="360" w:lineRule="auto"/>
              <w:jc w:val="center"/>
              <w:rPr>
                <w:rFonts w:ascii="宋体" w:hAnsi="宋体"/>
                <w:color w:val="000000" w:themeColor="text1"/>
                <w:szCs w:val="21"/>
              </w:rPr>
            </w:pPr>
            <w:r w:rsidRPr="002C1323">
              <w:rPr>
                <w:rFonts w:ascii="宋体" w:hAnsi="宋体"/>
                <w:color w:val="000000" w:themeColor="text1"/>
                <w:szCs w:val="21"/>
              </w:rPr>
              <w:t>5</w:t>
            </w:r>
          </w:p>
        </w:tc>
        <w:tc>
          <w:tcPr>
            <w:tcW w:w="5758" w:type="dxa"/>
          </w:tcPr>
          <w:p w14:paraId="559DBD1E" w14:textId="2229DF68" w:rsidR="002A382E" w:rsidRPr="002C1323" w:rsidRDefault="002A382E" w:rsidP="00F87237">
            <w:pPr>
              <w:rPr>
                <w:rFonts w:ascii="宋体" w:hAnsi="宋体"/>
                <w:color w:val="000000" w:themeColor="text1"/>
                <w:szCs w:val="21"/>
              </w:rPr>
            </w:pPr>
            <w:r w:rsidRPr="002C1323">
              <w:rPr>
                <w:rFonts w:ascii="宋体" w:hAnsi="宋体" w:hint="eastAsia"/>
                <w:color w:val="000000" w:themeColor="text1"/>
                <w:szCs w:val="21"/>
              </w:rPr>
              <w:t>（根据《深圳市财政委员会关于加强招投标评审环节诚信管理的通知》（深</w:t>
            </w:r>
            <w:proofErr w:type="gramStart"/>
            <w:r w:rsidRPr="002C1323">
              <w:rPr>
                <w:rFonts w:ascii="宋体" w:hAnsi="宋体" w:hint="eastAsia"/>
                <w:color w:val="000000" w:themeColor="text1"/>
                <w:szCs w:val="21"/>
              </w:rPr>
              <w:t>财购</w:t>
            </w:r>
            <w:r w:rsidRPr="002C1323">
              <w:rPr>
                <w:rFonts w:ascii="宋体" w:hAnsi="宋体"/>
                <w:color w:val="000000" w:themeColor="text1"/>
                <w:szCs w:val="21"/>
              </w:rPr>
              <w:t>[</w:t>
            </w:r>
            <w:proofErr w:type="gramEnd"/>
            <w:r w:rsidRPr="002C1323">
              <w:rPr>
                <w:rFonts w:ascii="宋体" w:hAnsi="宋体"/>
                <w:color w:val="000000" w:themeColor="text1"/>
                <w:szCs w:val="21"/>
              </w:rPr>
              <w:t>2013]27号）相关规定，对投标人诚信管理情况进行评审。）</w:t>
            </w:r>
            <w:r w:rsidRPr="002C1323">
              <w:rPr>
                <w:rFonts w:ascii="宋体" w:hAnsi="宋体" w:hint="eastAsia"/>
                <w:color w:val="000000" w:themeColor="text1"/>
                <w:szCs w:val="21"/>
              </w:rPr>
              <w:t>投标人提供《诚信承诺函》的得</w:t>
            </w:r>
            <w:r w:rsidRPr="002C1323">
              <w:rPr>
                <w:rFonts w:ascii="宋体" w:hAnsi="宋体"/>
                <w:color w:val="000000" w:themeColor="text1"/>
                <w:szCs w:val="21"/>
              </w:rPr>
              <w:t>5分。（有违法违规记录并在处罚期的，诚信分一律为0分；行政处罚期满后，可参与政府采购活动，其诚信</w:t>
            </w:r>
            <w:proofErr w:type="gramStart"/>
            <w:r w:rsidRPr="002C1323">
              <w:rPr>
                <w:rFonts w:ascii="宋体" w:hAnsi="宋体" w:hint="eastAsia"/>
                <w:color w:val="000000" w:themeColor="text1"/>
                <w:szCs w:val="21"/>
              </w:rPr>
              <w:t>分不再</w:t>
            </w:r>
            <w:proofErr w:type="gramEnd"/>
            <w:r w:rsidRPr="002C1323">
              <w:rPr>
                <w:rFonts w:ascii="宋体" w:hAnsi="宋体" w:hint="eastAsia"/>
                <w:color w:val="000000" w:themeColor="text1"/>
                <w:szCs w:val="21"/>
              </w:rPr>
              <w:t>扣减。）</w:t>
            </w:r>
            <w:r w:rsidRPr="002C1323">
              <w:rPr>
                <w:rFonts w:ascii="宋体" w:hAnsi="宋体"/>
                <w:color w:val="000000" w:themeColor="text1"/>
                <w:szCs w:val="21"/>
              </w:rPr>
              <w:t xml:space="preserve"> </w:t>
            </w:r>
            <w:r w:rsidRPr="002C1323">
              <w:rPr>
                <w:rFonts w:ascii="宋体" w:hAnsi="宋体"/>
                <w:color w:val="000000" w:themeColor="text1"/>
                <w:szCs w:val="21"/>
              </w:rPr>
              <w:br/>
            </w:r>
            <w:r w:rsidRPr="002C1323">
              <w:rPr>
                <w:rFonts w:ascii="宋体" w:hAnsi="宋体" w:hint="eastAsia"/>
                <w:color w:val="000000" w:themeColor="text1"/>
                <w:szCs w:val="21"/>
              </w:rPr>
              <w:t>【须提供《诚信承诺函》并加盖公章，如若投标人承诺与实际情况不符，将按照虚假投标报相关主管部门处理</w:t>
            </w:r>
            <w:r w:rsidRPr="002C1323">
              <w:rPr>
                <w:rFonts w:ascii="宋体" w:hAnsi="宋体"/>
                <w:color w:val="000000" w:themeColor="text1"/>
                <w:szCs w:val="21"/>
              </w:rPr>
              <w:t>。</w:t>
            </w:r>
            <w:r w:rsidRPr="002C1323">
              <w:rPr>
                <w:rFonts w:ascii="宋体" w:hAnsi="宋体" w:hint="eastAsia"/>
                <w:color w:val="000000" w:themeColor="text1"/>
                <w:szCs w:val="21"/>
              </w:rPr>
              <w:t>】</w:t>
            </w:r>
          </w:p>
        </w:tc>
        <w:tc>
          <w:tcPr>
            <w:tcW w:w="1188" w:type="dxa"/>
          </w:tcPr>
          <w:p w14:paraId="1F6D0C3B" w14:textId="77777777" w:rsidR="002A382E" w:rsidRPr="002C1323" w:rsidRDefault="002A382E" w:rsidP="002A382E">
            <w:pPr>
              <w:spacing w:line="360" w:lineRule="auto"/>
              <w:rPr>
                <w:rFonts w:ascii="宋体" w:hAnsi="宋体" w:cs="Arial"/>
                <w:color w:val="000000" w:themeColor="text1"/>
                <w:szCs w:val="21"/>
              </w:rPr>
            </w:pPr>
          </w:p>
          <w:p w14:paraId="357AEF3A" w14:textId="77777777" w:rsidR="002A382E" w:rsidRPr="002C1323" w:rsidRDefault="002A382E" w:rsidP="002A382E">
            <w:pPr>
              <w:spacing w:line="360" w:lineRule="auto"/>
              <w:rPr>
                <w:rFonts w:ascii="宋体" w:hAnsi="宋体" w:cs="Arial"/>
                <w:color w:val="000000" w:themeColor="text1"/>
                <w:szCs w:val="21"/>
              </w:rPr>
            </w:pPr>
          </w:p>
          <w:p w14:paraId="48385BF6" w14:textId="77777777" w:rsidR="002A382E" w:rsidRPr="002C1323" w:rsidRDefault="002A382E" w:rsidP="002A382E">
            <w:pPr>
              <w:spacing w:line="360" w:lineRule="auto"/>
              <w:rPr>
                <w:rFonts w:ascii="宋体" w:hAnsi="宋体" w:cs="Arial"/>
                <w:color w:val="000000" w:themeColor="text1"/>
                <w:szCs w:val="21"/>
              </w:rPr>
            </w:pPr>
          </w:p>
          <w:p w14:paraId="352CC8AE" w14:textId="77777777" w:rsidR="002A382E" w:rsidRPr="002C1323" w:rsidRDefault="002A382E" w:rsidP="002A382E">
            <w:pPr>
              <w:spacing w:line="360" w:lineRule="auto"/>
              <w:rPr>
                <w:rFonts w:ascii="宋体" w:hAnsi="宋体" w:cs="Arial"/>
                <w:color w:val="000000" w:themeColor="text1"/>
                <w:szCs w:val="21"/>
              </w:rPr>
            </w:pPr>
            <w:r w:rsidRPr="002C1323">
              <w:rPr>
                <w:rFonts w:ascii="宋体" w:hAnsi="宋体" w:cs="Arial" w:hint="eastAsia"/>
                <w:color w:val="000000" w:themeColor="text1"/>
                <w:szCs w:val="21"/>
              </w:rPr>
              <w:t>评委打分</w:t>
            </w:r>
          </w:p>
        </w:tc>
      </w:tr>
    </w:tbl>
    <w:p w14:paraId="6CFC15ED" w14:textId="6A92DBBB" w:rsidR="006B4257" w:rsidRPr="002C1323" w:rsidRDefault="002A382E" w:rsidP="006B4257">
      <w:pPr>
        <w:jc w:val="left"/>
        <w:rPr>
          <w:color w:val="000000" w:themeColor="text1"/>
          <w:sz w:val="24"/>
        </w:rPr>
      </w:pPr>
      <w:r w:rsidRPr="002C1323">
        <w:rPr>
          <w:b/>
          <w:color w:val="000000" w:themeColor="text1"/>
        </w:rPr>
        <w:t xml:space="preserve">  </w:t>
      </w:r>
      <w:r w:rsidRPr="002C1323">
        <w:rPr>
          <w:rFonts w:hint="eastAsia"/>
          <w:b/>
          <w:color w:val="000000" w:themeColor="text1"/>
        </w:rPr>
        <w:t>评标说明：</w:t>
      </w:r>
      <w:r w:rsidRPr="002C1323">
        <w:rPr>
          <w:rFonts w:hint="eastAsia"/>
          <w:color w:val="000000" w:themeColor="text1"/>
        </w:rPr>
        <w:t>本次评标采用综合评分法，评标委员会对每个通过资格性检查和符合性检查且报价不超过招标控制</w:t>
      </w:r>
      <w:proofErr w:type="gramStart"/>
      <w:r w:rsidRPr="002C1323">
        <w:rPr>
          <w:rFonts w:hint="eastAsia"/>
          <w:color w:val="000000" w:themeColor="text1"/>
        </w:rPr>
        <w:t>价金额</w:t>
      </w:r>
      <w:proofErr w:type="gramEnd"/>
      <w:r w:rsidRPr="002C1323">
        <w:rPr>
          <w:rFonts w:hint="eastAsia"/>
          <w:color w:val="000000" w:themeColor="text1"/>
        </w:rPr>
        <w:t>的投标供应商，按照招标文件中规定的各项因素进行量化打分，以评标汇总得分前</w:t>
      </w:r>
      <w:r w:rsidRPr="002C1323">
        <w:rPr>
          <w:color w:val="000000" w:themeColor="text1"/>
        </w:rPr>
        <w:t>3</w:t>
      </w:r>
      <w:r w:rsidRPr="002C1323">
        <w:rPr>
          <w:rFonts w:hint="eastAsia"/>
          <w:color w:val="000000" w:themeColor="text1"/>
        </w:rPr>
        <w:t>名投标供应商作为候选中标供应商。得分相同的，按投标报价由低到高顺序排列。得分且投标报价相同的，按技术部分得分顺序排列。</w:t>
      </w:r>
    </w:p>
    <w:p w14:paraId="1DE20A41" w14:textId="77777777" w:rsidR="006B4257" w:rsidRPr="002C1323" w:rsidRDefault="006B4257" w:rsidP="006B4257">
      <w:pPr>
        <w:jc w:val="left"/>
        <w:rPr>
          <w:color w:val="000000" w:themeColor="text1"/>
          <w:sz w:val="24"/>
        </w:rPr>
      </w:pPr>
    </w:p>
    <w:p w14:paraId="03B01B7C" w14:textId="77777777" w:rsidR="006B4257" w:rsidRPr="002C1323" w:rsidRDefault="006B4257" w:rsidP="006B4257">
      <w:pPr>
        <w:jc w:val="left"/>
        <w:rPr>
          <w:color w:val="000000" w:themeColor="text1"/>
          <w:sz w:val="24"/>
        </w:rPr>
      </w:pPr>
    </w:p>
    <w:p w14:paraId="161B1C8C" w14:textId="77777777" w:rsidR="00360965" w:rsidRPr="002C1323" w:rsidRDefault="00360965">
      <w:pPr>
        <w:rPr>
          <w:color w:val="000000" w:themeColor="text1"/>
        </w:rPr>
      </w:pPr>
    </w:p>
    <w:sectPr w:rsidR="00360965" w:rsidRPr="002C1323">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986792" w15:done="0"/>
  <w15:commentEx w15:paraId="066E91CD" w15:done="0"/>
  <w15:commentEx w15:paraId="7F6C648E" w15:done="0"/>
  <w15:commentEx w15:paraId="1CF0E7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64D4B" w14:textId="77777777" w:rsidR="00DE7CD7" w:rsidRDefault="00DE7CD7" w:rsidP="007F21A0">
      <w:r>
        <w:separator/>
      </w:r>
    </w:p>
  </w:endnote>
  <w:endnote w:type="continuationSeparator" w:id="0">
    <w:p w14:paraId="324FBDD9" w14:textId="77777777" w:rsidR="00DE7CD7" w:rsidRDefault="00DE7CD7" w:rsidP="007F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B819D" w14:textId="77777777" w:rsidR="00DE7CD7" w:rsidRDefault="00DE7CD7" w:rsidP="007F21A0">
      <w:r>
        <w:separator/>
      </w:r>
    </w:p>
  </w:footnote>
  <w:footnote w:type="continuationSeparator" w:id="0">
    <w:p w14:paraId="5A30A2CF" w14:textId="77777777" w:rsidR="00DE7CD7" w:rsidRDefault="00DE7CD7" w:rsidP="007F2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26F9"/>
    <w:multiLevelType w:val="multilevel"/>
    <w:tmpl w:val="096F26F9"/>
    <w:lvl w:ilvl="0">
      <w:start w:val="1"/>
      <w:numFmt w:val="decimal"/>
      <w:lvlText w:val="%1)"/>
      <w:lvlJc w:val="left"/>
      <w:pPr>
        <w:tabs>
          <w:tab w:val="num" w:pos="1470"/>
        </w:tabs>
        <w:ind w:left="1470" w:hanging="420"/>
      </w:pPr>
    </w:lvl>
    <w:lvl w:ilvl="1">
      <w:start w:val="1"/>
      <w:numFmt w:val="lowerLetter"/>
      <w:lvlText w:val="%2)"/>
      <w:lvlJc w:val="left"/>
      <w:pPr>
        <w:tabs>
          <w:tab w:val="num" w:pos="1890"/>
        </w:tabs>
        <w:ind w:left="1890" w:hanging="420"/>
      </w:pPr>
    </w:lvl>
    <w:lvl w:ilvl="2">
      <w:start w:val="1"/>
      <w:numFmt w:val="lowerRoman"/>
      <w:lvlText w:val="%3."/>
      <w:lvlJc w:val="right"/>
      <w:pPr>
        <w:tabs>
          <w:tab w:val="num" w:pos="2310"/>
        </w:tabs>
        <w:ind w:left="2310" w:hanging="420"/>
      </w:pPr>
    </w:lvl>
    <w:lvl w:ilvl="3">
      <w:start w:val="1"/>
      <w:numFmt w:val="decimal"/>
      <w:lvlText w:val="%4."/>
      <w:lvlJc w:val="left"/>
      <w:pPr>
        <w:tabs>
          <w:tab w:val="num" w:pos="2730"/>
        </w:tabs>
        <w:ind w:left="2730" w:hanging="420"/>
      </w:pPr>
    </w:lvl>
    <w:lvl w:ilvl="4">
      <w:start w:val="1"/>
      <w:numFmt w:val="lowerLetter"/>
      <w:lvlText w:val="%5)"/>
      <w:lvlJc w:val="left"/>
      <w:pPr>
        <w:tabs>
          <w:tab w:val="num" w:pos="3150"/>
        </w:tabs>
        <w:ind w:left="3150" w:hanging="420"/>
      </w:pPr>
    </w:lvl>
    <w:lvl w:ilvl="5">
      <w:start w:val="1"/>
      <w:numFmt w:val="lowerRoman"/>
      <w:lvlText w:val="%6."/>
      <w:lvlJc w:val="right"/>
      <w:pPr>
        <w:tabs>
          <w:tab w:val="num" w:pos="3570"/>
        </w:tabs>
        <w:ind w:left="3570" w:hanging="420"/>
      </w:pPr>
    </w:lvl>
    <w:lvl w:ilvl="6">
      <w:start w:val="1"/>
      <w:numFmt w:val="decimal"/>
      <w:lvlText w:val="%7."/>
      <w:lvlJc w:val="left"/>
      <w:pPr>
        <w:tabs>
          <w:tab w:val="num" w:pos="3990"/>
        </w:tabs>
        <w:ind w:left="3990" w:hanging="420"/>
      </w:pPr>
    </w:lvl>
    <w:lvl w:ilvl="7">
      <w:start w:val="1"/>
      <w:numFmt w:val="lowerLetter"/>
      <w:lvlText w:val="%8)"/>
      <w:lvlJc w:val="left"/>
      <w:pPr>
        <w:tabs>
          <w:tab w:val="num" w:pos="4410"/>
        </w:tabs>
        <w:ind w:left="4410" w:hanging="420"/>
      </w:pPr>
    </w:lvl>
    <w:lvl w:ilvl="8">
      <w:start w:val="1"/>
      <w:numFmt w:val="lowerRoman"/>
      <w:lvlText w:val="%9."/>
      <w:lvlJc w:val="right"/>
      <w:pPr>
        <w:tabs>
          <w:tab w:val="num" w:pos="4830"/>
        </w:tabs>
        <w:ind w:left="4830" w:hanging="420"/>
      </w:pPr>
    </w:lvl>
  </w:abstractNum>
  <w:abstractNum w:abstractNumId="1">
    <w:nsid w:val="12410444"/>
    <w:multiLevelType w:val="multilevel"/>
    <w:tmpl w:val="12410444"/>
    <w:lvl w:ilvl="0">
      <w:start w:val="1"/>
      <w:numFmt w:val="decimal"/>
      <w:lvlText w:val="（%1）"/>
      <w:lvlJc w:val="left"/>
      <w:pPr>
        <w:tabs>
          <w:tab w:val="num" w:pos="1280"/>
        </w:tabs>
        <w:ind w:left="985" w:hanging="425"/>
      </w:pPr>
      <w:rPr>
        <w:rFonts w:ascii="Arial" w:eastAsia="宋体" w:hAnsi="Arial" w:hint="default"/>
        <w:b w:val="0"/>
        <w:i w:val="0"/>
        <w:sz w:val="21"/>
        <w:szCs w:val="24"/>
      </w:rPr>
    </w:lvl>
    <w:lvl w:ilvl="1">
      <w:start w:val="1"/>
      <w:numFmt w:val="lowerLetter"/>
      <w:lvlText w:val="%2)"/>
      <w:lvlJc w:val="left"/>
      <w:pPr>
        <w:tabs>
          <w:tab w:val="num" w:pos="-280"/>
        </w:tabs>
        <w:ind w:left="-280" w:hanging="420"/>
      </w:pPr>
    </w:lvl>
    <w:lvl w:ilvl="2">
      <w:start w:val="1"/>
      <w:numFmt w:val="lowerRoman"/>
      <w:lvlText w:val="%3."/>
      <w:lvlJc w:val="right"/>
      <w:pPr>
        <w:tabs>
          <w:tab w:val="num" w:pos="140"/>
        </w:tabs>
        <w:ind w:left="140" w:hanging="420"/>
      </w:pPr>
    </w:lvl>
    <w:lvl w:ilvl="3">
      <w:start w:val="1"/>
      <w:numFmt w:val="decimalEnclosedParen"/>
      <w:lvlText w:val="%4"/>
      <w:lvlJc w:val="left"/>
      <w:pPr>
        <w:tabs>
          <w:tab w:val="num" w:pos="500"/>
        </w:tabs>
        <w:ind w:left="500" w:hanging="360"/>
      </w:pPr>
      <w:rPr>
        <w:rFonts w:hint="default"/>
      </w:rPr>
    </w:lvl>
    <w:lvl w:ilvl="4">
      <w:start w:val="1"/>
      <w:numFmt w:val="decimal"/>
      <w:lvlText w:val="%5、"/>
      <w:lvlJc w:val="left"/>
      <w:pPr>
        <w:tabs>
          <w:tab w:val="num" w:pos="920"/>
        </w:tabs>
        <w:ind w:left="920" w:hanging="360"/>
      </w:pPr>
      <w:rPr>
        <w:rFonts w:hint="default"/>
      </w:rPr>
    </w:lvl>
    <w:lvl w:ilvl="5">
      <w:start w:val="1"/>
      <w:numFmt w:val="lowerRoman"/>
      <w:lvlText w:val="%6."/>
      <w:lvlJc w:val="right"/>
      <w:pPr>
        <w:tabs>
          <w:tab w:val="num" w:pos="1400"/>
        </w:tabs>
        <w:ind w:left="1400" w:hanging="420"/>
      </w:pPr>
    </w:lvl>
    <w:lvl w:ilvl="6">
      <w:start w:val="1"/>
      <w:numFmt w:val="decimal"/>
      <w:lvlText w:val="%7."/>
      <w:lvlJc w:val="left"/>
      <w:pPr>
        <w:tabs>
          <w:tab w:val="num" w:pos="1820"/>
        </w:tabs>
        <w:ind w:left="1820" w:hanging="420"/>
      </w:pPr>
    </w:lvl>
    <w:lvl w:ilvl="7">
      <w:start w:val="1"/>
      <w:numFmt w:val="lowerLetter"/>
      <w:lvlText w:val="%8)"/>
      <w:lvlJc w:val="left"/>
      <w:pPr>
        <w:tabs>
          <w:tab w:val="num" w:pos="2240"/>
        </w:tabs>
        <w:ind w:left="2240" w:hanging="420"/>
      </w:pPr>
    </w:lvl>
    <w:lvl w:ilvl="8">
      <w:start w:val="1"/>
      <w:numFmt w:val="lowerRoman"/>
      <w:lvlText w:val="%9."/>
      <w:lvlJc w:val="right"/>
      <w:pPr>
        <w:tabs>
          <w:tab w:val="num" w:pos="2660"/>
        </w:tabs>
        <w:ind w:left="2660" w:hanging="420"/>
      </w:pPr>
    </w:lvl>
  </w:abstractNum>
  <w:abstractNum w:abstractNumId="2">
    <w:nsid w:val="4AAD1F2D"/>
    <w:multiLevelType w:val="multilevel"/>
    <w:tmpl w:val="4AAD1F2D"/>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551AB879"/>
    <w:multiLevelType w:val="singleLevel"/>
    <w:tmpl w:val="551AB879"/>
    <w:lvl w:ilvl="0">
      <w:start w:val="1"/>
      <w:numFmt w:val="decimal"/>
      <w:suff w:val="nothing"/>
      <w:lvlText w:val="%1、"/>
      <w:lvlJc w:val="left"/>
    </w:lvl>
  </w:abstractNum>
  <w:abstractNum w:abstractNumId="4">
    <w:nsid w:val="554C1D0C"/>
    <w:multiLevelType w:val="singleLevel"/>
    <w:tmpl w:val="554C1D0C"/>
    <w:lvl w:ilvl="0">
      <w:start w:val="1"/>
      <w:numFmt w:val="decimal"/>
      <w:suff w:val="nothing"/>
      <w:lvlText w:val="%1、"/>
      <w:lvlJc w:val="left"/>
    </w:lvl>
  </w:abstractNum>
  <w:abstractNum w:abstractNumId="5">
    <w:nsid w:val="779A2F44"/>
    <w:multiLevelType w:val="multilevel"/>
    <w:tmpl w:val="779A2F44"/>
    <w:lvl w:ilvl="0">
      <w:start w:val="1"/>
      <w:numFmt w:val="chineseCountingThousand"/>
      <w:lvlText w:val="%1、"/>
      <w:lvlJc w:val="left"/>
      <w:pPr>
        <w:tabs>
          <w:tab w:val="num" w:pos="945"/>
        </w:tabs>
        <w:ind w:left="945" w:hanging="420"/>
      </w:p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杜婷婷（法治处办文员）">
    <w15:presenceInfo w15:providerId="None" w15:userId="杜婷婷（法治处办文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257"/>
    <w:rsid w:val="00012A5F"/>
    <w:rsid w:val="00013CB8"/>
    <w:rsid w:val="00014BD4"/>
    <w:rsid w:val="000630A6"/>
    <w:rsid w:val="00063DB5"/>
    <w:rsid w:val="00064C75"/>
    <w:rsid w:val="00092703"/>
    <w:rsid w:val="000C117C"/>
    <w:rsid w:val="000C7DDB"/>
    <w:rsid w:val="000E3833"/>
    <w:rsid w:val="00122D4F"/>
    <w:rsid w:val="00133526"/>
    <w:rsid w:val="001441CC"/>
    <w:rsid w:val="001578ED"/>
    <w:rsid w:val="00171A3B"/>
    <w:rsid w:val="0019208D"/>
    <w:rsid w:val="0019290A"/>
    <w:rsid w:val="00237E0A"/>
    <w:rsid w:val="002416DB"/>
    <w:rsid w:val="00254E7C"/>
    <w:rsid w:val="002632D6"/>
    <w:rsid w:val="0026507B"/>
    <w:rsid w:val="002729CA"/>
    <w:rsid w:val="0027554C"/>
    <w:rsid w:val="002959C1"/>
    <w:rsid w:val="002A382E"/>
    <w:rsid w:val="002C1323"/>
    <w:rsid w:val="002C14A8"/>
    <w:rsid w:val="002F1842"/>
    <w:rsid w:val="002F74A4"/>
    <w:rsid w:val="00312565"/>
    <w:rsid w:val="00315238"/>
    <w:rsid w:val="00357209"/>
    <w:rsid w:val="00360965"/>
    <w:rsid w:val="00374BD6"/>
    <w:rsid w:val="00393E3A"/>
    <w:rsid w:val="003D6612"/>
    <w:rsid w:val="0040136C"/>
    <w:rsid w:val="00406655"/>
    <w:rsid w:val="0041398B"/>
    <w:rsid w:val="00421FE7"/>
    <w:rsid w:val="004233CB"/>
    <w:rsid w:val="00427BFB"/>
    <w:rsid w:val="00427EF7"/>
    <w:rsid w:val="00431EE1"/>
    <w:rsid w:val="00460F13"/>
    <w:rsid w:val="004C515C"/>
    <w:rsid w:val="004D1366"/>
    <w:rsid w:val="004D6F35"/>
    <w:rsid w:val="005055D2"/>
    <w:rsid w:val="00513559"/>
    <w:rsid w:val="00522DFD"/>
    <w:rsid w:val="00545110"/>
    <w:rsid w:val="0057041C"/>
    <w:rsid w:val="005A5C07"/>
    <w:rsid w:val="005E00C3"/>
    <w:rsid w:val="005E1C28"/>
    <w:rsid w:val="005F4A77"/>
    <w:rsid w:val="0060016D"/>
    <w:rsid w:val="00624065"/>
    <w:rsid w:val="00643713"/>
    <w:rsid w:val="006553B3"/>
    <w:rsid w:val="006757EC"/>
    <w:rsid w:val="0067708B"/>
    <w:rsid w:val="00685FC1"/>
    <w:rsid w:val="006929DE"/>
    <w:rsid w:val="006A289E"/>
    <w:rsid w:val="006A6A5A"/>
    <w:rsid w:val="006B0787"/>
    <w:rsid w:val="006B0FD5"/>
    <w:rsid w:val="006B4257"/>
    <w:rsid w:val="006C367D"/>
    <w:rsid w:val="00702750"/>
    <w:rsid w:val="00725760"/>
    <w:rsid w:val="00730630"/>
    <w:rsid w:val="0076509A"/>
    <w:rsid w:val="007D40CC"/>
    <w:rsid w:val="007E14DE"/>
    <w:rsid w:val="007F21A0"/>
    <w:rsid w:val="00811F78"/>
    <w:rsid w:val="00861113"/>
    <w:rsid w:val="00877FFB"/>
    <w:rsid w:val="00895D90"/>
    <w:rsid w:val="008A6B61"/>
    <w:rsid w:val="009B3F30"/>
    <w:rsid w:val="00A304AB"/>
    <w:rsid w:val="00A74037"/>
    <w:rsid w:val="00A80969"/>
    <w:rsid w:val="00A80F18"/>
    <w:rsid w:val="00A819AE"/>
    <w:rsid w:val="00A833DB"/>
    <w:rsid w:val="00A9340D"/>
    <w:rsid w:val="00A93C32"/>
    <w:rsid w:val="00AA4820"/>
    <w:rsid w:val="00AA7DB9"/>
    <w:rsid w:val="00AC55B8"/>
    <w:rsid w:val="00AD2789"/>
    <w:rsid w:val="00AD6087"/>
    <w:rsid w:val="00AD665C"/>
    <w:rsid w:val="00B23A08"/>
    <w:rsid w:val="00B34C17"/>
    <w:rsid w:val="00B52B68"/>
    <w:rsid w:val="00B70829"/>
    <w:rsid w:val="00B80032"/>
    <w:rsid w:val="00BA48AA"/>
    <w:rsid w:val="00BA6838"/>
    <w:rsid w:val="00BB3B2C"/>
    <w:rsid w:val="00BC458C"/>
    <w:rsid w:val="00BD4D56"/>
    <w:rsid w:val="00BF3A33"/>
    <w:rsid w:val="00C33685"/>
    <w:rsid w:val="00C705BB"/>
    <w:rsid w:val="00C92900"/>
    <w:rsid w:val="00CA3B00"/>
    <w:rsid w:val="00CC675F"/>
    <w:rsid w:val="00D017C5"/>
    <w:rsid w:val="00D223D8"/>
    <w:rsid w:val="00D241F1"/>
    <w:rsid w:val="00D31CD9"/>
    <w:rsid w:val="00D42F77"/>
    <w:rsid w:val="00D47072"/>
    <w:rsid w:val="00D54743"/>
    <w:rsid w:val="00D634B5"/>
    <w:rsid w:val="00D96E76"/>
    <w:rsid w:val="00DA6C61"/>
    <w:rsid w:val="00DE7CD7"/>
    <w:rsid w:val="00E0661E"/>
    <w:rsid w:val="00E13ABC"/>
    <w:rsid w:val="00E154F6"/>
    <w:rsid w:val="00E22F32"/>
    <w:rsid w:val="00E4414C"/>
    <w:rsid w:val="00E5371B"/>
    <w:rsid w:val="00E81D26"/>
    <w:rsid w:val="00E93703"/>
    <w:rsid w:val="00EA02F0"/>
    <w:rsid w:val="00EB4870"/>
    <w:rsid w:val="00EC718D"/>
    <w:rsid w:val="00F246A7"/>
    <w:rsid w:val="00F32424"/>
    <w:rsid w:val="00F45E5A"/>
    <w:rsid w:val="00F713E0"/>
    <w:rsid w:val="00F72F5F"/>
    <w:rsid w:val="00F73D2C"/>
    <w:rsid w:val="00F74613"/>
    <w:rsid w:val="00F87237"/>
    <w:rsid w:val="00FA5A9F"/>
    <w:rsid w:val="00FC4BD2"/>
    <w:rsid w:val="00FD0FE9"/>
    <w:rsid w:val="00FD53C3"/>
    <w:rsid w:val="00FE6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5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257"/>
    <w:pPr>
      <w:widowControl w:val="0"/>
      <w:jc w:val="both"/>
    </w:pPr>
    <w:rPr>
      <w:rFonts w:ascii="Times New Roman" w:eastAsia="宋体" w:hAnsi="Times New Roman" w:cs="Times New Roman"/>
      <w:szCs w:val="24"/>
    </w:rPr>
  </w:style>
  <w:style w:type="paragraph" w:styleId="2">
    <w:name w:val="heading 2"/>
    <w:basedOn w:val="3"/>
    <w:next w:val="4"/>
    <w:link w:val="2Char"/>
    <w:qFormat/>
    <w:rsid w:val="006B4257"/>
    <w:pPr>
      <w:spacing w:line="360" w:lineRule="auto"/>
      <w:jc w:val="center"/>
      <w:outlineLvl w:val="1"/>
    </w:pPr>
    <w:rPr>
      <w:rFonts w:ascii="黑体" w:eastAsia="黑体" w:hAnsi="宋体" w:cs="Arial"/>
      <w:b w:val="0"/>
      <w:bCs w:val="0"/>
      <w:sz w:val="28"/>
      <w:szCs w:val="21"/>
    </w:rPr>
  </w:style>
  <w:style w:type="paragraph" w:styleId="3">
    <w:name w:val="heading 3"/>
    <w:basedOn w:val="a"/>
    <w:next w:val="a"/>
    <w:link w:val="3Char"/>
    <w:qFormat/>
    <w:rsid w:val="006B4257"/>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6B425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B4257"/>
    <w:rPr>
      <w:rFonts w:ascii="黑体" w:eastAsia="黑体" w:hAnsi="宋体" w:cs="Arial"/>
      <w:sz w:val="28"/>
      <w:szCs w:val="21"/>
    </w:rPr>
  </w:style>
  <w:style w:type="character" w:customStyle="1" w:styleId="3Char">
    <w:name w:val="标题 3 Char"/>
    <w:basedOn w:val="a0"/>
    <w:link w:val="3"/>
    <w:rsid w:val="006B4257"/>
    <w:rPr>
      <w:rFonts w:ascii="Times New Roman" w:eastAsia="宋体" w:hAnsi="Times New Roman" w:cs="Times New Roman"/>
      <w:b/>
      <w:bCs/>
      <w:sz w:val="32"/>
      <w:szCs w:val="32"/>
    </w:rPr>
  </w:style>
  <w:style w:type="paragraph" w:customStyle="1" w:styleId="Char">
    <w:name w:val="Char"/>
    <w:basedOn w:val="a"/>
    <w:rsid w:val="006B4257"/>
    <w:pPr>
      <w:widowControl/>
      <w:spacing w:after="160" w:line="240" w:lineRule="exact"/>
      <w:jc w:val="left"/>
    </w:pPr>
  </w:style>
  <w:style w:type="paragraph" w:styleId="a3">
    <w:name w:val="Normal (Web)"/>
    <w:basedOn w:val="a"/>
    <w:uiPriority w:val="99"/>
    <w:unhideWhenUsed/>
    <w:rsid w:val="006B4257"/>
    <w:pPr>
      <w:widowControl/>
      <w:spacing w:before="100" w:beforeAutospacing="1" w:after="100" w:afterAutospacing="1"/>
      <w:jc w:val="left"/>
    </w:pPr>
    <w:rPr>
      <w:rFonts w:ascii="宋体" w:hAnsi="宋体" w:cs="宋体"/>
      <w:kern w:val="0"/>
      <w:sz w:val="24"/>
    </w:rPr>
  </w:style>
  <w:style w:type="paragraph" w:customStyle="1" w:styleId="12">
    <w:name w:val="1册标题2"/>
    <w:basedOn w:val="a"/>
    <w:next w:val="a"/>
    <w:qFormat/>
    <w:rsid w:val="006B4257"/>
    <w:pPr>
      <w:adjustRightInd w:val="0"/>
      <w:spacing w:beforeLines="50" w:before="50" w:afterLines="50" w:after="50" w:line="300" w:lineRule="auto"/>
      <w:jc w:val="center"/>
      <w:textAlignment w:val="baseline"/>
      <w:outlineLvl w:val="1"/>
    </w:pPr>
    <w:rPr>
      <w:rFonts w:ascii="Arial" w:eastAsia="黑体" w:hAnsi="Arial"/>
      <w:bCs/>
      <w:kern w:val="0"/>
      <w:sz w:val="32"/>
    </w:rPr>
  </w:style>
  <w:style w:type="character" w:customStyle="1" w:styleId="4Char">
    <w:name w:val="标题 4 Char"/>
    <w:basedOn w:val="a0"/>
    <w:link w:val="4"/>
    <w:uiPriority w:val="9"/>
    <w:semiHidden/>
    <w:rsid w:val="006B4257"/>
    <w:rPr>
      <w:rFonts w:asciiTheme="majorHAnsi" w:eastAsiaTheme="majorEastAsia" w:hAnsiTheme="majorHAnsi" w:cstheme="majorBidi"/>
      <w:b/>
      <w:bCs/>
      <w:sz w:val="28"/>
      <w:szCs w:val="28"/>
    </w:rPr>
  </w:style>
  <w:style w:type="paragraph" w:styleId="a4">
    <w:name w:val="header"/>
    <w:basedOn w:val="a"/>
    <w:link w:val="Char0"/>
    <w:uiPriority w:val="99"/>
    <w:unhideWhenUsed/>
    <w:rsid w:val="007F21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F21A0"/>
    <w:rPr>
      <w:rFonts w:ascii="Times New Roman" w:eastAsia="宋体" w:hAnsi="Times New Roman" w:cs="Times New Roman"/>
      <w:sz w:val="18"/>
      <w:szCs w:val="18"/>
    </w:rPr>
  </w:style>
  <w:style w:type="paragraph" w:styleId="a5">
    <w:name w:val="footer"/>
    <w:basedOn w:val="a"/>
    <w:link w:val="Char1"/>
    <w:uiPriority w:val="99"/>
    <w:unhideWhenUsed/>
    <w:rsid w:val="007F21A0"/>
    <w:pPr>
      <w:tabs>
        <w:tab w:val="center" w:pos="4153"/>
        <w:tab w:val="right" w:pos="8306"/>
      </w:tabs>
      <w:snapToGrid w:val="0"/>
      <w:jc w:val="left"/>
    </w:pPr>
    <w:rPr>
      <w:sz w:val="18"/>
      <w:szCs w:val="18"/>
    </w:rPr>
  </w:style>
  <w:style w:type="character" w:customStyle="1" w:styleId="Char1">
    <w:name w:val="页脚 Char"/>
    <w:basedOn w:val="a0"/>
    <w:link w:val="a5"/>
    <w:uiPriority w:val="99"/>
    <w:rsid w:val="007F21A0"/>
    <w:rPr>
      <w:rFonts w:ascii="Times New Roman" w:eastAsia="宋体" w:hAnsi="Times New Roman" w:cs="Times New Roman"/>
      <w:sz w:val="18"/>
      <w:szCs w:val="18"/>
    </w:rPr>
  </w:style>
  <w:style w:type="character" w:styleId="a6">
    <w:name w:val="annotation reference"/>
    <w:basedOn w:val="a0"/>
    <w:uiPriority w:val="99"/>
    <w:semiHidden/>
    <w:unhideWhenUsed/>
    <w:rsid w:val="00360965"/>
    <w:rPr>
      <w:sz w:val="21"/>
      <w:szCs w:val="21"/>
    </w:rPr>
  </w:style>
  <w:style w:type="paragraph" w:styleId="a7">
    <w:name w:val="annotation text"/>
    <w:basedOn w:val="a"/>
    <w:link w:val="Char2"/>
    <w:uiPriority w:val="99"/>
    <w:semiHidden/>
    <w:unhideWhenUsed/>
    <w:rsid w:val="00360965"/>
    <w:pPr>
      <w:jc w:val="left"/>
    </w:pPr>
  </w:style>
  <w:style w:type="character" w:customStyle="1" w:styleId="Char2">
    <w:name w:val="批注文字 Char"/>
    <w:basedOn w:val="a0"/>
    <w:link w:val="a7"/>
    <w:uiPriority w:val="99"/>
    <w:semiHidden/>
    <w:rsid w:val="00360965"/>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360965"/>
    <w:rPr>
      <w:b/>
      <w:bCs/>
    </w:rPr>
  </w:style>
  <w:style w:type="character" w:customStyle="1" w:styleId="Char3">
    <w:name w:val="批注主题 Char"/>
    <w:basedOn w:val="Char2"/>
    <w:link w:val="a8"/>
    <w:uiPriority w:val="99"/>
    <w:semiHidden/>
    <w:rsid w:val="00360965"/>
    <w:rPr>
      <w:rFonts w:ascii="Times New Roman" w:eastAsia="宋体" w:hAnsi="Times New Roman" w:cs="Times New Roman"/>
      <w:b/>
      <w:bCs/>
      <w:szCs w:val="24"/>
    </w:rPr>
  </w:style>
  <w:style w:type="paragraph" w:styleId="a9">
    <w:name w:val="Balloon Text"/>
    <w:basedOn w:val="a"/>
    <w:link w:val="Char4"/>
    <w:uiPriority w:val="99"/>
    <w:semiHidden/>
    <w:unhideWhenUsed/>
    <w:rsid w:val="00360965"/>
    <w:rPr>
      <w:sz w:val="18"/>
      <w:szCs w:val="18"/>
    </w:rPr>
  </w:style>
  <w:style w:type="character" w:customStyle="1" w:styleId="Char4">
    <w:name w:val="批注框文本 Char"/>
    <w:basedOn w:val="a0"/>
    <w:link w:val="a9"/>
    <w:uiPriority w:val="99"/>
    <w:semiHidden/>
    <w:rsid w:val="00360965"/>
    <w:rPr>
      <w:rFonts w:ascii="Times New Roman" w:eastAsia="宋体" w:hAnsi="Times New Roman" w:cs="Times New Roman"/>
      <w:sz w:val="18"/>
      <w:szCs w:val="18"/>
    </w:rPr>
  </w:style>
  <w:style w:type="paragraph" w:styleId="aa">
    <w:name w:val="Plain Text"/>
    <w:basedOn w:val="a"/>
    <w:link w:val="Char5"/>
    <w:qFormat/>
    <w:rsid w:val="002A382E"/>
    <w:rPr>
      <w:rFonts w:ascii="宋体" w:hAnsi="Courier New" w:cs="Courier New"/>
      <w:szCs w:val="21"/>
    </w:rPr>
  </w:style>
  <w:style w:type="character" w:customStyle="1" w:styleId="Char5">
    <w:name w:val="纯文本 Char"/>
    <w:basedOn w:val="a0"/>
    <w:link w:val="aa"/>
    <w:qFormat/>
    <w:rsid w:val="002A382E"/>
    <w:rPr>
      <w:rFonts w:ascii="宋体" w:eastAsia="宋体" w:hAnsi="Courier New" w:cs="Courier New"/>
      <w:szCs w:val="21"/>
    </w:rPr>
  </w:style>
  <w:style w:type="paragraph" w:customStyle="1" w:styleId="ab">
    <w:name w:val="（）列表模式"/>
    <w:basedOn w:val="a"/>
    <w:qFormat/>
    <w:rsid w:val="002A382E"/>
    <w:pPr>
      <w:tabs>
        <w:tab w:val="left" w:pos="960"/>
        <w:tab w:val="num" w:pos="1470"/>
      </w:tabs>
      <w:spacing w:line="360" w:lineRule="auto"/>
      <w:ind w:left="1470" w:hanging="420"/>
    </w:pPr>
    <w:rPr>
      <w:sz w:val="24"/>
      <w:szCs w:val="20"/>
    </w:rPr>
  </w:style>
  <w:style w:type="paragraph" w:customStyle="1" w:styleId="1">
    <w:name w:val="无间隔1"/>
    <w:uiPriority w:val="1"/>
    <w:qFormat/>
    <w:rsid w:val="002A382E"/>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257"/>
    <w:pPr>
      <w:widowControl w:val="0"/>
      <w:jc w:val="both"/>
    </w:pPr>
    <w:rPr>
      <w:rFonts w:ascii="Times New Roman" w:eastAsia="宋体" w:hAnsi="Times New Roman" w:cs="Times New Roman"/>
      <w:szCs w:val="24"/>
    </w:rPr>
  </w:style>
  <w:style w:type="paragraph" w:styleId="2">
    <w:name w:val="heading 2"/>
    <w:basedOn w:val="3"/>
    <w:next w:val="4"/>
    <w:link w:val="2Char"/>
    <w:qFormat/>
    <w:rsid w:val="006B4257"/>
    <w:pPr>
      <w:spacing w:line="360" w:lineRule="auto"/>
      <w:jc w:val="center"/>
      <w:outlineLvl w:val="1"/>
    </w:pPr>
    <w:rPr>
      <w:rFonts w:ascii="黑体" w:eastAsia="黑体" w:hAnsi="宋体" w:cs="Arial"/>
      <w:b w:val="0"/>
      <w:bCs w:val="0"/>
      <w:sz w:val="28"/>
      <w:szCs w:val="21"/>
    </w:rPr>
  </w:style>
  <w:style w:type="paragraph" w:styleId="3">
    <w:name w:val="heading 3"/>
    <w:basedOn w:val="a"/>
    <w:next w:val="a"/>
    <w:link w:val="3Char"/>
    <w:qFormat/>
    <w:rsid w:val="006B4257"/>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6B425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B4257"/>
    <w:rPr>
      <w:rFonts w:ascii="黑体" w:eastAsia="黑体" w:hAnsi="宋体" w:cs="Arial"/>
      <w:sz w:val="28"/>
      <w:szCs w:val="21"/>
    </w:rPr>
  </w:style>
  <w:style w:type="character" w:customStyle="1" w:styleId="3Char">
    <w:name w:val="标题 3 Char"/>
    <w:basedOn w:val="a0"/>
    <w:link w:val="3"/>
    <w:rsid w:val="006B4257"/>
    <w:rPr>
      <w:rFonts w:ascii="Times New Roman" w:eastAsia="宋体" w:hAnsi="Times New Roman" w:cs="Times New Roman"/>
      <w:b/>
      <w:bCs/>
      <w:sz w:val="32"/>
      <w:szCs w:val="32"/>
    </w:rPr>
  </w:style>
  <w:style w:type="paragraph" w:customStyle="1" w:styleId="Char">
    <w:name w:val="Char"/>
    <w:basedOn w:val="a"/>
    <w:rsid w:val="006B4257"/>
    <w:pPr>
      <w:widowControl/>
      <w:spacing w:after="160" w:line="240" w:lineRule="exact"/>
      <w:jc w:val="left"/>
    </w:pPr>
  </w:style>
  <w:style w:type="paragraph" w:styleId="a3">
    <w:name w:val="Normal (Web)"/>
    <w:basedOn w:val="a"/>
    <w:uiPriority w:val="99"/>
    <w:unhideWhenUsed/>
    <w:rsid w:val="006B4257"/>
    <w:pPr>
      <w:widowControl/>
      <w:spacing w:before="100" w:beforeAutospacing="1" w:after="100" w:afterAutospacing="1"/>
      <w:jc w:val="left"/>
    </w:pPr>
    <w:rPr>
      <w:rFonts w:ascii="宋体" w:hAnsi="宋体" w:cs="宋体"/>
      <w:kern w:val="0"/>
      <w:sz w:val="24"/>
    </w:rPr>
  </w:style>
  <w:style w:type="paragraph" w:customStyle="1" w:styleId="12">
    <w:name w:val="1册标题2"/>
    <w:basedOn w:val="a"/>
    <w:next w:val="a"/>
    <w:qFormat/>
    <w:rsid w:val="006B4257"/>
    <w:pPr>
      <w:adjustRightInd w:val="0"/>
      <w:spacing w:beforeLines="50" w:before="50" w:afterLines="50" w:after="50" w:line="300" w:lineRule="auto"/>
      <w:jc w:val="center"/>
      <w:textAlignment w:val="baseline"/>
      <w:outlineLvl w:val="1"/>
    </w:pPr>
    <w:rPr>
      <w:rFonts w:ascii="Arial" w:eastAsia="黑体" w:hAnsi="Arial"/>
      <w:bCs/>
      <w:kern w:val="0"/>
      <w:sz w:val="32"/>
    </w:rPr>
  </w:style>
  <w:style w:type="character" w:customStyle="1" w:styleId="4Char">
    <w:name w:val="标题 4 Char"/>
    <w:basedOn w:val="a0"/>
    <w:link w:val="4"/>
    <w:uiPriority w:val="9"/>
    <w:semiHidden/>
    <w:rsid w:val="006B4257"/>
    <w:rPr>
      <w:rFonts w:asciiTheme="majorHAnsi" w:eastAsiaTheme="majorEastAsia" w:hAnsiTheme="majorHAnsi" w:cstheme="majorBidi"/>
      <w:b/>
      <w:bCs/>
      <w:sz w:val="28"/>
      <w:szCs w:val="28"/>
    </w:rPr>
  </w:style>
  <w:style w:type="paragraph" w:styleId="a4">
    <w:name w:val="header"/>
    <w:basedOn w:val="a"/>
    <w:link w:val="Char0"/>
    <w:uiPriority w:val="99"/>
    <w:unhideWhenUsed/>
    <w:rsid w:val="007F21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F21A0"/>
    <w:rPr>
      <w:rFonts w:ascii="Times New Roman" w:eastAsia="宋体" w:hAnsi="Times New Roman" w:cs="Times New Roman"/>
      <w:sz w:val="18"/>
      <w:szCs w:val="18"/>
    </w:rPr>
  </w:style>
  <w:style w:type="paragraph" w:styleId="a5">
    <w:name w:val="footer"/>
    <w:basedOn w:val="a"/>
    <w:link w:val="Char1"/>
    <w:uiPriority w:val="99"/>
    <w:unhideWhenUsed/>
    <w:rsid w:val="007F21A0"/>
    <w:pPr>
      <w:tabs>
        <w:tab w:val="center" w:pos="4153"/>
        <w:tab w:val="right" w:pos="8306"/>
      </w:tabs>
      <w:snapToGrid w:val="0"/>
      <w:jc w:val="left"/>
    </w:pPr>
    <w:rPr>
      <w:sz w:val="18"/>
      <w:szCs w:val="18"/>
    </w:rPr>
  </w:style>
  <w:style w:type="character" w:customStyle="1" w:styleId="Char1">
    <w:name w:val="页脚 Char"/>
    <w:basedOn w:val="a0"/>
    <w:link w:val="a5"/>
    <w:uiPriority w:val="99"/>
    <w:rsid w:val="007F21A0"/>
    <w:rPr>
      <w:rFonts w:ascii="Times New Roman" w:eastAsia="宋体" w:hAnsi="Times New Roman" w:cs="Times New Roman"/>
      <w:sz w:val="18"/>
      <w:szCs w:val="18"/>
    </w:rPr>
  </w:style>
  <w:style w:type="character" w:styleId="a6">
    <w:name w:val="annotation reference"/>
    <w:basedOn w:val="a0"/>
    <w:uiPriority w:val="99"/>
    <w:semiHidden/>
    <w:unhideWhenUsed/>
    <w:rsid w:val="00360965"/>
    <w:rPr>
      <w:sz w:val="21"/>
      <w:szCs w:val="21"/>
    </w:rPr>
  </w:style>
  <w:style w:type="paragraph" w:styleId="a7">
    <w:name w:val="annotation text"/>
    <w:basedOn w:val="a"/>
    <w:link w:val="Char2"/>
    <w:uiPriority w:val="99"/>
    <w:semiHidden/>
    <w:unhideWhenUsed/>
    <w:rsid w:val="00360965"/>
    <w:pPr>
      <w:jc w:val="left"/>
    </w:pPr>
  </w:style>
  <w:style w:type="character" w:customStyle="1" w:styleId="Char2">
    <w:name w:val="批注文字 Char"/>
    <w:basedOn w:val="a0"/>
    <w:link w:val="a7"/>
    <w:uiPriority w:val="99"/>
    <w:semiHidden/>
    <w:rsid w:val="00360965"/>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360965"/>
    <w:rPr>
      <w:b/>
      <w:bCs/>
    </w:rPr>
  </w:style>
  <w:style w:type="character" w:customStyle="1" w:styleId="Char3">
    <w:name w:val="批注主题 Char"/>
    <w:basedOn w:val="Char2"/>
    <w:link w:val="a8"/>
    <w:uiPriority w:val="99"/>
    <w:semiHidden/>
    <w:rsid w:val="00360965"/>
    <w:rPr>
      <w:rFonts w:ascii="Times New Roman" w:eastAsia="宋体" w:hAnsi="Times New Roman" w:cs="Times New Roman"/>
      <w:b/>
      <w:bCs/>
      <w:szCs w:val="24"/>
    </w:rPr>
  </w:style>
  <w:style w:type="paragraph" w:styleId="a9">
    <w:name w:val="Balloon Text"/>
    <w:basedOn w:val="a"/>
    <w:link w:val="Char4"/>
    <w:uiPriority w:val="99"/>
    <w:semiHidden/>
    <w:unhideWhenUsed/>
    <w:rsid w:val="00360965"/>
    <w:rPr>
      <w:sz w:val="18"/>
      <w:szCs w:val="18"/>
    </w:rPr>
  </w:style>
  <w:style w:type="character" w:customStyle="1" w:styleId="Char4">
    <w:name w:val="批注框文本 Char"/>
    <w:basedOn w:val="a0"/>
    <w:link w:val="a9"/>
    <w:uiPriority w:val="99"/>
    <w:semiHidden/>
    <w:rsid w:val="00360965"/>
    <w:rPr>
      <w:rFonts w:ascii="Times New Roman" w:eastAsia="宋体" w:hAnsi="Times New Roman" w:cs="Times New Roman"/>
      <w:sz w:val="18"/>
      <w:szCs w:val="18"/>
    </w:rPr>
  </w:style>
  <w:style w:type="paragraph" w:styleId="aa">
    <w:name w:val="Plain Text"/>
    <w:basedOn w:val="a"/>
    <w:link w:val="Char5"/>
    <w:qFormat/>
    <w:rsid w:val="002A382E"/>
    <w:rPr>
      <w:rFonts w:ascii="宋体" w:hAnsi="Courier New" w:cs="Courier New"/>
      <w:szCs w:val="21"/>
    </w:rPr>
  </w:style>
  <w:style w:type="character" w:customStyle="1" w:styleId="Char5">
    <w:name w:val="纯文本 Char"/>
    <w:basedOn w:val="a0"/>
    <w:link w:val="aa"/>
    <w:qFormat/>
    <w:rsid w:val="002A382E"/>
    <w:rPr>
      <w:rFonts w:ascii="宋体" w:eastAsia="宋体" w:hAnsi="Courier New" w:cs="Courier New"/>
      <w:szCs w:val="21"/>
    </w:rPr>
  </w:style>
  <w:style w:type="paragraph" w:customStyle="1" w:styleId="ab">
    <w:name w:val="（）列表模式"/>
    <w:basedOn w:val="a"/>
    <w:qFormat/>
    <w:rsid w:val="002A382E"/>
    <w:pPr>
      <w:tabs>
        <w:tab w:val="left" w:pos="960"/>
        <w:tab w:val="num" w:pos="1470"/>
      </w:tabs>
      <w:spacing w:line="360" w:lineRule="auto"/>
      <w:ind w:left="1470" w:hanging="420"/>
    </w:pPr>
    <w:rPr>
      <w:sz w:val="24"/>
      <w:szCs w:val="20"/>
    </w:rPr>
  </w:style>
  <w:style w:type="paragraph" w:customStyle="1" w:styleId="1">
    <w:name w:val="无间隔1"/>
    <w:uiPriority w:val="1"/>
    <w:qFormat/>
    <w:rsid w:val="002A382E"/>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AEA53-16FC-4AA1-8A67-235A8E17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32</Pages>
  <Words>2687</Words>
  <Characters>15317</Characters>
  <Application>Microsoft Office Word</Application>
  <DocSecurity>0</DocSecurity>
  <Lines>127</Lines>
  <Paragraphs>35</Paragraphs>
  <ScaleCrop>false</ScaleCrop>
  <Company>Chinese ORG</Company>
  <LinksUpToDate>false</LinksUpToDate>
  <CharactersWithSpaces>17969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林琳</cp:lastModifiedBy>
  <cp:revision>20</cp:revision>
  <dcterms:created xsi:type="dcterms:W3CDTF">2018-11-07T02:15:00Z</dcterms:created>
  <dcterms:modified xsi:type="dcterms:W3CDTF">2018-11-16T01:50:00Z</dcterms:modified>
</cp:coreProperties>
</file>