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6F" w:rsidRPr="00C479F2" w:rsidRDefault="00E10C6F" w:rsidP="00E10C6F">
      <w:pPr>
        <w:ind w:leftChars="-202" w:left="-424" w:rightChars="80" w:right="168" w:firstLine="424"/>
        <w:jc w:val="center"/>
        <w:rPr>
          <w:rFonts w:ascii="新宋体" w:eastAsia="新宋体" w:hAnsi="新宋体"/>
          <w:b/>
          <w:sz w:val="36"/>
          <w:szCs w:val="36"/>
        </w:rPr>
      </w:pPr>
      <w:r>
        <w:rPr>
          <w:rFonts w:ascii="新宋体" w:eastAsia="新宋体" w:hAnsi="新宋体" w:hint="eastAsia"/>
          <w:b/>
          <w:sz w:val="36"/>
          <w:szCs w:val="36"/>
        </w:rPr>
        <w:t>承诺书</w:t>
      </w:r>
    </w:p>
    <w:p w:rsidR="00E10C6F" w:rsidRPr="00AA1393" w:rsidRDefault="00E10C6F" w:rsidP="00E10C6F">
      <w:pPr>
        <w:ind w:leftChars="-202" w:left="-424" w:rightChars="80" w:right="168" w:firstLine="424"/>
        <w:rPr>
          <w:rFonts w:ascii="宋体" w:hAnsi="宋体" w:cs="宋体"/>
          <w:color w:val="000000"/>
          <w:kern w:val="0"/>
          <w:sz w:val="24"/>
        </w:rPr>
      </w:pP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深圳市</w:t>
      </w:r>
      <w:r w:rsidRPr="00F6607C">
        <w:rPr>
          <w:rFonts w:ascii="宋体" w:hAnsi="宋体" w:cs="宋体" w:hint="eastAsia"/>
          <w:color w:val="000000"/>
          <w:kern w:val="0"/>
          <w:sz w:val="24"/>
        </w:rPr>
        <w:t>前海管理局：</w:t>
      </w:r>
    </w:p>
    <w:p w:rsidR="00E10C6F"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在申请</w:t>
      </w:r>
      <w:r w:rsidRPr="00F6607C">
        <w:rPr>
          <w:rFonts w:ascii="宋体" w:hAnsi="宋体" w:cs="宋体" w:hint="eastAsia"/>
          <w:color w:val="000000"/>
          <w:kern w:val="0"/>
          <w:sz w:val="24"/>
          <w:u w:val="single"/>
        </w:rPr>
        <w:t xml:space="preserve">                                                </w:t>
      </w:r>
      <w:r w:rsidRPr="00F6607C">
        <w:rPr>
          <w:rFonts w:ascii="宋体" w:hAnsi="宋体" w:cs="宋体" w:hint="eastAsia"/>
          <w:color w:val="000000"/>
          <w:kern w:val="0"/>
          <w:sz w:val="24"/>
        </w:rPr>
        <w:t>（工程名称</w:t>
      </w:r>
      <w:r>
        <w:rPr>
          <w:rFonts w:ascii="宋体" w:hAnsi="宋体" w:cs="宋体" w:hint="eastAsia"/>
          <w:color w:val="000000"/>
          <w:kern w:val="0"/>
          <w:sz w:val="24"/>
        </w:rPr>
        <w:t>及内容</w:t>
      </w:r>
      <w:r w:rsidRPr="00F6607C">
        <w:rPr>
          <w:rFonts w:ascii="宋体" w:hAnsi="宋体" w:cs="宋体" w:hint="eastAsia"/>
          <w:color w:val="000000"/>
          <w:kern w:val="0"/>
          <w:sz w:val="24"/>
        </w:rPr>
        <w:t>）工程的开工备案时，符合《</w:t>
      </w:r>
      <w:r w:rsidRPr="00307A01">
        <w:rPr>
          <w:rFonts w:ascii="宋体" w:hAnsi="宋体" w:cs="宋体" w:hint="eastAsia"/>
          <w:color w:val="000000"/>
          <w:kern w:val="0"/>
          <w:sz w:val="24"/>
        </w:rPr>
        <w:t>深圳市前海管理局关于对前海合作区基础设施工程开工备案制进行调整的通知</w:t>
      </w:r>
      <w:r>
        <w:rPr>
          <w:rFonts w:ascii="宋体" w:hAnsi="宋体" w:cs="宋体" w:hint="eastAsia"/>
          <w:color w:val="000000"/>
          <w:kern w:val="0"/>
          <w:sz w:val="24"/>
        </w:rPr>
        <w:t>》规定的情况下，</w:t>
      </w:r>
      <w:r w:rsidRPr="00F6607C">
        <w:rPr>
          <w:rFonts w:ascii="宋体" w:hAnsi="宋体" w:cs="宋体" w:hint="eastAsia"/>
          <w:color w:val="000000"/>
          <w:kern w:val="0"/>
          <w:sz w:val="24"/>
        </w:rPr>
        <w:t>从事建设工程施工活动的有关单位谨在此</w:t>
      </w:r>
      <w:r>
        <w:rPr>
          <w:rFonts w:ascii="宋体" w:hAnsi="宋体" w:cs="宋体" w:hint="eastAsia"/>
          <w:color w:val="000000"/>
          <w:kern w:val="0"/>
          <w:sz w:val="24"/>
        </w:rPr>
        <w:t>做</w:t>
      </w:r>
      <w:r w:rsidRPr="00F6607C">
        <w:rPr>
          <w:rFonts w:ascii="宋体" w:hAnsi="宋体" w:cs="宋体" w:hint="eastAsia"/>
          <w:color w:val="000000"/>
          <w:kern w:val="0"/>
          <w:sz w:val="24"/>
        </w:rPr>
        <w:t>出以下承诺：</w:t>
      </w:r>
    </w:p>
    <w:p w:rsidR="00E10C6F"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一、关于主体责任</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承诺人</w:t>
      </w:r>
      <w:r w:rsidRPr="00F6607C">
        <w:rPr>
          <w:rFonts w:ascii="宋体" w:hAnsi="宋体" w:cs="宋体" w:hint="eastAsia"/>
          <w:color w:val="000000"/>
          <w:kern w:val="0"/>
          <w:sz w:val="24"/>
        </w:rPr>
        <w:t>承诺</w:t>
      </w:r>
      <w:r>
        <w:rPr>
          <w:rFonts w:ascii="宋体" w:hAnsi="宋体" w:cs="宋体" w:hint="eastAsia"/>
          <w:color w:val="000000"/>
          <w:kern w:val="0"/>
          <w:sz w:val="24"/>
        </w:rPr>
        <w:t>严格按照国家、省、市建设工程管理的法律、法规、规范标准，依法组织工程施工，并承担工程质量、安全生产管理主体责任。</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二</w:t>
      </w:r>
      <w:r w:rsidRPr="00F6607C">
        <w:rPr>
          <w:rFonts w:ascii="宋体" w:hAnsi="宋体" w:cs="宋体" w:hint="eastAsia"/>
          <w:color w:val="000000"/>
          <w:kern w:val="0"/>
          <w:sz w:val="24"/>
        </w:rPr>
        <w:t>、关于施工图纸</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承诺人</w:t>
      </w:r>
      <w:r w:rsidRPr="00F6607C">
        <w:rPr>
          <w:rFonts w:ascii="宋体" w:hAnsi="宋体" w:cs="宋体" w:hint="eastAsia"/>
          <w:color w:val="000000"/>
          <w:kern w:val="0"/>
          <w:sz w:val="24"/>
        </w:rPr>
        <w:t>承诺按照经审查合格的施工图纸进行施工活动。</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三、关于</w:t>
      </w:r>
      <w:r w:rsidRPr="00F6607C">
        <w:rPr>
          <w:rFonts w:ascii="宋体" w:hAnsi="宋体" w:cs="宋体" w:hint="eastAsia"/>
          <w:color w:val="000000"/>
          <w:kern w:val="0"/>
          <w:sz w:val="24"/>
        </w:rPr>
        <w:t>施工现场</w:t>
      </w:r>
      <w:r>
        <w:rPr>
          <w:rFonts w:ascii="宋体" w:hAnsi="宋体" w:cs="宋体" w:hint="eastAsia"/>
          <w:color w:val="000000"/>
          <w:kern w:val="0"/>
          <w:sz w:val="24"/>
        </w:rPr>
        <w:t>管理资</w:t>
      </w:r>
      <w:r w:rsidRPr="00F6607C">
        <w:rPr>
          <w:rFonts w:ascii="宋体" w:hAnsi="宋体" w:cs="宋体" w:hint="eastAsia"/>
          <w:color w:val="000000"/>
          <w:kern w:val="0"/>
          <w:sz w:val="24"/>
        </w:rPr>
        <w:t>料</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承诺人承诺在申请本项开工备案的工程施工前备齐下列</w:t>
      </w:r>
      <w:r>
        <w:rPr>
          <w:rFonts w:ascii="宋体" w:hAnsi="宋体" w:cs="宋体" w:hint="eastAsia"/>
          <w:color w:val="000000"/>
          <w:kern w:val="0"/>
          <w:sz w:val="24"/>
        </w:rPr>
        <w:t>工程管理资料</w:t>
      </w:r>
      <w:r w:rsidRPr="00F6607C">
        <w:rPr>
          <w:rFonts w:ascii="宋体" w:hAnsi="宋体" w:cs="宋体" w:hint="eastAsia"/>
          <w:color w:val="000000"/>
          <w:kern w:val="0"/>
          <w:sz w:val="24"/>
        </w:rPr>
        <w:t>并存放施工现场备查：</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（一）经审查合格的</w:t>
      </w:r>
      <w:r>
        <w:rPr>
          <w:rFonts w:ascii="宋体" w:hAnsi="宋体" w:cs="宋体" w:hint="eastAsia"/>
          <w:color w:val="000000"/>
          <w:kern w:val="0"/>
          <w:sz w:val="24"/>
        </w:rPr>
        <w:t>全套</w:t>
      </w:r>
      <w:r w:rsidRPr="00F6607C">
        <w:rPr>
          <w:rFonts w:ascii="宋体" w:hAnsi="宋体" w:cs="宋体" w:hint="eastAsia"/>
          <w:color w:val="000000"/>
          <w:kern w:val="0"/>
          <w:sz w:val="24"/>
        </w:rPr>
        <w:t>施工图纸。</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（二）经</w:t>
      </w:r>
      <w:r w:rsidRPr="00E855FD">
        <w:rPr>
          <w:rFonts w:ascii="宋体" w:hAnsi="宋体" w:cs="宋体" w:hint="eastAsia"/>
          <w:color w:val="000000"/>
          <w:kern w:val="0"/>
          <w:sz w:val="24"/>
        </w:rPr>
        <w:t>施工企业技术负责人、项目经理、</w:t>
      </w:r>
      <w:r w:rsidRPr="00F6607C">
        <w:rPr>
          <w:rFonts w:ascii="宋体" w:hAnsi="宋体" w:cs="宋体" w:hint="eastAsia"/>
          <w:color w:val="000000"/>
          <w:kern w:val="0"/>
          <w:sz w:val="24"/>
        </w:rPr>
        <w:t>项目总监签字认可的施工组织设计文件。</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（三）</w:t>
      </w:r>
      <w:r w:rsidRPr="00DA02C6">
        <w:rPr>
          <w:rFonts w:ascii="宋体" w:hAnsi="宋体" w:cs="宋体" w:hint="eastAsia"/>
          <w:color w:val="000000"/>
          <w:kern w:val="0"/>
          <w:sz w:val="24"/>
        </w:rPr>
        <w:t>深基坑（高边坡）工程、矿山法地下暗挖工程的施工图纸、设计计算书、施工方案、地质勘察报告、专家审查意见（设计方案和施工方案）以及周围建筑的调查资料。</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（四）项目经理任命书和总监理工程师任命书。</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（五）</w:t>
      </w:r>
      <w:r w:rsidRPr="00DA02C6">
        <w:rPr>
          <w:rFonts w:ascii="宋体" w:hAnsi="宋体" w:cs="宋体" w:hint="eastAsia"/>
          <w:color w:val="000000"/>
          <w:kern w:val="0"/>
          <w:sz w:val="24"/>
        </w:rPr>
        <w:t>建设单位项目负责人任命书。</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w:t>
      </w:r>
      <w:r>
        <w:rPr>
          <w:rFonts w:ascii="宋体" w:hAnsi="宋体" w:cs="宋体" w:hint="eastAsia"/>
          <w:color w:val="000000"/>
          <w:kern w:val="0"/>
          <w:sz w:val="24"/>
        </w:rPr>
        <w:t>六</w:t>
      </w:r>
      <w:r w:rsidRPr="00F6607C">
        <w:rPr>
          <w:rFonts w:ascii="宋体" w:hAnsi="宋体" w:cs="宋体" w:hint="eastAsia"/>
          <w:color w:val="000000"/>
          <w:kern w:val="0"/>
          <w:sz w:val="24"/>
        </w:rPr>
        <w:t>）建设工程安全文明施工措施费支付计划。</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w:t>
      </w:r>
      <w:r>
        <w:rPr>
          <w:rFonts w:ascii="宋体" w:hAnsi="宋体" w:cs="宋体" w:hint="eastAsia"/>
          <w:color w:val="000000"/>
          <w:kern w:val="0"/>
          <w:sz w:val="24"/>
        </w:rPr>
        <w:t>七</w:t>
      </w:r>
      <w:r w:rsidRPr="00F6607C">
        <w:rPr>
          <w:rFonts w:ascii="宋体" w:hAnsi="宋体" w:cs="宋体" w:hint="eastAsia"/>
          <w:color w:val="000000"/>
          <w:kern w:val="0"/>
          <w:sz w:val="24"/>
        </w:rPr>
        <w:t>）按工程进度编制的专项施工方案、危险性较大分部分项工程的安全专项施工方案和专家论证审查意见。</w:t>
      </w:r>
    </w:p>
    <w:p w:rsidR="00E10C6F"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w:t>
      </w:r>
      <w:r>
        <w:rPr>
          <w:rFonts w:ascii="宋体" w:hAnsi="宋体" w:cs="宋体" w:hint="eastAsia"/>
          <w:color w:val="000000"/>
          <w:kern w:val="0"/>
          <w:sz w:val="24"/>
        </w:rPr>
        <w:t>八</w:t>
      </w:r>
      <w:r w:rsidRPr="00F6607C">
        <w:rPr>
          <w:rFonts w:ascii="宋体" w:hAnsi="宋体" w:cs="宋体" w:hint="eastAsia"/>
          <w:color w:val="000000"/>
          <w:kern w:val="0"/>
          <w:sz w:val="24"/>
        </w:rPr>
        <w:t>）承诺聘请正规土石方运输单位，备齐相关的土石方施工外运合同及资料于施工现场备查。</w:t>
      </w:r>
    </w:p>
    <w:p w:rsidR="00E10C6F" w:rsidRPr="00E855FD" w:rsidRDefault="00E10C6F" w:rsidP="00E10C6F">
      <w:pPr>
        <w:ind w:leftChars="-202" w:left="-424" w:rightChars="80" w:right="168" w:firstLine="424"/>
        <w:rPr>
          <w:rFonts w:ascii="宋体" w:hAnsi="宋体" w:cs="宋体"/>
          <w:color w:val="000000"/>
          <w:kern w:val="0"/>
          <w:sz w:val="24"/>
        </w:rPr>
      </w:pPr>
      <w:r w:rsidRPr="00E855FD">
        <w:rPr>
          <w:rFonts w:ascii="宋体" w:hAnsi="宋体" w:cs="宋体" w:hint="eastAsia"/>
          <w:color w:val="000000"/>
          <w:kern w:val="0"/>
          <w:sz w:val="24"/>
        </w:rPr>
        <w:t>（九）项目第一次报建的，需有地下管线查询结果（由市城建档案馆或燃气集团出具）；施工现场有燃气管道设施的，应有《施工现场燃气管道设施保护协议》。</w:t>
      </w:r>
    </w:p>
    <w:p w:rsidR="00E10C6F" w:rsidRPr="00E855FD" w:rsidRDefault="00E10C6F" w:rsidP="00E10C6F">
      <w:pPr>
        <w:ind w:leftChars="-202" w:left="-424" w:rightChars="80" w:right="168" w:firstLine="424"/>
        <w:rPr>
          <w:rFonts w:ascii="宋体" w:hAnsi="宋体" w:cs="宋体"/>
          <w:color w:val="000000"/>
          <w:kern w:val="0"/>
          <w:sz w:val="24"/>
        </w:rPr>
      </w:pPr>
      <w:r w:rsidRPr="00E855FD">
        <w:rPr>
          <w:rFonts w:ascii="宋体" w:hAnsi="宋体" w:cs="宋体" w:hint="eastAsia"/>
          <w:color w:val="000000"/>
          <w:kern w:val="0"/>
          <w:sz w:val="24"/>
        </w:rPr>
        <w:t>（十）地铁规划控制区域内的建设工程，提交地铁公司出具的同意建设的文件；</w:t>
      </w:r>
    </w:p>
    <w:p w:rsidR="00E10C6F"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四、关于监督管理</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承诺人承诺本项工程在</w:t>
      </w:r>
      <w:r w:rsidRPr="007E0EC0">
        <w:rPr>
          <w:rFonts w:ascii="宋体" w:hAnsi="宋体" w:cs="宋体" w:hint="eastAsia"/>
          <w:color w:val="000000"/>
          <w:kern w:val="0"/>
          <w:sz w:val="24"/>
        </w:rPr>
        <w:t>建设工程质量</w:t>
      </w:r>
      <w:r>
        <w:rPr>
          <w:rFonts w:ascii="宋体" w:hAnsi="宋体" w:cs="宋体" w:hint="eastAsia"/>
          <w:color w:val="000000"/>
          <w:kern w:val="0"/>
          <w:sz w:val="24"/>
        </w:rPr>
        <w:t>与</w:t>
      </w:r>
      <w:r w:rsidRPr="007E0EC0">
        <w:rPr>
          <w:rFonts w:ascii="宋体" w:hAnsi="宋体" w:cs="宋体" w:hint="eastAsia"/>
          <w:color w:val="000000"/>
          <w:kern w:val="0"/>
          <w:sz w:val="24"/>
        </w:rPr>
        <w:t>安全监督</w:t>
      </w:r>
      <w:r>
        <w:rPr>
          <w:rFonts w:ascii="宋体" w:hAnsi="宋体" w:cs="宋体" w:hint="eastAsia"/>
          <w:color w:val="000000"/>
          <w:kern w:val="0"/>
          <w:sz w:val="24"/>
        </w:rPr>
        <w:t>机构介入后开工，</w:t>
      </w:r>
      <w:r w:rsidRPr="007E0EC0">
        <w:rPr>
          <w:rFonts w:ascii="宋体" w:hAnsi="宋体" w:cs="宋体" w:hint="eastAsia"/>
          <w:color w:val="000000"/>
          <w:kern w:val="0"/>
          <w:sz w:val="24"/>
        </w:rPr>
        <w:t>项目实施过程中应主动接受工程的质量与安全监督</w:t>
      </w:r>
      <w:r>
        <w:rPr>
          <w:rFonts w:ascii="宋体" w:hAnsi="宋体" w:cs="宋体" w:hint="eastAsia"/>
          <w:color w:val="000000"/>
          <w:kern w:val="0"/>
          <w:sz w:val="24"/>
        </w:rPr>
        <w:t>。</w:t>
      </w:r>
    </w:p>
    <w:p w:rsidR="00E10C6F" w:rsidRPr="00F6607C" w:rsidRDefault="00E10C6F" w:rsidP="00E10C6F">
      <w:pPr>
        <w:ind w:leftChars="-202" w:left="-424" w:rightChars="80" w:right="168" w:firstLine="424"/>
        <w:rPr>
          <w:rFonts w:ascii="宋体" w:hAnsi="宋体" w:cs="宋体"/>
          <w:color w:val="000000"/>
          <w:kern w:val="0"/>
          <w:sz w:val="24"/>
        </w:rPr>
      </w:pPr>
      <w:r>
        <w:rPr>
          <w:rFonts w:ascii="宋体" w:hAnsi="宋体" w:cs="宋体" w:hint="eastAsia"/>
          <w:color w:val="000000"/>
          <w:kern w:val="0"/>
          <w:sz w:val="24"/>
        </w:rPr>
        <w:t>五</w:t>
      </w:r>
      <w:r w:rsidRPr="00F6607C">
        <w:rPr>
          <w:rFonts w:ascii="宋体" w:hAnsi="宋体" w:cs="宋体" w:hint="eastAsia"/>
          <w:color w:val="000000"/>
          <w:kern w:val="0"/>
          <w:sz w:val="24"/>
        </w:rPr>
        <w:t>、关于法律责任</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承诺人不得篡改本承诺书的相关内容。</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承诺人对上述承诺内容确认无误。如上述承诺内容不属实或承诺人未按时履行承诺，主管部门有权依法予以处罚，承诺人应当依法承担相应的法律责任。</w:t>
      </w:r>
    </w:p>
    <w:p w:rsidR="00E10C6F" w:rsidRPr="00F6607C" w:rsidRDefault="00E10C6F" w:rsidP="00E10C6F">
      <w:pPr>
        <w:ind w:leftChars="-202" w:left="-424" w:rightChars="80" w:right="168" w:firstLine="424"/>
        <w:rPr>
          <w:rFonts w:ascii="宋体" w:hAnsi="宋体" w:cs="宋体"/>
          <w:color w:val="000000"/>
          <w:kern w:val="0"/>
          <w:sz w:val="24"/>
        </w:rPr>
      </w:pPr>
      <w:r w:rsidRPr="00F6607C">
        <w:rPr>
          <w:rFonts w:ascii="宋体" w:hAnsi="宋体" w:cs="宋体" w:hint="eastAsia"/>
          <w:color w:val="000000"/>
          <w:kern w:val="0"/>
          <w:sz w:val="24"/>
        </w:rPr>
        <w:t>谨此承诺。</w:t>
      </w:r>
    </w:p>
    <w:p w:rsidR="00E10C6F" w:rsidRPr="00F6607C" w:rsidRDefault="00E10C6F" w:rsidP="00E10C6F">
      <w:pPr>
        <w:ind w:leftChars="-406" w:left="-853" w:firstLine="569"/>
        <w:rPr>
          <w:rFonts w:ascii="宋体" w:hAnsi="宋体" w:cs="宋体"/>
          <w:color w:val="000000"/>
          <w:kern w:val="0"/>
          <w:sz w:val="24"/>
        </w:rPr>
      </w:pPr>
    </w:p>
    <w:p w:rsidR="00E10C6F" w:rsidRPr="00F6607C" w:rsidRDefault="00E10C6F" w:rsidP="00E10C6F">
      <w:pPr>
        <w:ind w:leftChars="-406" w:left="-853" w:firstLine="569"/>
        <w:rPr>
          <w:rFonts w:ascii="宋体" w:hAnsi="宋体" w:cs="宋体"/>
          <w:color w:val="000000"/>
          <w:kern w:val="0"/>
          <w:sz w:val="24"/>
        </w:rPr>
      </w:pPr>
    </w:p>
    <w:p w:rsidR="00E10C6F" w:rsidRPr="00F6607C" w:rsidRDefault="00E10C6F" w:rsidP="00E10C6F">
      <w:pPr>
        <w:ind w:leftChars="-406" w:left="-853" w:firstLine="569"/>
        <w:rPr>
          <w:rFonts w:ascii="宋体" w:hAnsi="宋体" w:cs="宋体"/>
          <w:color w:val="000000"/>
          <w:kern w:val="0"/>
          <w:sz w:val="24"/>
        </w:rPr>
      </w:pPr>
      <w:r w:rsidRPr="00F6607C">
        <w:rPr>
          <w:rFonts w:ascii="宋体" w:hAnsi="宋体" w:cs="宋体" w:hint="eastAsia"/>
          <w:color w:val="000000"/>
          <w:kern w:val="0"/>
          <w:sz w:val="24"/>
        </w:rPr>
        <w:t>承诺人：建设单位（盖章）：               承诺人：施工单位（盖章）：</w:t>
      </w:r>
    </w:p>
    <w:p w:rsidR="00E10C6F" w:rsidRPr="00F6607C" w:rsidRDefault="00E10C6F" w:rsidP="00E10C6F">
      <w:pPr>
        <w:ind w:leftChars="-406" w:left="-853" w:firstLine="569"/>
        <w:rPr>
          <w:rFonts w:ascii="宋体" w:hAnsi="宋体" w:cs="宋体"/>
          <w:color w:val="000000"/>
          <w:kern w:val="0"/>
          <w:sz w:val="24"/>
        </w:rPr>
      </w:pPr>
      <w:r w:rsidRPr="00F6607C">
        <w:rPr>
          <w:rFonts w:ascii="宋体" w:hAnsi="宋体" w:cs="宋体" w:hint="eastAsia"/>
          <w:color w:val="000000"/>
          <w:kern w:val="0"/>
          <w:sz w:val="24"/>
        </w:rPr>
        <w:t>年  月  日                                年  月  日</w:t>
      </w:r>
    </w:p>
    <w:p w:rsidR="00E10C6F" w:rsidRPr="00F6607C" w:rsidRDefault="00E10C6F" w:rsidP="00E10C6F">
      <w:pPr>
        <w:ind w:leftChars="-406" w:left="-853" w:firstLine="569"/>
        <w:rPr>
          <w:rFonts w:ascii="宋体" w:hAnsi="宋体" w:cs="宋体"/>
          <w:color w:val="000000"/>
          <w:kern w:val="0"/>
          <w:sz w:val="24"/>
        </w:rPr>
      </w:pPr>
    </w:p>
    <w:p w:rsidR="00E10C6F" w:rsidRPr="00F6607C" w:rsidRDefault="00E10C6F" w:rsidP="00E10C6F">
      <w:pPr>
        <w:ind w:leftChars="-406" w:left="-853" w:firstLine="569"/>
        <w:rPr>
          <w:rFonts w:ascii="宋体" w:hAnsi="宋体" w:cs="宋体"/>
          <w:color w:val="000000"/>
          <w:kern w:val="0"/>
          <w:sz w:val="24"/>
        </w:rPr>
      </w:pPr>
    </w:p>
    <w:p w:rsidR="00E10C6F" w:rsidRPr="00F6607C" w:rsidRDefault="00E10C6F" w:rsidP="00E10C6F">
      <w:pPr>
        <w:ind w:leftChars="-406" w:left="-853" w:firstLine="569"/>
        <w:rPr>
          <w:rFonts w:ascii="宋体" w:hAnsi="宋体" w:cs="宋体"/>
          <w:color w:val="000000"/>
          <w:kern w:val="0"/>
          <w:sz w:val="24"/>
        </w:rPr>
      </w:pPr>
      <w:r w:rsidRPr="00F6607C">
        <w:rPr>
          <w:rFonts w:ascii="宋体" w:hAnsi="宋体" w:cs="宋体" w:hint="eastAsia"/>
          <w:color w:val="000000"/>
          <w:kern w:val="0"/>
          <w:sz w:val="24"/>
        </w:rPr>
        <w:t>承诺人：监理单位（盖章）：</w:t>
      </w:r>
    </w:p>
    <w:p w:rsidR="00E10C6F" w:rsidRPr="00F6607C" w:rsidRDefault="00E10C6F" w:rsidP="00E10C6F">
      <w:pPr>
        <w:ind w:leftChars="-406" w:left="-853" w:firstLine="569"/>
        <w:rPr>
          <w:rFonts w:ascii="宋体" w:hAnsi="宋体" w:cs="宋体"/>
          <w:color w:val="000000"/>
          <w:kern w:val="0"/>
          <w:sz w:val="24"/>
        </w:rPr>
      </w:pPr>
      <w:r w:rsidRPr="00F6607C">
        <w:rPr>
          <w:rFonts w:ascii="宋体" w:hAnsi="宋体" w:cs="宋体" w:hint="eastAsia"/>
          <w:color w:val="000000"/>
          <w:kern w:val="0"/>
          <w:sz w:val="24"/>
        </w:rPr>
        <w:t>年  月  日</w:t>
      </w:r>
    </w:p>
    <w:p w:rsidR="0045570C" w:rsidRDefault="00C73FEF">
      <w:bookmarkStart w:id="0" w:name="_GoBack"/>
      <w:bookmarkEnd w:id="0"/>
    </w:p>
    <w:sectPr w:rsidR="00455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EF" w:rsidRDefault="00C73FEF" w:rsidP="00E10C6F">
      <w:r>
        <w:separator/>
      </w:r>
    </w:p>
  </w:endnote>
  <w:endnote w:type="continuationSeparator" w:id="0">
    <w:p w:rsidR="00C73FEF" w:rsidRDefault="00C73FEF" w:rsidP="00E1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EF" w:rsidRDefault="00C73FEF" w:rsidP="00E10C6F">
      <w:r>
        <w:separator/>
      </w:r>
    </w:p>
  </w:footnote>
  <w:footnote w:type="continuationSeparator" w:id="0">
    <w:p w:rsidR="00C73FEF" w:rsidRDefault="00C73FEF" w:rsidP="00E10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6A"/>
    <w:rsid w:val="00575D28"/>
    <w:rsid w:val="00C42DF4"/>
    <w:rsid w:val="00C73FEF"/>
    <w:rsid w:val="00E10C6F"/>
    <w:rsid w:val="00EF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C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0C6F"/>
    <w:rPr>
      <w:sz w:val="18"/>
      <w:szCs w:val="18"/>
    </w:rPr>
  </w:style>
  <w:style w:type="paragraph" w:styleId="a4">
    <w:name w:val="footer"/>
    <w:basedOn w:val="a"/>
    <w:link w:val="Char0"/>
    <w:uiPriority w:val="99"/>
    <w:unhideWhenUsed/>
    <w:rsid w:val="00E10C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0C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C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0C6F"/>
    <w:rPr>
      <w:sz w:val="18"/>
      <w:szCs w:val="18"/>
    </w:rPr>
  </w:style>
  <w:style w:type="paragraph" w:styleId="a4">
    <w:name w:val="footer"/>
    <w:basedOn w:val="a"/>
    <w:link w:val="Char0"/>
    <w:uiPriority w:val="99"/>
    <w:unhideWhenUsed/>
    <w:rsid w:val="00E10C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0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袁晟</dc:creator>
  <cp:keywords/>
  <dc:description/>
  <cp:lastModifiedBy>袁晟</cp:lastModifiedBy>
  <cp:revision>2</cp:revision>
  <dcterms:created xsi:type="dcterms:W3CDTF">2016-06-30T07:32:00Z</dcterms:created>
  <dcterms:modified xsi:type="dcterms:W3CDTF">2016-06-30T07:32:00Z</dcterms:modified>
</cp:coreProperties>
</file>