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19" w:rsidRPr="00D6515C" w:rsidRDefault="00807419" w:rsidP="00807419">
      <w:pPr>
        <w:spacing w:line="580" w:lineRule="exact"/>
        <w:jc w:val="left"/>
        <w:rPr>
          <w:rFonts w:ascii="仿宋_GB2312" w:eastAsia="仿宋_GB2312" w:hAnsi="仿宋" w:hint="eastAsia"/>
          <w:sz w:val="32"/>
          <w:szCs w:val="32"/>
        </w:rPr>
      </w:pPr>
      <w:r w:rsidRPr="00D6515C">
        <w:rPr>
          <w:rFonts w:ascii="仿宋_GB2312" w:eastAsia="仿宋_GB2312" w:hAnsi="仿宋" w:hint="eastAsia"/>
          <w:sz w:val="32"/>
          <w:szCs w:val="32"/>
        </w:rPr>
        <w:t>附件3</w:t>
      </w:r>
    </w:p>
    <w:p w:rsidR="00807419" w:rsidRPr="00132AE5" w:rsidRDefault="00807419" w:rsidP="00807419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132AE5">
        <w:rPr>
          <w:rFonts w:ascii="宋体" w:hAnsi="宋体" w:hint="eastAsia"/>
          <w:b/>
          <w:sz w:val="44"/>
          <w:szCs w:val="44"/>
        </w:rPr>
        <w:t>深圳市地税局前海企业所得税优惠政策</w:t>
      </w:r>
    </w:p>
    <w:p w:rsidR="00807419" w:rsidRPr="00132AE5" w:rsidRDefault="00807419" w:rsidP="00807419">
      <w:pPr>
        <w:spacing w:line="580" w:lineRule="exact"/>
        <w:jc w:val="center"/>
        <w:rPr>
          <w:rFonts w:ascii="宋体" w:hAnsi="宋体" w:hint="eastAsia"/>
          <w:b/>
          <w:sz w:val="44"/>
          <w:szCs w:val="44"/>
        </w:rPr>
      </w:pPr>
      <w:r w:rsidRPr="00132AE5">
        <w:rPr>
          <w:rFonts w:ascii="宋体" w:hAnsi="宋体" w:hint="eastAsia"/>
          <w:b/>
          <w:sz w:val="44"/>
          <w:szCs w:val="44"/>
        </w:rPr>
        <w:t>申报指引</w:t>
      </w:r>
    </w:p>
    <w:bookmarkEnd w:id="0"/>
    <w:p w:rsidR="00807419" w:rsidRPr="00021A8D" w:rsidRDefault="00807419" w:rsidP="00807419">
      <w:pPr>
        <w:spacing w:line="580" w:lineRule="exact"/>
        <w:jc w:val="center"/>
        <w:rPr>
          <w:rFonts w:ascii="仿宋_GB2312" w:eastAsia="仿宋_GB2312" w:hAnsi="Times New Roman" w:hint="eastAsia"/>
          <w:b/>
          <w:sz w:val="32"/>
          <w:szCs w:val="32"/>
        </w:rPr>
      </w:pP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 xml:space="preserve">为方便前海纳税人进行前海企业所得税优惠申报，现将操作流程明确如下： </w:t>
      </w:r>
    </w:p>
    <w:p w:rsidR="00807419" w:rsidRPr="00D6515C" w:rsidRDefault="00807419" w:rsidP="00807419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515C">
        <w:rPr>
          <w:rFonts w:ascii="黑体" w:eastAsia="黑体" w:hAnsi="黑体" w:hint="eastAsia"/>
          <w:sz w:val="32"/>
          <w:szCs w:val="32"/>
        </w:rPr>
        <w:t>一、操作流程</w:t>
      </w:r>
    </w:p>
    <w:p w:rsidR="00807419" w:rsidRPr="00021A8D" w:rsidRDefault="00807419" w:rsidP="00807419">
      <w:pPr>
        <w:spacing w:line="580" w:lineRule="exact"/>
        <w:ind w:firstLineChars="200" w:firstLine="420"/>
        <w:rPr>
          <w:rFonts w:ascii="仿宋_GB2312" w:eastAsia="仿宋_GB2312" w:hAnsi="Times New Roman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213360</wp:posOffset>
                </wp:positionV>
                <wp:extent cx="1028700" cy="457835"/>
                <wp:effectExtent l="0" t="0" r="19050" b="1841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19" w:rsidRPr="006C19D1" w:rsidRDefault="00807419" w:rsidP="00807419"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优惠申报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99pt;margin-top:16.8pt;width:81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">
                <v:textbox>
                  <w:txbxContent>
                    <w:p w:rsidR="00807419" w:rsidRPr="006C19D1" w:rsidRDefault="00807419" w:rsidP="00807419"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优惠申报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213360</wp:posOffset>
                </wp:positionV>
                <wp:extent cx="2057400" cy="457835"/>
                <wp:effectExtent l="0" t="0" r="19050" b="1841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419" w:rsidRDefault="00807419" w:rsidP="00807419">
                            <w:pPr>
                              <w:spacing w:line="600" w:lineRule="exact"/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sz w:val="32"/>
                                <w:szCs w:val="32"/>
                              </w:rPr>
                              <w:t>企业所得税纳税申报</w:t>
                            </w:r>
                          </w:p>
                          <w:p w:rsidR="00807419" w:rsidRPr="006C19D1" w:rsidRDefault="00807419" w:rsidP="008074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261pt;margin-top:16.8pt;width:162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">
                <v:textbox>
                  <w:txbxContent>
                    <w:p w:rsidR="00807419" w:rsidRDefault="00807419" w:rsidP="00807419">
                      <w:pPr>
                        <w:spacing w:line="600" w:lineRule="exact"/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sz w:val="32"/>
                          <w:szCs w:val="32"/>
                        </w:rPr>
                        <w:t>企业所得税纳税申报</w:t>
                      </w:r>
                    </w:p>
                    <w:p w:rsidR="00807419" w:rsidRPr="006C19D1" w:rsidRDefault="00807419" w:rsidP="00807419"/>
                  </w:txbxContent>
                </v:textbox>
              </v:shape>
            </w:pict>
          </mc:Fallback>
        </mc:AlternateContent>
      </w:r>
    </w:p>
    <w:p w:rsidR="00807419" w:rsidRPr="00021A8D" w:rsidRDefault="00807419" w:rsidP="00807419">
      <w:pPr>
        <w:spacing w:line="580" w:lineRule="exact"/>
        <w:ind w:firstLineChars="200" w:firstLine="420"/>
        <w:rPr>
          <w:rFonts w:ascii="仿宋_GB2312" w:eastAsia="仿宋_GB2312" w:hAnsi="Times New Roman"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30479</wp:posOffset>
                </wp:positionV>
                <wp:extent cx="1028700" cy="0"/>
                <wp:effectExtent l="0" t="76200" r="19050" b="952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2.4pt" to="26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807419" w:rsidRPr="00D6515C" w:rsidRDefault="00807419" w:rsidP="00807419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515C">
        <w:rPr>
          <w:rFonts w:ascii="黑体" w:eastAsia="黑体" w:hAnsi="黑体" w:hint="eastAsia"/>
          <w:sz w:val="32"/>
          <w:szCs w:val="32"/>
        </w:rPr>
        <w:t>二、优惠申报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>登陆电子税务局“办税服务”</w:t>
      </w:r>
      <w:r>
        <w:rPr>
          <w:rFonts w:ascii="仿宋_GB2312" w:eastAsia="仿宋_GB2312" w:hAnsi="Times New Roman" w:hint="eastAsia"/>
          <w:sz w:val="32"/>
          <w:szCs w:val="32"/>
        </w:rPr>
        <w:t>-</w:t>
      </w:r>
      <w:r w:rsidRPr="00021A8D">
        <w:rPr>
          <w:rFonts w:ascii="仿宋_GB2312" w:eastAsia="仿宋_GB2312" w:hAnsi="Times New Roman" w:hint="eastAsia"/>
          <w:sz w:val="32"/>
          <w:szCs w:val="32"/>
        </w:rPr>
        <w:t>“企业所得税涉税事项”</w:t>
      </w:r>
      <w:r>
        <w:rPr>
          <w:rFonts w:ascii="仿宋_GB2312" w:eastAsia="仿宋_GB2312" w:hAnsi="Times New Roman" w:hint="eastAsia"/>
          <w:sz w:val="32"/>
          <w:szCs w:val="32"/>
        </w:rPr>
        <w:t>-</w:t>
      </w:r>
      <w:r w:rsidRPr="00021A8D">
        <w:rPr>
          <w:rFonts w:ascii="仿宋_GB2312" w:eastAsia="仿宋_GB2312" w:hAnsi="Times New Roman" w:hint="eastAsia"/>
          <w:sz w:val="32"/>
          <w:szCs w:val="32"/>
        </w:rPr>
        <w:t>“前海企业所得税优惠申报”界面，自行填写《前海税收优惠申报表》。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>优惠申报无法完成的，备齐以下资料前往前海地税局咨询办理：</w:t>
      </w:r>
    </w:p>
    <w:p w:rsidR="00807419" w:rsidRPr="00021A8D" w:rsidRDefault="00807419" w:rsidP="0080741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1.</w:t>
      </w:r>
      <w:r w:rsidRPr="00021A8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企业主营业务符合前海优惠目录的情况说明；</w:t>
      </w:r>
    </w:p>
    <w:p w:rsidR="00807419" w:rsidRPr="00021A8D" w:rsidRDefault="00807419" w:rsidP="0080741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2.</w:t>
      </w:r>
      <w:r w:rsidRPr="00021A8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近</w:t>
      </w:r>
      <w:r w:rsidRPr="00021A8D"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  <w:t>1</w:t>
      </w:r>
      <w:r w:rsidRPr="00021A8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个月(季度)增值税申报表及完税凭证；</w:t>
      </w:r>
    </w:p>
    <w:p w:rsidR="00807419" w:rsidRPr="00021A8D" w:rsidRDefault="00807419" w:rsidP="00807419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宋体" w:hAnsi="Times New Roman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3.</w:t>
      </w:r>
      <w:r w:rsidRPr="00021A8D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企业房地产证或租赁合同或前海商业秘书公司托管协议。</w:t>
      </w:r>
    </w:p>
    <w:p w:rsidR="00807419" w:rsidRPr="00D6515C" w:rsidRDefault="00807419" w:rsidP="00807419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515C">
        <w:rPr>
          <w:rFonts w:ascii="黑体" w:eastAsia="黑体" w:hAnsi="黑体" w:hint="eastAsia"/>
          <w:sz w:val="32"/>
          <w:szCs w:val="32"/>
        </w:rPr>
        <w:t>三、企业所得税纳税申报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021A8D">
        <w:rPr>
          <w:rFonts w:ascii="仿宋_GB2312" w:eastAsia="仿宋_GB2312" w:hAnsi="Times New Roman" w:hint="eastAsia"/>
          <w:sz w:val="32"/>
          <w:szCs w:val="32"/>
        </w:rPr>
        <w:t>季度预缴。电子税务局-办税服务-申报缴款-纳税申报-企业所得税季度申报：在“减免所得税额”中填报“实际利润额”*10%。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021A8D">
        <w:rPr>
          <w:rFonts w:ascii="仿宋_GB2312" w:eastAsia="仿宋_GB2312" w:hAnsi="Times New Roman" w:hint="eastAsia"/>
          <w:sz w:val="32"/>
          <w:szCs w:val="32"/>
        </w:rPr>
        <w:t>年度汇算清缴。电子税务局-办税服务-申报缴款-纳</w:t>
      </w:r>
      <w:r w:rsidRPr="00021A8D">
        <w:rPr>
          <w:rFonts w:ascii="仿宋_GB2312" w:eastAsia="仿宋_GB2312" w:hAnsi="Times New Roman" w:hint="eastAsia"/>
          <w:sz w:val="32"/>
          <w:szCs w:val="32"/>
        </w:rPr>
        <w:lastRenderedPageBreak/>
        <w:t>税申报-企业所得税年度申报：“应纳税所得额”*10%的数额填报《企业所得税年度纳税申报表（A类）》中的附表五“税收优惠明细表”中第38行（具体以2014年企业所得税年度纳税申报表为准）。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宋体" w:hint="eastAsia"/>
          <w:kern w:val="0"/>
          <w:sz w:val="32"/>
          <w:szCs w:val="32"/>
        </w:rPr>
        <w:t>本指引自2014年7月起执行</w:t>
      </w:r>
      <w:r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Pr="00021A8D">
        <w:rPr>
          <w:rFonts w:ascii="仿宋_GB2312" w:eastAsia="仿宋_GB2312" w:hAnsi="宋体" w:hint="eastAsia"/>
          <w:kern w:val="0"/>
          <w:sz w:val="32"/>
          <w:szCs w:val="32"/>
        </w:rPr>
        <w:t>具体由前海地税局(筹备)负责解释。</w:t>
      </w:r>
    </w:p>
    <w:p w:rsidR="00807419" w:rsidRPr="00021A8D" w:rsidRDefault="00807419" w:rsidP="00807419">
      <w:pPr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021A8D">
        <w:rPr>
          <w:rFonts w:ascii="仿宋_GB2312" w:eastAsia="仿宋_GB2312" w:hAnsi="Times New Roman" w:hint="eastAsia"/>
          <w:sz w:val="32"/>
          <w:szCs w:val="32"/>
        </w:rPr>
        <w:t xml:space="preserve">                              </w:t>
      </w:r>
    </w:p>
    <w:p w:rsidR="00807419" w:rsidRDefault="00807419" w:rsidP="00807419">
      <w:pPr>
        <w:spacing w:line="580" w:lineRule="exact"/>
        <w:rPr>
          <w:rFonts w:hint="eastAsia"/>
        </w:rPr>
      </w:pPr>
    </w:p>
    <w:p w:rsidR="00807419" w:rsidRDefault="00807419" w:rsidP="00807419">
      <w:pPr>
        <w:spacing w:line="580" w:lineRule="exact"/>
        <w:rPr>
          <w:rFonts w:hint="eastAsia"/>
        </w:rPr>
      </w:pPr>
    </w:p>
    <w:p w:rsidR="00807419" w:rsidRDefault="00807419" w:rsidP="00807419">
      <w:pPr>
        <w:spacing w:line="580" w:lineRule="exact"/>
        <w:rPr>
          <w:rFonts w:hint="eastAsia"/>
        </w:rPr>
      </w:pPr>
    </w:p>
    <w:p w:rsidR="005242F7" w:rsidRPr="00807419" w:rsidRDefault="005242F7" w:rsidP="00807419"/>
    <w:sectPr w:rsidR="005242F7" w:rsidRPr="0080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F"/>
    <w:rsid w:val="005242F7"/>
    <w:rsid w:val="006270FF"/>
    <w:rsid w:val="00807419"/>
    <w:rsid w:val="00A67E97"/>
    <w:rsid w:val="00F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>trs.com.cn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trs</dc:creator>
  <cp:lastModifiedBy>trs</cp:lastModifiedBy>
  <cp:revision>2</cp:revision>
  <dcterms:created xsi:type="dcterms:W3CDTF">2014-07-03T09:46:00Z</dcterms:created>
  <dcterms:modified xsi:type="dcterms:W3CDTF">2014-07-03T09:46:00Z</dcterms:modified>
</cp:coreProperties>
</file>