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深圳前海湾保税港区</w:t>
            </w:r>
            <w:r>
              <w:rPr>
                <w:rFonts w:hint="eastAsia" w:ascii="宋体" w:hAnsi="宋体" w:eastAsia="宋体"/>
                <w:sz w:val="21"/>
                <w:szCs w:val="21"/>
                <w:lang w:eastAsia="zh-CN"/>
              </w:rPr>
              <w:t>详细</w:t>
            </w:r>
            <w:bookmarkStart w:id="0" w:name="_GoBack"/>
            <w:bookmarkEnd w:id="0"/>
            <w:r>
              <w:rPr>
                <w:rFonts w:hint="eastAsia" w:ascii="宋体" w:hAnsi="宋体" w:eastAsia="宋体"/>
                <w:sz w:val="21"/>
                <w:szCs w:val="21"/>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6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3990" w:hanging="3990" w:hangingChars="1900"/>
              <w:rPr>
                <w:rFonts w:hint="eastAsia" w:ascii="宋体" w:hAnsi="宋体" w:eastAsia="宋体"/>
                <w:sz w:val="21"/>
                <w:szCs w:val="21"/>
              </w:rPr>
            </w:pPr>
            <w:r>
              <w:rPr>
                <w:rFonts w:ascii="宋体" w:hAnsi="宋体" w:eastAsia="宋体"/>
                <w:sz w:val="21"/>
                <w:szCs w:val="21"/>
              </w:rPr>
              <w:t xml:space="preserve">      市      区      街道</w:t>
            </w:r>
            <w:r>
              <w:rPr>
                <w:rFonts w:hint="eastAsia" w:ascii="宋体" w:hAnsi="宋体" w:eastAsia="宋体"/>
                <w:sz w:val="21"/>
                <w:szCs w:val="21"/>
              </w:rPr>
              <w:t xml:space="preserve"> </w:t>
            </w:r>
            <w:r>
              <w:rPr>
                <w:rFonts w:ascii="宋体" w:hAnsi="宋体" w:eastAsia="宋体"/>
                <w:sz w:val="21"/>
                <w:szCs w:val="21"/>
              </w:rPr>
              <w:t xml:space="preserve">            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hint="eastAsia"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4B5D"/>
    <w:rsid w:val="001E1817"/>
    <w:rsid w:val="0028551B"/>
    <w:rsid w:val="002B3221"/>
    <w:rsid w:val="002B3A7F"/>
    <w:rsid w:val="00364D04"/>
    <w:rsid w:val="00604772"/>
    <w:rsid w:val="00897665"/>
    <w:rsid w:val="00907CA6"/>
    <w:rsid w:val="00955D62"/>
    <w:rsid w:val="009F6C7A"/>
    <w:rsid w:val="00AF5D0E"/>
    <w:rsid w:val="00BD772C"/>
    <w:rsid w:val="00BF1263"/>
    <w:rsid w:val="00BF6D5A"/>
    <w:rsid w:val="00F55DB7"/>
    <w:rsid w:val="2C36037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74</Words>
  <Characters>426</Characters>
  <Lines>3</Lines>
  <Paragraphs>1</Paragraphs>
  <TotalTime>24</TotalTime>
  <ScaleCrop>false</ScaleCrop>
  <LinksUpToDate>false</LinksUpToDate>
  <CharactersWithSpaces>499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天悬星河</cp:lastModifiedBy>
  <dcterms:modified xsi:type="dcterms:W3CDTF">2018-12-14T03:39:52Z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