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仿宋_GB2312" w:hAnsi="黑体" w:eastAsia="仿宋_GB2312"/>
          <w:sz w:val="32"/>
          <w:szCs w:val="32"/>
        </w:rPr>
      </w:pPr>
      <w:r>
        <w:rPr>
          <w:rFonts w:hint="eastAsia" w:ascii="仿宋_GB2312" w:hAnsi="黑体" w:eastAsia="仿宋_GB2312"/>
          <w:sz w:val="32"/>
          <w:szCs w:val="32"/>
        </w:rPr>
        <w:t>附件</w:t>
      </w:r>
      <w:r>
        <w:rPr>
          <w:rFonts w:ascii="仿宋_GB2312" w:hAnsi="黑体" w:eastAsia="仿宋_GB2312"/>
          <w:sz w:val="32"/>
          <w:szCs w:val="32"/>
        </w:rPr>
        <w:t>1</w:t>
      </w:r>
    </w:p>
    <w:p>
      <w:pPr>
        <w:spacing w:before="312" w:beforeLines="100" w:after="312" w:afterLines="100" w:line="500" w:lineRule="exact"/>
        <w:jc w:val="center"/>
        <w:rPr>
          <w:rFonts w:hint="eastAsia" w:asciiTheme="majorEastAsia" w:hAnsiTheme="majorEastAsia" w:eastAsiaTheme="majorEastAsia" w:cstheme="majorEastAsia"/>
          <w:b/>
          <w:bCs/>
          <w:spacing w:val="6"/>
          <w:sz w:val="44"/>
          <w:szCs w:val="44"/>
        </w:rPr>
      </w:pPr>
      <w:r>
        <w:rPr>
          <w:rFonts w:hint="eastAsia" w:asciiTheme="majorEastAsia" w:hAnsiTheme="majorEastAsia" w:eastAsiaTheme="majorEastAsia" w:cstheme="majorEastAsia"/>
          <w:b/>
          <w:bCs/>
          <w:spacing w:val="6"/>
          <w:sz w:val="44"/>
          <w:szCs w:val="44"/>
        </w:rPr>
        <w:t>前海合作区房源备案申请表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0"/>
        <w:gridCol w:w="3221"/>
        <w:gridCol w:w="105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20" w:type="dxa"/>
            <w:shd w:val="clear" w:color="auto" w:fill="auto"/>
            <w:vAlign w:val="center"/>
          </w:tcPr>
          <w:p>
            <w:pPr>
              <w:spacing w:line="500" w:lineRule="exact"/>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项目名称</w:t>
            </w:r>
          </w:p>
        </w:tc>
        <w:tc>
          <w:tcPr>
            <w:tcW w:w="6476" w:type="dxa"/>
            <w:gridSpan w:val="3"/>
            <w:shd w:val="clear" w:color="auto" w:fill="auto"/>
            <w:vAlign w:val="center"/>
          </w:tcPr>
          <w:p>
            <w:pPr>
              <w:spacing w:line="500" w:lineRule="exact"/>
              <w:jc w:val="center"/>
              <w:rPr>
                <w:rFonts w:hint="eastAsia" w:asciiTheme="minorEastAsia" w:hAnsiTheme="minorEastAsia" w:eastAsiaTheme="minorEastAsia" w:cstheme="minorEastAsia"/>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20" w:type="dxa"/>
            <w:shd w:val="clear" w:color="auto" w:fill="auto"/>
            <w:vAlign w:val="center"/>
          </w:tcPr>
          <w:p>
            <w:pPr>
              <w:spacing w:line="500" w:lineRule="exact"/>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项目地址</w:t>
            </w:r>
          </w:p>
        </w:tc>
        <w:tc>
          <w:tcPr>
            <w:tcW w:w="6476" w:type="dxa"/>
            <w:gridSpan w:val="3"/>
            <w:shd w:val="clear" w:color="auto" w:fill="auto"/>
            <w:vAlign w:val="center"/>
          </w:tcPr>
          <w:p>
            <w:pPr>
              <w:spacing w:line="500" w:lineRule="exact"/>
              <w:jc w:val="center"/>
              <w:rPr>
                <w:rFonts w:hint="eastAsia" w:asciiTheme="minorEastAsia" w:hAnsiTheme="minorEastAsia" w:eastAsiaTheme="minorEastAsia" w:cstheme="minorEastAsia"/>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820" w:type="dxa"/>
            <w:shd w:val="clear" w:color="auto" w:fill="auto"/>
            <w:vAlign w:val="center"/>
          </w:tcPr>
          <w:p>
            <w:pPr>
              <w:spacing w:line="500" w:lineRule="exact"/>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项目产权方</w:t>
            </w:r>
          </w:p>
        </w:tc>
        <w:tc>
          <w:tcPr>
            <w:tcW w:w="3221" w:type="dxa"/>
            <w:shd w:val="clear" w:color="auto" w:fill="auto"/>
            <w:vAlign w:val="center"/>
          </w:tcPr>
          <w:p>
            <w:pPr>
              <w:spacing w:line="500" w:lineRule="exact"/>
              <w:jc w:val="center"/>
              <w:rPr>
                <w:rFonts w:hint="eastAsia" w:asciiTheme="minorEastAsia" w:hAnsiTheme="minorEastAsia" w:eastAsiaTheme="minorEastAsia" w:cstheme="minorEastAsia"/>
                <w:spacing w:val="6"/>
                <w:sz w:val="21"/>
                <w:szCs w:val="21"/>
              </w:rPr>
            </w:pPr>
          </w:p>
        </w:tc>
        <w:tc>
          <w:tcPr>
            <w:tcW w:w="1050" w:type="dxa"/>
            <w:shd w:val="clear" w:color="auto" w:fill="auto"/>
            <w:vAlign w:val="center"/>
          </w:tcPr>
          <w:p>
            <w:pPr>
              <w:spacing w:line="500" w:lineRule="exact"/>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宗地号</w:t>
            </w:r>
          </w:p>
        </w:tc>
        <w:tc>
          <w:tcPr>
            <w:tcW w:w="2205" w:type="dxa"/>
            <w:shd w:val="clear" w:color="auto" w:fill="auto"/>
            <w:vAlign w:val="center"/>
          </w:tcPr>
          <w:p>
            <w:pPr>
              <w:spacing w:line="500" w:lineRule="exact"/>
              <w:jc w:val="center"/>
              <w:rPr>
                <w:rFonts w:hint="eastAsia" w:asciiTheme="minorEastAsia" w:hAnsiTheme="minorEastAsia" w:eastAsiaTheme="minorEastAsia" w:cstheme="minorEastAsia"/>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820" w:type="dxa"/>
            <w:shd w:val="clear" w:color="auto" w:fill="auto"/>
            <w:vAlign w:val="center"/>
          </w:tcPr>
          <w:p>
            <w:pPr>
              <w:spacing w:line="500" w:lineRule="exact"/>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产权证登记号</w:t>
            </w:r>
          </w:p>
        </w:tc>
        <w:tc>
          <w:tcPr>
            <w:tcW w:w="3221" w:type="dxa"/>
            <w:shd w:val="clear" w:color="auto" w:fill="auto"/>
            <w:vAlign w:val="center"/>
          </w:tcPr>
          <w:p>
            <w:pPr>
              <w:spacing w:line="500" w:lineRule="exact"/>
              <w:jc w:val="center"/>
              <w:rPr>
                <w:rFonts w:hint="eastAsia" w:asciiTheme="minorEastAsia" w:hAnsiTheme="minorEastAsia" w:eastAsiaTheme="minorEastAsia" w:cstheme="minorEastAsia"/>
                <w:spacing w:val="6"/>
                <w:sz w:val="21"/>
                <w:szCs w:val="21"/>
              </w:rPr>
            </w:pPr>
          </w:p>
        </w:tc>
        <w:tc>
          <w:tcPr>
            <w:tcW w:w="1050" w:type="dxa"/>
            <w:shd w:val="clear" w:color="auto" w:fill="auto"/>
            <w:vAlign w:val="center"/>
          </w:tcPr>
          <w:p>
            <w:pPr>
              <w:spacing w:line="500" w:lineRule="exact"/>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建筑面积</w:t>
            </w:r>
            <w:r>
              <w:rPr>
                <w:rFonts w:hint="eastAsia" w:asciiTheme="minorEastAsia" w:hAnsiTheme="minorEastAsia" w:eastAsiaTheme="minorEastAsia" w:cstheme="minorEastAsia"/>
                <w:spacing w:val="6"/>
                <w:sz w:val="21"/>
                <w:szCs w:val="21"/>
                <w:lang w:eastAsia="zh-CN"/>
              </w:rPr>
              <w:t>（</w:t>
            </w:r>
            <w:r>
              <w:rPr>
                <w:rFonts w:hint="eastAsia" w:asciiTheme="minorEastAsia" w:hAnsiTheme="minorEastAsia" w:eastAsiaTheme="minorEastAsia" w:cstheme="minorEastAsia"/>
                <w:spacing w:val="6"/>
                <w:sz w:val="21"/>
                <w:szCs w:val="21"/>
              </w:rPr>
              <w:t>㎡</w:t>
            </w:r>
            <w:r>
              <w:rPr>
                <w:rFonts w:hint="eastAsia" w:asciiTheme="minorEastAsia" w:hAnsiTheme="minorEastAsia" w:eastAsiaTheme="minorEastAsia" w:cstheme="minorEastAsia"/>
                <w:spacing w:val="6"/>
                <w:sz w:val="21"/>
                <w:szCs w:val="21"/>
                <w:lang w:eastAsia="zh-CN"/>
              </w:rPr>
              <w:t>）</w:t>
            </w:r>
          </w:p>
        </w:tc>
        <w:tc>
          <w:tcPr>
            <w:tcW w:w="2205" w:type="dxa"/>
            <w:shd w:val="clear" w:color="auto" w:fill="auto"/>
            <w:vAlign w:val="center"/>
          </w:tcPr>
          <w:p>
            <w:pPr>
              <w:spacing w:line="500" w:lineRule="exact"/>
              <w:jc w:val="center"/>
              <w:rPr>
                <w:rFonts w:hint="eastAsia" w:asciiTheme="minorEastAsia" w:hAnsiTheme="minorEastAsia" w:eastAsiaTheme="minorEastAsia" w:cstheme="minorEastAsia"/>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820" w:type="dxa"/>
            <w:shd w:val="clear" w:color="auto" w:fill="auto"/>
            <w:vAlign w:val="center"/>
          </w:tcPr>
          <w:p>
            <w:pPr>
              <w:spacing w:line="240" w:lineRule="atLeast"/>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土地出让合同限定的可销售面积</w:t>
            </w:r>
            <w:r>
              <w:rPr>
                <w:rFonts w:hint="eastAsia" w:asciiTheme="minorEastAsia" w:hAnsiTheme="minorEastAsia" w:eastAsiaTheme="minorEastAsia" w:cstheme="minorEastAsia"/>
                <w:spacing w:val="6"/>
                <w:sz w:val="21"/>
                <w:szCs w:val="21"/>
                <w:lang w:eastAsia="zh-CN"/>
              </w:rPr>
              <w:t>（</w:t>
            </w:r>
            <w:r>
              <w:rPr>
                <w:rFonts w:hint="eastAsia" w:asciiTheme="minorEastAsia" w:hAnsiTheme="minorEastAsia" w:eastAsiaTheme="minorEastAsia" w:cstheme="minorEastAsia"/>
                <w:spacing w:val="6"/>
                <w:sz w:val="21"/>
                <w:szCs w:val="21"/>
              </w:rPr>
              <w:t>㎡</w:t>
            </w:r>
            <w:r>
              <w:rPr>
                <w:rFonts w:hint="eastAsia" w:asciiTheme="minorEastAsia" w:hAnsiTheme="minorEastAsia" w:eastAsiaTheme="minorEastAsia" w:cstheme="minorEastAsia"/>
                <w:spacing w:val="6"/>
                <w:sz w:val="21"/>
                <w:szCs w:val="21"/>
                <w:lang w:eastAsia="zh-CN"/>
              </w:rPr>
              <w:t>）</w:t>
            </w:r>
          </w:p>
        </w:tc>
        <w:tc>
          <w:tcPr>
            <w:tcW w:w="3221" w:type="dxa"/>
            <w:shd w:val="clear" w:color="auto" w:fill="auto"/>
            <w:vAlign w:val="center"/>
          </w:tcPr>
          <w:p>
            <w:pPr>
              <w:spacing w:line="240" w:lineRule="atLeast"/>
              <w:jc w:val="center"/>
              <w:rPr>
                <w:rFonts w:hint="eastAsia" w:asciiTheme="minorEastAsia" w:hAnsiTheme="minorEastAsia" w:eastAsiaTheme="minorEastAsia" w:cstheme="minorEastAsia"/>
                <w:spacing w:val="6"/>
                <w:sz w:val="21"/>
                <w:szCs w:val="21"/>
              </w:rPr>
            </w:pPr>
          </w:p>
        </w:tc>
        <w:tc>
          <w:tcPr>
            <w:tcW w:w="1050" w:type="dxa"/>
            <w:shd w:val="clear" w:color="auto" w:fill="auto"/>
            <w:vAlign w:val="center"/>
          </w:tcPr>
          <w:p>
            <w:pPr>
              <w:spacing w:line="240" w:lineRule="atLeast"/>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土地出让合同限定的自用面积</w:t>
            </w:r>
            <w:r>
              <w:rPr>
                <w:rFonts w:hint="eastAsia" w:asciiTheme="minorEastAsia" w:hAnsiTheme="minorEastAsia" w:eastAsiaTheme="minorEastAsia" w:cstheme="minorEastAsia"/>
                <w:spacing w:val="6"/>
                <w:sz w:val="21"/>
                <w:szCs w:val="21"/>
                <w:lang w:eastAsia="zh-CN"/>
              </w:rPr>
              <w:t>（</w:t>
            </w:r>
            <w:r>
              <w:rPr>
                <w:rFonts w:hint="eastAsia" w:asciiTheme="minorEastAsia" w:hAnsiTheme="minorEastAsia" w:eastAsiaTheme="minorEastAsia" w:cstheme="minorEastAsia"/>
                <w:spacing w:val="6"/>
                <w:sz w:val="21"/>
                <w:szCs w:val="21"/>
              </w:rPr>
              <w:t>㎡</w:t>
            </w:r>
            <w:r>
              <w:rPr>
                <w:rFonts w:hint="eastAsia" w:asciiTheme="minorEastAsia" w:hAnsiTheme="minorEastAsia" w:eastAsiaTheme="minorEastAsia" w:cstheme="minorEastAsia"/>
                <w:spacing w:val="6"/>
                <w:sz w:val="21"/>
                <w:szCs w:val="21"/>
                <w:lang w:eastAsia="zh-CN"/>
              </w:rPr>
              <w:t>）</w:t>
            </w:r>
          </w:p>
        </w:tc>
        <w:tc>
          <w:tcPr>
            <w:tcW w:w="2205" w:type="dxa"/>
            <w:shd w:val="clear" w:color="auto" w:fill="auto"/>
            <w:vAlign w:val="center"/>
          </w:tcPr>
          <w:p>
            <w:pPr>
              <w:spacing w:line="240" w:lineRule="atLeast"/>
              <w:jc w:val="center"/>
              <w:rPr>
                <w:rFonts w:hint="eastAsia" w:asciiTheme="minorEastAsia" w:hAnsiTheme="minorEastAsia" w:eastAsiaTheme="minorEastAsia" w:cstheme="minorEastAsia"/>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820" w:type="dxa"/>
            <w:shd w:val="clear" w:color="auto" w:fill="auto"/>
            <w:vAlign w:val="center"/>
          </w:tcPr>
          <w:p>
            <w:pPr>
              <w:spacing w:line="500" w:lineRule="exact"/>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物业用途</w:t>
            </w:r>
          </w:p>
        </w:tc>
        <w:tc>
          <w:tcPr>
            <w:tcW w:w="3221" w:type="dxa"/>
            <w:shd w:val="clear" w:color="auto" w:fill="auto"/>
            <w:vAlign w:val="center"/>
          </w:tcPr>
          <w:p>
            <w:pPr>
              <w:spacing w:line="500" w:lineRule="exact"/>
              <w:jc w:val="center"/>
              <w:rPr>
                <w:rFonts w:hint="eastAsia" w:asciiTheme="minorEastAsia" w:hAnsiTheme="minorEastAsia" w:eastAsiaTheme="minorEastAsia" w:cstheme="minorEastAsia"/>
                <w:spacing w:val="6"/>
                <w:sz w:val="21"/>
                <w:szCs w:val="21"/>
              </w:rPr>
            </w:pPr>
          </w:p>
        </w:tc>
        <w:tc>
          <w:tcPr>
            <w:tcW w:w="1050" w:type="dxa"/>
            <w:shd w:val="clear" w:color="auto" w:fill="auto"/>
            <w:vAlign w:val="center"/>
          </w:tcPr>
          <w:p>
            <w:pPr>
              <w:spacing w:line="500" w:lineRule="exact"/>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rPr>
              <w:t>办公面积</w:t>
            </w:r>
            <w:r>
              <w:rPr>
                <w:rFonts w:hint="eastAsia" w:asciiTheme="minorEastAsia" w:hAnsiTheme="minorEastAsia" w:eastAsiaTheme="minorEastAsia" w:cstheme="minorEastAsia"/>
                <w:spacing w:val="6"/>
                <w:sz w:val="21"/>
                <w:szCs w:val="21"/>
                <w:lang w:eastAsia="zh-CN"/>
              </w:rPr>
              <w:t>（</w:t>
            </w:r>
            <w:r>
              <w:rPr>
                <w:rFonts w:hint="eastAsia" w:asciiTheme="minorEastAsia" w:hAnsiTheme="minorEastAsia" w:eastAsiaTheme="minorEastAsia" w:cstheme="minorEastAsia"/>
                <w:spacing w:val="6"/>
                <w:sz w:val="21"/>
                <w:szCs w:val="21"/>
              </w:rPr>
              <w:t>㎡</w:t>
            </w:r>
            <w:r>
              <w:rPr>
                <w:rFonts w:hint="eastAsia" w:asciiTheme="minorEastAsia" w:hAnsiTheme="minorEastAsia" w:eastAsiaTheme="minorEastAsia" w:cstheme="minorEastAsia"/>
                <w:spacing w:val="6"/>
                <w:sz w:val="21"/>
                <w:szCs w:val="21"/>
                <w:lang w:eastAsia="zh-CN"/>
              </w:rPr>
              <w:t>）</w:t>
            </w:r>
          </w:p>
        </w:tc>
        <w:tc>
          <w:tcPr>
            <w:tcW w:w="2205" w:type="dxa"/>
            <w:shd w:val="clear" w:color="auto" w:fill="auto"/>
            <w:vAlign w:val="center"/>
          </w:tcPr>
          <w:p>
            <w:pPr>
              <w:spacing w:line="500" w:lineRule="exact"/>
              <w:jc w:val="center"/>
              <w:rPr>
                <w:rFonts w:hint="eastAsia" w:asciiTheme="minorEastAsia" w:hAnsiTheme="minorEastAsia" w:eastAsiaTheme="minorEastAsia" w:cstheme="minorEastAsia"/>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20" w:type="dxa"/>
            <w:shd w:val="clear" w:color="auto" w:fill="auto"/>
            <w:vAlign w:val="center"/>
          </w:tcPr>
          <w:p>
            <w:pPr>
              <w:spacing w:line="240" w:lineRule="atLeast"/>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完成竣工验收</w:t>
            </w:r>
          </w:p>
          <w:p>
            <w:pPr>
              <w:spacing w:line="240" w:lineRule="atLeast"/>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备案时间</w:t>
            </w:r>
          </w:p>
        </w:tc>
        <w:tc>
          <w:tcPr>
            <w:tcW w:w="3221" w:type="dxa"/>
            <w:shd w:val="clear" w:color="auto" w:fill="auto"/>
            <w:vAlign w:val="center"/>
          </w:tcPr>
          <w:p>
            <w:pPr>
              <w:spacing w:line="500" w:lineRule="exact"/>
              <w:jc w:val="center"/>
              <w:rPr>
                <w:rFonts w:hint="eastAsia" w:asciiTheme="minorEastAsia" w:hAnsiTheme="minorEastAsia" w:eastAsiaTheme="minorEastAsia" w:cstheme="minorEastAsia"/>
                <w:spacing w:val="6"/>
                <w:sz w:val="21"/>
                <w:szCs w:val="21"/>
              </w:rPr>
            </w:pPr>
          </w:p>
        </w:tc>
        <w:tc>
          <w:tcPr>
            <w:tcW w:w="1050" w:type="dxa"/>
            <w:shd w:val="clear" w:color="auto" w:fill="auto"/>
            <w:vAlign w:val="center"/>
          </w:tcPr>
          <w:p>
            <w:pPr>
              <w:spacing w:line="240" w:lineRule="atLeast"/>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租金价格</w:t>
            </w:r>
          </w:p>
        </w:tc>
        <w:tc>
          <w:tcPr>
            <w:tcW w:w="2205" w:type="dxa"/>
            <w:shd w:val="clear" w:color="auto" w:fill="auto"/>
            <w:vAlign w:val="center"/>
          </w:tcPr>
          <w:p>
            <w:pPr>
              <w:spacing w:line="240" w:lineRule="atLeast"/>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最高</w:t>
            </w:r>
            <w:r>
              <w:rPr>
                <w:rFonts w:hint="eastAsia" w:asciiTheme="minorEastAsia" w:hAnsiTheme="minorEastAsia" w:eastAsiaTheme="minorEastAsia" w:cstheme="minorEastAsia"/>
                <w:spacing w:val="6"/>
                <w:sz w:val="21"/>
                <w:szCs w:val="21"/>
                <w:u w:val="single"/>
              </w:rPr>
              <w:t xml:space="preserve">    </w:t>
            </w:r>
            <w:r>
              <w:rPr>
                <w:rFonts w:hint="eastAsia" w:asciiTheme="minorEastAsia" w:hAnsiTheme="minorEastAsia" w:eastAsiaTheme="minorEastAsia" w:cstheme="minorEastAsia"/>
                <w:spacing w:val="6"/>
                <w:sz w:val="21"/>
                <w:szCs w:val="21"/>
              </w:rPr>
              <w:t>元/㎡·月；</w:t>
            </w:r>
          </w:p>
          <w:p>
            <w:pPr>
              <w:spacing w:line="240" w:lineRule="atLeast"/>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最低</w:t>
            </w:r>
            <w:r>
              <w:rPr>
                <w:rFonts w:hint="eastAsia" w:asciiTheme="minorEastAsia" w:hAnsiTheme="minorEastAsia" w:eastAsiaTheme="minorEastAsia" w:cstheme="minorEastAsia"/>
                <w:spacing w:val="6"/>
                <w:sz w:val="21"/>
                <w:szCs w:val="21"/>
                <w:u w:val="single"/>
              </w:rPr>
              <w:t xml:space="preserve">    </w:t>
            </w:r>
            <w:r>
              <w:rPr>
                <w:rFonts w:hint="eastAsia" w:asciiTheme="minorEastAsia" w:hAnsiTheme="minorEastAsia" w:eastAsiaTheme="minorEastAsia" w:cstheme="minorEastAsia"/>
                <w:spacing w:val="6"/>
                <w:sz w:val="21"/>
                <w:szCs w:val="21"/>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820" w:type="dxa"/>
            <w:shd w:val="clear" w:color="auto" w:fill="auto"/>
            <w:vAlign w:val="center"/>
          </w:tcPr>
          <w:p>
            <w:pPr>
              <w:spacing w:line="500" w:lineRule="exact"/>
              <w:jc w:val="center"/>
              <w:rPr>
                <w:rFonts w:ascii="仿宋_GB2312" w:eastAsia="仿宋_GB2312"/>
                <w:spacing w:val="6"/>
                <w:sz w:val="24"/>
                <w:szCs w:val="24"/>
              </w:rPr>
            </w:pPr>
            <w:r>
              <w:rPr>
                <w:rFonts w:hint="eastAsia" w:ascii="仿宋_GB2312" w:eastAsia="仿宋_GB2312"/>
                <w:spacing w:val="6"/>
                <w:sz w:val="24"/>
                <w:szCs w:val="24"/>
              </w:rPr>
              <w:t>项目运营</w:t>
            </w:r>
            <w:r>
              <w:rPr>
                <w:rFonts w:ascii="仿宋_GB2312" w:eastAsia="仿宋_GB2312"/>
                <w:spacing w:val="6"/>
                <w:sz w:val="24"/>
                <w:szCs w:val="24"/>
              </w:rPr>
              <w:t>单位</w:t>
            </w:r>
          </w:p>
        </w:tc>
        <w:tc>
          <w:tcPr>
            <w:tcW w:w="6476" w:type="dxa"/>
            <w:gridSpan w:val="3"/>
            <w:shd w:val="clear" w:color="auto" w:fill="auto"/>
            <w:vAlign w:val="center"/>
          </w:tcPr>
          <w:p>
            <w:pPr>
              <w:spacing w:line="500" w:lineRule="exact"/>
              <w:jc w:val="center"/>
              <w:rPr>
                <w:rFonts w:ascii="仿宋_GB2312" w:eastAsia="仿宋_GB2312"/>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820" w:type="dxa"/>
            <w:shd w:val="clear" w:color="auto" w:fill="auto"/>
            <w:vAlign w:val="center"/>
          </w:tcPr>
          <w:p>
            <w:pPr>
              <w:spacing w:line="500" w:lineRule="exact"/>
              <w:jc w:val="center"/>
              <w:rPr>
                <w:rFonts w:ascii="仿宋_GB2312" w:eastAsia="仿宋_GB2312"/>
                <w:spacing w:val="6"/>
                <w:sz w:val="24"/>
                <w:szCs w:val="24"/>
              </w:rPr>
            </w:pPr>
            <w:r>
              <w:rPr>
                <w:rFonts w:hint="eastAsia" w:ascii="仿宋_GB2312" w:eastAsia="仿宋_GB2312"/>
                <w:spacing w:val="6"/>
                <w:sz w:val="24"/>
                <w:szCs w:val="24"/>
              </w:rPr>
              <w:t>项目</w:t>
            </w:r>
            <w:r>
              <w:rPr>
                <w:rFonts w:ascii="仿宋_GB2312" w:eastAsia="仿宋_GB2312"/>
                <w:spacing w:val="6"/>
                <w:sz w:val="24"/>
                <w:szCs w:val="24"/>
              </w:rPr>
              <w:t>物管单位</w:t>
            </w:r>
          </w:p>
        </w:tc>
        <w:tc>
          <w:tcPr>
            <w:tcW w:w="6476" w:type="dxa"/>
            <w:gridSpan w:val="3"/>
            <w:shd w:val="clear" w:color="auto" w:fill="auto"/>
            <w:vAlign w:val="center"/>
          </w:tcPr>
          <w:p>
            <w:pPr>
              <w:spacing w:line="500" w:lineRule="exact"/>
              <w:jc w:val="center"/>
              <w:rPr>
                <w:rFonts w:ascii="仿宋_GB2312" w:eastAsia="仿宋_GB2312"/>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trPr>
        <w:tc>
          <w:tcPr>
            <w:tcW w:w="1820" w:type="dxa"/>
            <w:shd w:val="clear" w:color="auto" w:fill="auto"/>
            <w:vAlign w:val="center"/>
          </w:tcPr>
          <w:p>
            <w:pPr>
              <w:spacing w:line="500" w:lineRule="exact"/>
              <w:jc w:val="center"/>
              <w:rPr>
                <w:rFonts w:ascii="仿宋_GB2312" w:eastAsia="仿宋_GB2312"/>
                <w:spacing w:val="6"/>
                <w:sz w:val="24"/>
                <w:szCs w:val="24"/>
              </w:rPr>
            </w:pPr>
            <w:r>
              <w:rPr>
                <w:rFonts w:hint="eastAsia" w:asciiTheme="minorEastAsia" w:hAnsiTheme="minorEastAsia" w:eastAsiaTheme="minorEastAsia" w:cstheme="minorEastAsia"/>
                <w:spacing w:val="6"/>
                <w:sz w:val="21"/>
                <w:szCs w:val="21"/>
              </w:rPr>
              <w:t>产权方承诺</w:t>
            </w:r>
          </w:p>
        </w:tc>
        <w:tc>
          <w:tcPr>
            <w:tcW w:w="6476" w:type="dxa"/>
            <w:gridSpan w:val="3"/>
            <w:shd w:val="clear" w:color="auto" w:fill="auto"/>
            <w:vAlign w:val="center"/>
          </w:tcPr>
          <w:p>
            <w:pPr>
              <w:spacing w:line="240" w:lineRule="atLeast"/>
              <w:ind w:firstLine="444" w:firstLineChars="200"/>
              <w:jc w:val="left"/>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本单位申请前海办公用房房源备案所填报的全部信息、提供的全部材料真实合法，同意前海管理局及相关部门的调查核实。</w:t>
            </w:r>
          </w:p>
          <w:p>
            <w:pPr>
              <w:spacing w:line="240" w:lineRule="atLeast"/>
              <w:ind w:firstLine="444" w:firstLineChars="200"/>
              <w:jc w:val="left"/>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承诺在办公用房租赁期限之内，不故意阻挠承租单位依法申请补贴，不哄抬租金价格、扰乱市场秩序。如发生上述行为，本单位承诺所持有前海合作区内的所有办公用房三年内不享受租金补贴。</w:t>
            </w:r>
          </w:p>
          <w:p>
            <w:pPr>
              <w:spacing w:line="240" w:lineRule="atLeast"/>
              <w:ind w:firstLine="444" w:firstLineChars="200"/>
              <w:jc w:val="left"/>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 xml:space="preserve">                          </w:t>
            </w:r>
          </w:p>
          <w:p>
            <w:pPr>
              <w:spacing w:line="240" w:lineRule="atLeast"/>
              <w:ind w:firstLine="444" w:firstLineChars="200"/>
              <w:jc w:val="left"/>
              <w:rPr>
                <w:rFonts w:hint="eastAsia" w:asciiTheme="minorEastAsia" w:hAnsiTheme="minorEastAsia" w:eastAsiaTheme="minorEastAsia" w:cstheme="minorEastAsia"/>
                <w:spacing w:val="6"/>
                <w:sz w:val="21"/>
                <w:szCs w:val="21"/>
              </w:rPr>
            </w:pPr>
          </w:p>
          <w:p>
            <w:pPr>
              <w:spacing w:line="240" w:lineRule="atLeast"/>
              <w:ind w:firstLine="3219" w:firstLineChars="1450"/>
              <w:jc w:val="left"/>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产权方全称（盖章/手印）</w:t>
            </w:r>
          </w:p>
          <w:p>
            <w:pPr>
              <w:spacing w:line="240" w:lineRule="atLeast"/>
              <w:ind w:firstLine="3885" w:firstLineChars="1750"/>
              <w:jc w:val="left"/>
              <w:rPr>
                <w:rFonts w:ascii="仿宋_GB2312" w:eastAsia="仿宋_GB2312"/>
                <w:spacing w:val="6"/>
                <w:sz w:val="24"/>
                <w:szCs w:val="24"/>
              </w:rPr>
            </w:pPr>
            <w:r>
              <w:rPr>
                <w:rFonts w:hint="eastAsia" w:asciiTheme="minorEastAsia" w:hAnsiTheme="minorEastAsia" w:eastAsiaTheme="minorEastAsia" w:cstheme="minorEastAsia"/>
                <w:spacing w:val="6"/>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820" w:type="dxa"/>
            <w:vMerge w:val="restart"/>
            <w:shd w:val="clear" w:color="auto" w:fill="auto"/>
            <w:vAlign w:val="center"/>
          </w:tcPr>
          <w:p>
            <w:pPr>
              <w:spacing w:line="500" w:lineRule="exact"/>
              <w:jc w:val="center"/>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材料清单</w:t>
            </w:r>
          </w:p>
          <w:p>
            <w:pPr>
              <w:spacing w:line="500" w:lineRule="exact"/>
              <w:jc w:val="center"/>
              <w:rPr>
                <w:rFonts w:hint="eastAsia" w:asciiTheme="minorEastAsia" w:hAnsiTheme="minorEastAsia" w:eastAsiaTheme="minorEastAsia" w:cstheme="minorEastAsia"/>
                <w:spacing w:val="6"/>
                <w:sz w:val="21"/>
                <w:szCs w:val="21"/>
                <w:lang w:val="en-US" w:eastAsia="zh-CN"/>
              </w:rPr>
            </w:pPr>
            <w:bookmarkStart w:id="0" w:name="_GoBack"/>
            <w:bookmarkEnd w:id="0"/>
            <w:r>
              <w:rPr>
                <w:rFonts w:hint="eastAsia" w:asciiTheme="minorEastAsia" w:hAnsiTheme="minorEastAsia" w:eastAsiaTheme="minorEastAsia" w:cstheme="minorEastAsia"/>
                <w:spacing w:val="6"/>
                <w:sz w:val="21"/>
                <w:szCs w:val="21"/>
                <w:lang w:val="en-US" w:eastAsia="zh-CN"/>
              </w:rPr>
              <w:t>（附表后）</w:t>
            </w:r>
          </w:p>
          <w:p>
            <w:pPr>
              <w:spacing w:line="500" w:lineRule="exact"/>
              <w:jc w:val="center"/>
              <w:rPr>
                <w:rFonts w:ascii="仿宋_GB2312" w:eastAsia="仿宋_GB2312"/>
                <w:spacing w:val="6"/>
                <w:sz w:val="24"/>
                <w:szCs w:val="24"/>
              </w:rPr>
            </w:pPr>
          </w:p>
        </w:tc>
        <w:tc>
          <w:tcPr>
            <w:tcW w:w="3221" w:type="dxa"/>
            <w:shd w:val="clear" w:color="auto" w:fill="auto"/>
            <w:vAlign w:val="center"/>
          </w:tcPr>
          <w:p>
            <w:pPr>
              <w:spacing w:line="500" w:lineRule="exact"/>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房产证（如无房产证，需提供竣工验收备案凭证）</w:t>
            </w:r>
          </w:p>
        </w:tc>
        <w:tc>
          <w:tcPr>
            <w:tcW w:w="3255" w:type="dxa"/>
            <w:gridSpan w:val="2"/>
            <w:shd w:val="clear" w:color="auto" w:fill="auto"/>
            <w:vAlign w:val="center"/>
          </w:tcPr>
          <w:p>
            <w:pPr>
              <w:spacing w:line="500" w:lineRule="exact"/>
              <w:jc w:val="center"/>
              <w:rPr>
                <w:rFonts w:ascii="仿宋_GB2312" w:eastAsia="仿宋_GB2312"/>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820" w:type="dxa"/>
            <w:vMerge w:val="continue"/>
            <w:shd w:val="clear" w:color="auto" w:fill="auto"/>
            <w:vAlign w:val="center"/>
          </w:tcPr>
          <w:p>
            <w:pPr>
              <w:spacing w:line="500" w:lineRule="exact"/>
              <w:jc w:val="center"/>
              <w:rPr>
                <w:rFonts w:ascii="仿宋_GB2312" w:eastAsia="仿宋_GB2312"/>
                <w:spacing w:val="6"/>
                <w:sz w:val="24"/>
                <w:szCs w:val="24"/>
              </w:rPr>
            </w:pPr>
          </w:p>
        </w:tc>
        <w:tc>
          <w:tcPr>
            <w:tcW w:w="3221" w:type="dxa"/>
            <w:shd w:val="clear" w:color="auto" w:fill="auto"/>
            <w:vAlign w:val="center"/>
          </w:tcPr>
          <w:p>
            <w:pPr>
              <w:spacing w:line="500" w:lineRule="exact"/>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营业执照、法定代表人身份证明或个人身份证明（产权方如为企业需提供营业执照及法人身份证明；如为个人需提交个人身份证明）</w:t>
            </w:r>
          </w:p>
        </w:tc>
        <w:tc>
          <w:tcPr>
            <w:tcW w:w="3255" w:type="dxa"/>
            <w:gridSpan w:val="2"/>
            <w:shd w:val="clear" w:color="auto" w:fill="auto"/>
            <w:vAlign w:val="center"/>
          </w:tcPr>
          <w:p>
            <w:pPr>
              <w:spacing w:line="500" w:lineRule="exact"/>
              <w:jc w:val="center"/>
              <w:rPr>
                <w:rFonts w:ascii="仿宋_GB2312" w:eastAsia="仿宋_GB2312"/>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820" w:type="dxa"/>
            <w:vMerge w:val="continue"/>
            <w:shd w:val="clear" w:color="auto" w:fill="auto"/>
            <w:vAlign w:val="center"/>
          </w:tcPr>
          <w:p>
            <w:pPr>
              <w:spacing w:line="500" w:lineRule="exact"/>
              <w:jc w:val="center"/>
              <w:rPr>
                <w:rFonts w:ascii="仿宋_GB2312" w:eastAsia="仿宋_GB2312"/>
                <w:spacing w:val="6"/>
                <w:sz w:val="24"/>
                <w:szCs w:val="24"/>
              </w:rPr>
            </w:pPr>
          </w:p>
        </w:tc>
        <w:tc>
          <w:tcPr>
            <w:tcW w:w="3221" w:type="dxa"/>
            <w:shd w:val="clear" w:color="auto" w:fill="auto"/>
            <w:vAlign w:val="center"/>
          </w:tcPr>
          <w:p>
            <w:pPr>
              <w:spacing w:line="500" w:lineRule="exact"/>
              <w:jc w:val="left"/>
              <w:rPr>
                <w:rFonts w:hint="default" w:ascii="仿宋_GB2312" w:eastAsia="仿宋_GB2312"/>
                <w:spacing w:val="6"/>
                <w:sz w:val="24"/>
                <w:szCs w:val="24"/>
                <w:lang w:val="en-US" w:eastAsia="zh-CN"/>
              </w:rPr>
            </w:pPr>
            <w:r>
              <w:rPr>
                <w:rFonts w:hint="eastAsia" w:asciiTheme="minorEastAsia" w:hAnsiTheme="minorEastAsia" w:eastAsiaTheme="minorEastAsia" w:cstheme="minorEastAsia"/>
                <w:spacing w:val="6"/>
                <w:sz w:val="21"/>
                <w:szCs w:val="21"/>
                <w:lang w:val="en-US" w:eastAsia="zh-CN"/>
              </w:rPr>
              <w:t>其他材料</w:t>
            </w:r>
          </w:p>
        </w:tc>
        <w:tc>
          <w:tcPr>
            <w:tcW w:w="3255" w:type="dxa"/>
            <w:gridSpan w:val="2"/>
            <w:shd w:val="clear" w:color="auto" w:fill="auto"/>
            <w:vAlign w:val="center"/>
          </w:tcPr>
          <w:p>
            <w:pPr>
              <w:spacing w:line="500" w:lineRule="exact"/>
              <w:jc w:val="center"/>
              <w:rPr>
                <w:rFonts w:ascii="仿宋_GB2312" w:eastAsia="仿宋_GB2312"/>
                <w:spacing w:val="6"/>
                <w:sz w:val="24"/>
                <w:szCs w:val="24"/>
              </w:rPr>
            </w:pPr>
          </w:p>
        </w:tc>
      </w:tr>
    </w:tbl>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40" w:lineRule="atLeast"/>
      </w:pPr>
      <w:r>
        <w:rPr>
          <w:rFonts w:hint="eastAsia"/>
        </w:rPr>
        <w:t>注</w:t>
      </w:r>
      <w:r>
        <w:t>：产权方</w:t>
      </w:r>
      <w:r>
        <w:rPr>
          <w:rFonts w:hint="eastAsia"/>
        </w:rPr>
        <w:t>申请</w:t>
      </w:r>
      <w:r>
        <w:t>备案</w:t>
      </w:r>
      <w:r>
        <w:rPr>
          <w:rFonts w:hint="eastAsia"/>
        </w:rPr>
        <w:t>时</w:t>
      </w:r>
      <w:r>
        <w:t>需提供</w:t>
      </w:r>
      <w:r>
        <w:rPr>
          <w:rFonts w:hint="eastAsia"/>
        </w:rPr>
        <w:t>房屋产权</w:t>
      </w:r>
      <w:r>
        <w:t>证明</w:t>
      </w:r>
      <w:r>
        <w:rPr>
          <w:rFonts w:hint="eastAsi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D1"/>
    <w:rsid w:val="000A3A83"/>
    <w:rsid w:val="000F16D1"/>
    <w:rsid w:val="00164811"/>
    <w:rsid w:val="0025017E"/>
    <w:rsid w:val="004D2253"/>
    <w:rsid w:val="00516B72"/>
    <w:rsid w:val="00566AAA"/>
    <w:rsid w:val="00696594"/>
    <w:rsid w:val="006A3784"/>
    <w:rsid w:val="006F6459"/>
    <w:rsid w:val="008562C6"/>
    <w:rsid w:val="00A525AD"/>
    <w:rsid w:val="00A93BD1"/>
    <w:rsid w:val="00BA6C5C"/>
    <w:rsid w:val="00D07E86"/>
    <w:rsid w:val="00E11087"/>
    <w:rsid w:val="0E824C30"/>
    <w:rsid w:val="1135568F"/>
    <w:rsid w:val="13452E7E"/>
    <w:rsid w:val="1A0F0DCD"/>
    <w:rsid w:val="1B9A47B8"/>
    <w:rsid w:val="533779BA"/>
    <w:rsid w:val="68434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371</Characters>
  <Lines>3</Lines>
  <Paragraphs>1</Paragraphs>
  <TotalTime>1</TotalTime>
  <ScaleCrop>false</ScaleCrop>
  <LinksUpToDate>false</LinksUpToDate>
  <CharactersWithSpaces>435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2018-11-21T11:17:00Z</dcterms:created>
  <dc:creator>刘丹</dc:creator>
  <cp:lastModifiedBy>刘素军</cp:lastModifiedBy>
  <dcterms:modified xsi:type="dcterms:W3CDTF">2021-07-12T01:06:07Z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